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DB" w:rsidRPr="007A22BE" w:rsidRDefault="00F27FDB" w:rsidP="00F27FDB">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F27FDB" w:rsidRPr="007A22BE" w:rsidRDefault="00F27FDB" w:rsidP="00F27FDB">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F27FDB" w:rsidRPr="007A22BE" w:rsidRDefault="00F27FDB" w:rsidP="00F27FD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w:t>
      </w:r>
      <w:r w:rsidR="00DE139D">
        <w:rPr>
          <w:rFonts w:ascii="Times New Roman" w:eastAsia="Times New Roman" w:hAnsi="Times New Roman" w:cs="Times New Roman"/>
          <w:b/>
          <w:sz w:val="36"/>
          <w:szCs w:val="36"/>
        </w:rPr>
        <w:t>КИТАЕВСКОГО</w:t>
      </w:r>
      <w:r w:rsidRPr="007A22BE">
        <w:rPr>
          <w:rFonts w:ascii="Times New Roman" w:eastAsia="Times New Roman" w:hAnsi="Times New Roman" w:cs="Times New Roman"/>
          <w:b/>
          <w:sz w:val="36"/>
          <w:szCs w:val="36"/>
        </w:rPr>
        <w:t xml:space="preserve"> СЕЛЬСОВЕТА</w:t>
      </w:r>
    </w:p>
    <w:p w:rsidR="00F27FDB" w:rsidRPr="007A22BE" w:rsidRDefault="00F27FDB" w:rsidP="00F27FDB">
      <w:pPr>
        <w:spacing w:after="0" w:line="240" w:lineRule="auto"/>
        <w:rPr>
          <w:rFonts w:ascii="Times New Roman" w:eastAsia="Times New Roman" w:hAnsi="Times New Roman" w:cs="Times New Roman"/>
          <w:b/>
          <w:sz w:val="36"/>
          <w:szCs w:val="36"/>
        </w:rPr>
      </w:pPr>
    </w:p>
    <w:p w:rsidR="00F27FDB" w:rsidRPr="007A22BE" w:rsidRDefault="00F27FDB" w:rsidP="00F27FDB">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F27FDB" w:rsidRPr="007A22BE" w:rsidRDefault="00F27FDB" w:rsidP="00F27FDB">
      <w:pPr>
        <w:spacing w:after="0" w:line="240" w:lineRule="auto"/>
        <w:jc w:val="both"/>
        <w:rPr>
          <w:rFonts w:ascii="Times New Roman" w:eastAsia="Times New Roman" w:hAnsi="Times New Roman" w:cs="Times New Roman"/>
          <w:sz w:val="28"/>
          <w:szCs w:val="28"/>
        </w:rPr>
      </w:pPr>
    </w:p>
    <w:p w:rsidR="00F27FDB" w:rsidRPr="007A22BE" w:rsidRDefault="00F27FDB" w:rsidP="00F27F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0</w:t>
      </w:r>
      <w:r w:rsidR="00DE139D">
        <w:rPr>
          <w:rFonts w:ascii="Times New Roman" w:eastAsia="Times New Roman" w:hAnsi="Times New Roman" w:cs="Times New Roman"/>
          <w:sz w:val="28"/>
          <w:szCs w:val="28"/>
        </w:rPr>
        <w:t>4</w:t>
      </w:r>
      <w:r>
        <w:rPr>
          <w:rFonts w:ascii="Times New Roman" w:eastAsia="Times New Roman" w:hAnsi="Times New Roman" w:cs="Times New Roman"/>
          <w:sz w:val="28"/>
          <w:szCs w:val="28"/>
        </w:rPr>
        <w:t>.1</w:t>
      </w:r>
      <w:r w:rsidR="00DE139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.2020 года                             № </w:t>
      </w:r>
      <w:r w:rsidR="00DE139D">
        <w:rPr>
          <w:rFonts w:ascii="Times New Roman" w:eastAsia="Times New Roman" w:hAnsi="Times New Roman" w:cs="Times New Roman"/>
          <w:sz w:val="28"/>
          <w:szCs w:val="28"/>
        </w:rPr>
        <w:t>87</w:t>
      </w:r>
      <w:r>
        <w:rPr>
          <w:rFonts w:ascii="Times New Roman" w:eastAsia="Times New Roman" w:hAnsi="Times New Roman" w:cs="Times New Roman"/>
          <w:sz w:val="28"/>
          <w:szCs w:val="28"/>
        </w:rPr>
        <w:t>-па</w:t>
      </w:r>
    </w:p>
    <w:p w:rsidR="00F27FDB" w:rsidRDefault="00F27FDB" w:rsidP="00F27FDB">
      <w:pPr>
        <w:shd w:val="clear" w:color="auto" w:fill="FFFFFF"/>
        <w:spacing w:after="0" w:line="288" w:lineRule="atLeast"/>
        <w:ind w:right="3401"/>
        <w:jc w:val="both"/>
        <w:textAlignment w:val="baseline"/>
        <w:rPr>
          <w:rFonts w:ascii="Times New Roman" w:hAnsi="Times New Roman" w:cs="Times New Roman"/>
          <w:b/>
          <w:bCs/>
          <w:sz w:val="24"/>
          <w:szCs w:val="24"/>
        </w:rPr>
      </w:pPr>
    </w:p>
    <w:p w:rsidR="00F27FDB" w:rsidRPr="00F27FDB" w:rsidRDefault="00F27FDB" w:rsidP="00F27FDB">
      <w:pPr>
        <w:shd w:val="clear" w:color="auto" w:fill="FFFFFF"/>
        <w:spacing w:after="0" w:line="288" w:lineRule="atLeast"/>
        <w:ind w:right="3401"/>
        <w:jc w:val="both"/>
        <w:textAlignment w:val="baseline"/>
        <w:rPr>
          <w:rFonts w:ascii="Times New Roman" w:hAnsi="Times New Roman" w:cs="Times New Roman"/>
          <w:b/>
          <w:bCs/>
          <w:sz w:val="24"/>
          <w:szCs w:val="24"/>
        </w:rPr>
      </w:pPr>
      <w:r w:rsidRPr="00F27FDB">
        <w:rPr>
          <w:rFonts w:ascii="Times New Roman" w:hAnsi="Times New Roman" w:cs="Times New Roman"/>
          <w:b/>
          <w:bCs/>
          <w:sz w:val="24"/>
          <w:szCs w:val="24"/>
        </w:rPr>
        <w:t xml:space="preserve">Об утверждении Положения о ведомственном </w:t>
      </w:r>
      <w:proofErr w:type="gramStart"/>
      <w:r w:rsidRPr="00F27FDB">
        <w:rPr>
          <w:rFonts w:ascii="Times New Roman" w:hAnsi="Times New Roman" w:cs="Times New Roman"/>
          <w:b/>
          <w:bCs/>
          <w:sz w:val="24"/>
          <w:szCs w:val="24"/>
        </w:rPr>
        <w:t>контроле за</w:t>
      </w:r>
      <w:proofErr w:type="gramEnd"/>
      <w:r w:rsidRPr="00F27FDB">
        <w:rPr>
          <w:rFonts w:ascii="Times New Roman" w:hAnsi="Times New Roman" w:cs="Times New Roman"/>
          <w:b/>
          <w:bCs/>
          <w:sz w:val="24"/>
          <w:szCs w:val="24"/>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proofErr w:type="spellStart"/>
      <w:r w:rsidR="00DE139D">
        <w:rPr>
          <w:rFonts w:ascii="Times New Roman" w:hAnsi="Times New Roman" w:cs="Times New Roman"/>
          <w:b/>
          <w:bCs/>
          <w:sz w:val="24"/>
          <w:szCs w:val="24"/>
        </w:rPr>
        <w:t>Китаевского</w:t>
      </w:r>
      <w:proofErr w:type="spellEnd"/>
      <w:r>
        <w:rPr>
          <w:rFonts w:ascii="Times New Roman" w:hAnsi="Times New Roman" w:cs="Times New Roman"/>
          <w:b/>
          <w:bCs/>
          <w:sz w:val="24"/>
          <w:szCs w:val="24"/>
        </w:rPr>
        <w:t xml:space="preserve"> </w:t>
      </w:r>
      <w:r w:rsidRPr="00F27FDB">
        <w:rPr>
          <w:rFonts w:ascii="Times New Roman" w:hAnsi="Times New Roman" w:cs="Times New Roman"/>
          <w:b/>
          <w:bCs/>
          <w:sz w:val="24"/>
          <w:szCs w:val="24"/>
        </w:rPr>
        <w:t xml:space="preserve">сельсовета </w:t>
      </w:r>
      <w:proofErr w:type="spellStart"/>
      <w:r>
        <w:rPr>
          <w:rFonts w:ascii="Times New Roman" w:hAnsi="Times New Roman" w:cs="Times New Roman"/>
          <w:b/>
          <w:bCs/>
          <w:sz w:val="24"/>
          <w:szCs w:val="24"/>
        </w:rPr>
        <w:t>Медвенского</w:t>
      </w:r>
      <w:proofErr w:type="spellEnd"/>
      <w:r w:rsidRPr="00F27FDB">
        <w:rPr>
          <w:rFonts w:ascii="Times New Roman" w:hAnsi="Times New Roman" w:cs="Times New Roman"/>
          <w:b/>
          <w:bCs/>
          <w:sz w:val="24"/>
          <w:szCs w:val="24"/>
        </w:rPr>
        <w:t xml:space="preserve"> района Курской области</w:t>
      </w:r>
    </w:p>
    <w:p w:rsidR="00F27FDB" w:rsidRDefault="00F27FDB" w:rsidP="00F27FDB">
      <w:pPr>
        <w:shd w:val="clear" w:color="auto" w:fill="FFFFFF"/>
        <w:spacing w:after="0" w:line="288" w:lineRule="atLeast"/>
        <w:ind w:right="3401"/>
        <w:jc w:val="both"/>
        <w:textAlignment w:val="baseline"/>
        <w:rPr>
          <w:rFonts w:ascii="Times New Roman" w:hAnsi="Times New Roman" w:cs="Times New Roman"/>
          <w:b/>
          <w:bCs/>
          <w:sz w:val="24"/>
          <w:szCs w:val="24"/>
        </w:rPr>
      </w:pPr>
    </w:p>
    <w:p w:rsidR="00F27FDB" w:rsidRPr="00F27FDB" w:rsidRDefault="00F27FDB" w:rsidP="00F27FDB">
      <w:pPr>
        <w:shd w:val="clear" w:color="auto" w:fill="FFFFFF"/>
        <w:spacing w:after="0" w:line="288" w:lineRule="atLeast"/>
        <w:ind w:right="3401"/>
        <w:jc w:val="both"/>
        <w:textAlignment w:val="baseline"/>
        <w:rPr>
          <w:rFonts w:ascii="Times New Roman" w:hAnsi="Times New Roman" w:cs="Times New Roman"/>
          <w:b/>
          <w:bCs/>
          <w:sz w:val="24"/>
          <w:szCs w:val="24"/>
        </w:rPr>
      </w:pPr>
    </w:p>
    <w:p w:rsidR="00F27FDB" w:rsidRPr="00246928" w:rsidRDefault="00F27FDB" w:rsidP="00F27FDB">
      <w:pPr>
        <w:spacing w:after="0" w:line="240" w:lineRule="auto"/>
        <w:ind w:right="-1" w:firstLine="709"/>
        <w:jc w:val="both"/>
        <w:outlineLvl w:val="1"/>
        <w:rPr>
          <w:rFonts w:ascii="Times New Roman" w:hAnsi="Times New Roman" w:cs="Times New Roman"/>
          <w:sz w:val="28"/>
          <w:szCs w:val="28"/>
        </w:rPr>
      </w:pPr>
      <w:r w:rsidRPr="00471487">
        <w:rPr>
          <w:rFonts w:ascii="Times New Roman" w:hAnsi="Times New Roman" w:cs="Times New Roman"/>
          <w:sz w:val="28"/>
          <w:szCs w:val="28"/>
        </w:rPr>
        <w:t>Руководствуясь статьей 353.1 Трудового кодекса Российской Федерации, Закон</w:t>
      </w:r>
      <w:r>
        <w:rPr>
          <w:rFonts w:ascii="Times New Roman" w:hAnsi="Times New Roman" w:cs="Times New Roman"/>
          <w:sz w:val="28"/>
          <w:szCs w:val="28"/>
        </w:rPr>
        <w:t>ом Курской области от 25.11.2019</w:t>
      </w:r>
      <w:r w:rsidRPr="00471487">
        <w:rPr>
          <w:rFonts w:ascii="Times New Roman" w:hAnsi="Times New Roman" w:cs="Times New Roman"/>
          <w:sz w:val="28"/>
          <w:szCs w:val="28"/>
        </w:rPr>
        <w:t xml:space="preserve"> </w:t>
      </w:r>
      <w:r>
        <w:rPr>
          <w:rFonts w:ascii="Times New Roman" w:hAnsi="Times New Roman" w:cs="Times New Roman"/>
          <w:sz w:val="28"/>
          <w:szCs w:val="28"/>
        </w:rPr>
        <w:t>№ 111-ЗКО «</w:t>
      </w:r>
      <w:r w:rsidRPr="00471487">
        <w:rPr>
          <w:rFonts w:ascii="Times New Roman" w:hAnsi="Times New Roman" w:cs="Times New Roman"/>
          <w:sz w:val="28"/>
          <w:szCs w:val="28"/>
        </w:rPr>
        <w:t xml:space="preserve">О порядке и условиях осуществления ведомственного </w:t>
      </w:r>
      <w:proofErr w:type="gramStart"/>
      <w:r w:rsidRPr="00471487">
        <w:rPr>
          <w:rFonts w:ascii="Times New Roman" w:hAnsi="Times New Roman" w:cs="Times New Roman"/>
          <w:sz w:val="28"/>
          <w:szCs w:val="28"/>
        </w:rPr>
        <w:t>контроля за</w:t>
      </w:r>
      <w:proofErr w:type="gramEnd"/>
      <w:r w:rsidRPr="00471487">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w:t>
      </w:r>
      <w:r>
        <w:rPr>
          <w:rFonts w:ascii="Times New Roman" w:hAnsi="Times New Roman" w:cs="Times New Roman"/>
          <w:sz w:val="28"/>
          <w:szCs w:val="28"/>
        </w:rPr>
        <w:t>»,</w:t>
      </w:r>
      <w:r w:rsidRPr="00471487">
        <w:rPr>
          <w:rFonts w:ascii="Times New Roman" w:hAnsi="Times New Roman" w:cs="Times New Roman"/>
          <w:sz w:val="28"/>
          <w:szCs w:val="28"/>
        </w:rPr>
        <w:t xml:space="preserve"> </w:t>
      </w:r>
      <w:r w:rsidRPr="00246928">
        <w:rPr>
          <w:rFonts w:ascii="Times New Roman" w:hAnsi="Times New Roman" w:cs="Times New Roman"/>
          <w:color w:val="000000"/>
          <w:sz w:val="28"/>
          <w:szCs w:val="28"/>
          <w:shd w:val="clear" w:color="auto" w:fill="FFFFFF"/>
        </w:rPr>
        <w:t xml:space="preserve">Администрация </w:t>
      </w:r>
      <w:proofErr w:type="spellStart"/>
      <w:r w:rsidR="00DE139D">
        <w:rPr>
          <w:rFonts w:ascii="Times New Roman" w:hAnsi="Times New Roman" w:cs="Times New Roman"/>
          <w:color w:val="000000"/>
          <w:sz w:val="28"/>
          <w:szCs w:val="28"/>
          <w:shd w:val="clear" w:color="auto" w:fill="FFFFFF"/>
        </w:rPr>
        <w:t>Китаевского</w:t>
      </w:r>
      <w:proofErr w:type="spellEnd"/>
      <w:r w:rsidRPr="00246928">
        <w:rPr>
          <w:rFonts w:ascii="Times New Roman" w:hAnsi="Times New Roman" w:cs="Times New Roman"/>
          <w:color w:val="000000"/>
          <w:sz w:val="28"/>
          <w:szCs w:val="28"/>
          <w:shd w:val="clear" w:color="auto" w:fill="FFFFFF"/>
        </w:rPr>
        <w:t xml:space="preserve"> сельсовета </w:t>
      </w:r>
      <w:proofErr w:type="spellStart"/>
      <w:r w:rsidRPr="00246928">
        <w:rPr>
          <w:rFonts w:ascii="Times New Roman" w:hAnsi="Times New Roman" w:cs="Times New Roman"/>
          <w:color w:val="000000"/>
          <w:sz w:val="28"/>
          <w:szCs w:val="28"/>
          <w:shd w:val="clear" w:color="auto" w:fill="FFFFFF"/>
        </w:rPr>
        <w:t>Медвенского</w:t>
      </w:r>
      <w:proofErr w:type="spellEnd"/>
      <w:r w:rsidRPr="00246928">
        <w:rPr>
          <w:rFonts w:ascii="Times New Roman" w:hAnsi="Times New Roman" w:cs="Times New Roman"/>
          <w:color w:val="000000"/>
          <w:sz w:val="28"/>
          <w:szCs w:val="28"/>
          <w:shd w:val="clear" w:color="auto" w:fill="FFFFFF"/>
        </w:rPr>
        <w:t xml:space="preserve"> района Курской области </w:t>
      </w:r>
    </w:p>
    <w:p w:rsidR="00F27FDB" w:rsidRPr="00F27FDB" w:rsidRDefault="00F27FDB" w:rsidP="00F27FDB">
      <w:pPr>
        <w:pStyle w:val="a5"/>
        <w:spacing w:after="0"/>
        <w:jc w:val="center"/>
        <w:rPr>
          <w:color w:val="000000"/>
          <w:sz w:val="28"/>
          <w:szCs w:val="28"/>
          <w:shd w:val="clear" w:color="auto" w:fill="FFFFFF"/>
        </w:rPr>
      </w:pPr>
      <w:r w:rsidRPr="00851F9A">
        <w:rPr>
          <w:color w:val="000000"/>
          <w:sz w:val="28"/>
          <w:szCs w:val="28"/>
          <w:shd w:val="clear" w:color="auto" w:fill="FFFFFF"/>
        </w:rPr>
        <w:t>ПОСТАНОВЛЯЕТ:</w:t>
      </w:r>
    </w:p>
    <w:p w:rsidR="00F27FDB" w:rsidRPr="00471487" w:rsidRDefault="00F27FDB" w:rsidP="00F27FDB">
      <w:pPr>
        <w:shd w:val="clear" w:color="auto" w:fill="FFFFFF"/>
        <w:spacing w:after="0" w:line="288" w:lineRule="atLeast"/>
        <w:ind w:firstLine="567"/>
        <w:jc w:val="both"/>
        <w:textAlignment w:val="baseline"/>
        <w:rPr>
          <w:rFonts w:ascii="Times New Roman" w:hAnsi="Times New Roman" w:cs="Times New Roman"/>
          <w:sz w:val="28"/>
          <w:szCs w:val="28"/>
        </w:rPr>
      </w:pPr>
      <w:r w:rsidRPr="00471487">
        <w:rPr>
          <w:rFonts w:ascii="Times New Roman" w:hAnsi="Times New Roman" w:cs="Times New Roman"/>
          <w:sz w:val="28"/>
          <w:szCs w:val="28"/>
        </w:rPr>
        <w:t>1.</w:t>
      </w:r>
      <w:r>
        <w:rPr>
          <w:rFonts w:ascii="Times New Roman" w:hAnsi="Times New Roman" w:cs="Times New Roman"/>
          <w:sz w:val="28"/>
          <w:szCs w:val="28"/>
        </w:rPr>
        <w:t xml:space="preserve"> </w:t>
      </w:r>
      <w:r w:rsidRPr="00471487">
        <w:rPr>
          <w:rFonts w:ascii="Times New Roman" w:hAnsi="Times New Roman" w:cs="Times New Roman"/>
          <w:sz w:val="28"/>
          <w:szCs w:val="28"/>
        </w:rPr>
        <w:t xml:space="preserve">Утвердить Положение о ведомственном </w:t>
      </w:r>
      <w:proofErr w:type="gramStart"/>
      <w:r w:rsidRPr="00471487">
        <w:rPr>
          <w:rFonts w:ascii="Times New Roman" w:hAnsi="Times New Roman" w:cs="Times New Roman"/>
          <w:sz w:val="28"/>
          <w:szCs w:val="28"/>
        </w:rPr>
        <w:t>контроле за</w:t>
      </w:r>
      <w:proofErr w:type="gramEnd"/>
      <w:r w:rsidRPr="00471487">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proofErr w:type="spellStart"/>
      <w:r w:rsidR="00DE139D">
        <w:rPr>
          <w:rFonts w:ascii="Times New Roman" w:hAnsi="Times New Roman" w:cs="Times New Roman"/>
          <w:sz w:val="28"/>
          <w:szCs w:val="28"/>
        </w:rPr>
        <w:t>Китаевского</w:t>
      </w:r>
      <w:proofErr w:type="spellEnd"/>
      <w:r w:rsidRPr="00471487">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Медвенского</w:t>
      </w:r>
      <w:proofErr w:type="spellEnd"/>
      <w:r w:rsidRPr="00471487">
        <w:rPr>
          <w:rFonts w:ascii="Times New Roman" w:hAnsi="Times New Roman" w:cs="Times New Roman"/>
          <w:sz w:val="28"/>
          <w:szCs w:val="28"/>
        </w:rPr>
        <w:t xml:space="preserve"> района</w:t>
      </w:r>
      <w:r>
        <w:rPr>
          <w:rFonts w:ascii="Times New Roman" w:hAnsi="Times New Roman" w:cs="Times New Roman"/>
          <w:sz w:val="28"/>
          <w:szCs w:val="28"/>
        </w:rPr>
        <w:t xml:space="preserve"> Курской области</w:t>
      </w:r>
      <w:r w:rsidRPr="00471487">
        <w:rPr>
          <w:rFonts w:ascii="Times New Roman" w:hAnsi="Times New Roman" w:cs="Times New Roman"/>
          <w:sz w:val="28"/>
          <w:szCs w:val="28"/>
        </w:rPr>
        <w:t xml:space="preserve">. </w:t>
      </w:r>
    </w:p>
    <w:p w:rsidR="00F27FDB" w:rsidRPr="00246928" w:rsidRDefault="00F27FDB" w:rsidP="00F27FDB">
      <w:pPr>
        <w:pStyle w:val="a5"/>
        <w:spacing w:after="0"/>
        <w:ind w:firstLine="709"/>
        <w:jc w:val="both"/>
        <w:rPr>
          <w:color w:val="000000"/>
          <w:sz w:val="28"/>
          <w:szCs w:val="28"/>
          <w:shd w:val="clear" w:color="auto" w:fill="FFFFFF"/>
        </w:rPr>
      </w:pPr>
      <w:r w:rsidRPr="00246928">
        <w:rPr>
          <w:color w:val="000000"/>
          <w:sz w:val="28"/>
          <w:szCs w:val="28"/>
          <w:shd w:val="clear" w:color="auto" w:fill="FFFFFF"/>
        </w:rPr>
        <w:t>2. Контроль за исполнением настоящего постановления оставляю за собой.</w:t>
      </w:r>
    </w:p>
    <w:p w:rsidR="00F27FDB" w:rsidRPr="00246928" w:rsidRDefault="00F27FDB" w:rsidP="00F27FDB">
      <w:pPr>
        <w:pStyle w:val="a5"/>
        <w:spacing w:after="0"/>
        <w:ind w:firstLine="709"/>
        <w:jc w:val="both"/>
        <w:rPr>
          <w:color w:val="000000"/>
          <w:sz w:val="28"/>
          <w:szCs w:val="28"/>
          <w:shd w:val="clear" w:color="auto" w:fill="FFFFFF"/>
        </w:rPr>
      </w:pPr>
      <w:r w:rsidRPr="00246928">
        <w:rPr>
          <w:color w:val="000000"/>
          <w:sz w:val="28"/>
          <w:szCs w:val="28"/>
          <w:shd w:val="clear" w:color="auto" w:fill="FFFFFF"/>
        </w:rPr>
        <w:t>3. Постановление вступает в силу со дня его подписания</w:t>
      </w:r>
      <w:r>
        <w:rPr>
          <w:color w:val="000000"/>
          <w:sz w:val="28"/>
          <w:szCs w:val="28"/>
          <w:shd w:val="clear" w:color="auto" w:fill="FFFFFF"/>
        </w:rPr>
        <w:t xml:space="preserve"> </w:t>
      </w:r>
      <w:r w:rsidRPr="00916507">
        <w:rPr>
          <w:sz w:val="28"/>
          <w:szCs w:val="28"/>
        </w:rPr>
        <w:t>и подлежит размещению на официальном сайте муниципального образования «</w:t>
      </w:r>
      <w:proofErr w:type="spellStart"/>
      <w:r w:rsidR="00DE139D">
        <w:rPr>
          <w:sz w:val="28"/>
          <w:szCs w:val="28"/>
        </w:rPr>
        <w:t>Китаевский</w:t>
      </w:r>
      <w:proofErr w:type="spellEnd"/>
      <w:r w:rsidRPr="00916507">
        <w:rPr>
          <w:sz w:val="28"/>
          <w:szCs w:val="28"/>
        </w:rPr>
        <w:t xml:space="preserve"> сельсовет» </w:t>
      </w:r>
      <w:proofErr w:type="spellStart"/>
      <w:r w:rsidRPr="00916507">
        <w:rPr>
          <w:sz w:val="28"/>
          <w:szCs w:val="28"/>
        </w:rPr>
        <w:t>Медвенского</w:t>
      </w:r>
      <w:proofErr w:type="spellEnd"/>
      <w:r w:rsidRPr="00916507">
        <w:rPr>
          <w:sz w:val="28"/>
          <w:szCs w:val="28"/>
        </w:rPr>
        <w:t xml:space="preserve"> района Курской области в сети «Интернет».</w:t>
      </w:r>
    </w:p>
    <w:p w:rsidR="00F27FDB" w:rsidRDefault="00F27FDB" w:rsidP="00F27FDB">
      <w:pPr>
        <w:spacing w:after="0" w:line="240" w:lineRule="auto"/>
        <w:jc w:val="both"/>
        <w:rPr>
          <w:rFonts w:ascii="Times New Roman" w:hAnsi="Times New Roman" w:cs="Times New Roman"/>
          <w:sz w:val="28"/>
          <w:szCs w:val="28"/>
        </w:rPr>
      </w:pPr>
    </w:p>
    <w:p w:rsidR="00F27FDB" w:rsidRDefault="00F27FDB" w:rsidP="00F27FDB">
      <w:pPr>
        <w:spacing w:after="0" w:line="240" w:lineRule="auto"/>
        <w:jc w:val="both"/>
        <w:rPr>
          <w:rFonts w:ascii="Times New Roman" w:hAnsi="Times New Roman" w:cs="Times New Roman"/>
          <w:sz w:val="28"/>
          <w:szCs w:val="28"/>
        </w:rPr>
      </w:pPr>
    </w:p>
    <w:p w:rsidR="00F27FDB" w:rsidRDefault="00F27FDB" w:rsidP="00F27FDB">
      <w:pPr>
        <w:spacing w:after="0" w:line="240" w:lineRule="auto"/>
        <w:jc w:val="both"/>
        <w:rPr>
          <w:rFonts w:ascii="Times New Roman" w:hAnsi="Times New Roman" w:cs="Times New Roman"/>
          <w:sz w:val="28"/>
          <w:szCs w:val="28"/>
        </w:rPr>
      </w:pPr>
    </w:p>
    <w:p w:rsidR="00F27FDB" w:rsidRPr="0001108D" w:rsidRDefault="00F27FDB" w:rsidP="00F27FDB">
      <w:pPr>
        <w:spacing w:after="0" w:line="240" w:lineRule="auto"/>
        <w:jc w:val="both"/>
        <w:rPr>
          <w:rFonts w:ascii="Times New Roman" w:hAnsi="Times New Roman" w:cs="Times New Roman"/>
          <w:sz w:val="28"/>
          <w:szCs w:val="28"/>
        </w:rPr>
      </w:pPr>
      <w:r w:rsidRPr="0001108D">
        <w:rPr>
          <w:rFonts w:ascii="Times New Roman" w:hAnsi="Times New Roman" w:cs="Times New Roman"/>
          <w:sz w:val="28"/>
          <w:szCs w:val="28"/>
        </w:rPr>
        <w:t xml:space="preserve">Глава </w:t>
      </w:r>
      <w:proofErr w:type="spellStart"/>
      <w:r w:rsidR="00DE139D">
        <w:rPr>
          <w:rFonts w:ascii="Times New Roman" w:hAnsi="Times New Roman" w:cs="Times New Roman"/>
          <w:sz w:val="28"/>
          <w:szCs w:val="28"/>
        </w:rPr>
        <w:t>Китаевского</w:t>
      </w:r>
      <w:proofErr w:type="spellEnd"/>
      <w:r w:rsidRPr="0001108D">
        <w:rPr>
          <w:rFonts w:ascii="Times New Roman" w:hAnsi="Times New Roman" w:cs="Times New Roman"/>
          <w:sz w:val="28"/>
          <w:szCs w:val="28"/>
        </w:rPr>
        <w:t xml:space="preserve"> сельсовета</w:t>
      </w:r>
    </w:p>
    <w:p w:rsidR="00F27FDB" w:rsidRPr="0001108D" w:rsidRDefault="00F27FDB" w:rsidP="00F27FDB">
      <w:pPr>
        <w:spacing w:after="0" w:line="240" w:lineRule="auto"/>
        <w:jc w:val="both"/>
        <w:rPr>
          <w:rFonts w:ascii="Times New Roman" w:hAnsi="Times New Roman" w:cs="Times New Roman"/>
          <w:sz w:val="28"/>
          <w:szCs w:val="28"/>
        </w:rPr>
      </w:pPr>
      <w:proofErr w:type="spellStart"/>
      <w:r w:rsidRPr="0001108D">
        <w:rPr>
          <w:rFonts w:ascii="Times New Roman" w:hAnsi="Times New Roman" w:cs="Times New Roman"/>
          <w:sz w:val="28"/>
          <w:szCs w:val="28"/>
        </w:rPr>
        <w:t>Медвенского</w:t>
      </w:r>
      <w:proofErr w:type="spellEnd"/>
      <w:r w:rsidRPr="0001108D">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01108D">
        <w:rPr>
          <w:rFonts w:ascii="Times New Roman" w:hAnsi="Times New Roman" w:cs="Times New Roman"/>
          <w:sz w:val="28"/>
          <w:szCs w:val="28"/>
        </w:rPr>
        <w:t xml:space="preserve">         </w:t>
      </w:r>
      <w:proofErr w:type="spellStart"/>
      <w:r w:rsidR="00DE139D">
        <w:rPr>
          <w:rFonts w:ascii="Times New Roman" w:hAnsi="Times New Roman" w:cs="Times New Roman"/>
          <w:sz w:val="28"/>
          <w:szCs w:val="28"/>
        </w:rPr>
        <w:t>О.Н.Евглевская</w:t>
      </w:r>
      <w:proofErr w:type="spellEnd"/>
    </w:p>
    <w:p w:rsidR="00F27FDB" w:rsidRDefault="00F27FDB">
      <w:pP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page"/>
      </w:r>
    </w:p>
    <w:p w:rsidR="00F27FDB" w:rsidRPr="00246928" w:rsidRDefault="00F27FDB" w:rsidP="00F27FDB">
      <w:pPr>
        <w:spacing w:after="0" w:line="240" w:lineRule="auto"/>
        <w:ind w:right="-60"/>
        <w:jc w:val="right"/>
        <w:rPr>
          <w:rFonts w:ascii="Times New Roman" w:hAnsi="Times New Roman" w:cs="Times New Roman"/>
          <w:sz w:val="24"/>
          <w:szCs w:val="24"/>
        </w:rPr>
      </w:pPr>
      <w:r w:rsidRPr="00246928">
        <w:rPr>
          <w:rFonts w:ascii="Times New Roman" w:hAnsi="Times New Roman" w:cs="Times New Roman"/>
          <w:sz w:val="24"/>
          <w:szCs w:val="24"/>
        </w:rPr>
        <w:lastRenderedPageBreak/>
        <w:t>Приложение</w:t>
      </w:r>
    </w:p>
    <w:p w:rsidR="00F27FDB" w:rsidRPr="00246928" w:rsidRDefault="00F27FDB" w:rsidP="00F27FDB">
      <w:pPr>
        <w:spacing w:after="0" w:line="240" w:lineRule="auto"/>
        <w:ind w:right="-60"/>
        <w:jc w:val="right"/>
        <w:rPr>
          <w:rFonts w:ascii="Times New Roman" w:hAnsi="Times New Roman" w:cs="Times New Roman"/>
          <w:sz w:val="24"/>
          <w:szCs w:val="24"/>
        </w:rPr>
      </w:pPr>
      <w:r w:rsidRPr="00246928">
        <w:rPr>
          <w:rFonts w:ascii="Times New Roman" w:hAnsi="Times New Roman" w:cs="Times New Roman"/>
          <w:sz w:val="24"/>
          <w:szCs w:val="24"/>
        </w:rPr>
        <w:t xml:space="preserve">к </w:t>
      </w:r>
      <w:r>
        <w:rPr>
          <w:rFonts w:ascii="Times New Roman" w:hAnsi="Times New Roman" w:cs="Times New Roman"/>
          <w:sz w:val="24"/>
          <w:szCs w:val="24"/>
        </w:rPr>
        <w:t>постановлению</w:t>
      </w:r>
      <w:r w:rsidRPr="00246928">
        <w:rPr>
          <w:rFonts w:ascii="Times New Roman" w:hAnsi="Times New Roman" w:cs="Times New Roman"/>
          <w:sz w:val="24"/>
          <w:szCs w:val="24"/>
        </w:rPr>
        <w:t xml:space="preserve"> Администрации</w:t>
      </w:r>
    </w:p>
    <w:p w:rsidR="00F27FDB" w:rsidRPr="00246928" w:rsidRDefault="00DE139D" w:rsidP="00F27FDB">
      <w:pPr>
        <w:spacing w:after="0" w:line="240" w:lineRule="auto"/>
        <w:ind w:right="-60"/>
        <w:jc w:val="right"/>
        <w:rPr>
          <w:rFonts w:ascii="Times New Roman" w:hAnsi="Times New Roman" w:cs="Times New Roman"/>
          <w:bCs/>
          <w:sz w:val="24"/>
          <w:szCs w:val="24"/>
        </w:rPr>
      </w:pPr>
      <w:proofErr w:type="spellStart"/>
      <w:r>
        <w:rPr>
          <w:rFonts w:ascii="Times New Roman" w:hAnsi="Times New Roman" w:cs="Times New Roman"/>
          <w:bCs/>
          <w:sz w:val="24"/>
          <w:szCs w:val="24"/>
        </w:rPr>
        <w:t>Китаевского</w:t>
      </w:r>
      <w:proofErr w:type="spellEnd"/>
      <w:r w:rsidR="00F27FDB">
        <w:rPr>
          <w:rFonts w:ascii="Times New Roman" w:hAnsi="Times New Roman" w:cs="Times New Roman"/>
          <w:bCs/>
          <w:sz w:val="24"/>
          <w:szCs w:val="24"/>
        </w:rPr>
        <w:t xml:space="preserve"> сельсовета</w:t>
      </w:r>
    </w:p>
    <w:p w:rsidR="00F27FDB" w:rsidRPr="00246928" w:rsidRDefault="00F27FDB" w:rsidP="00F27FDB">
      <w:pPr>
        <w:spacing w:after="0" w:line="240" w:lineRule="auto"/>
        <w:ind w:right="-60"/>
        <w:jc w:val="right"/>
        <w:rPr>
          <w:rFonts w:ascii="Times New Roman" w:hAnsi="Times New Roman" w:cs="Times New Roman"/>
          <w:sz w:val="24"/>
          <w:szCs w:val="24"/>
        </w:rPr>
      </w:pPr>
      <w:r w:rsidRPr="00246928">
        <w:rPr>
          <w:rFonts w:ascii="Times New Roman" w:hAnsi="Times New Roman" w:cs="Times New Roman"/>
          <w:bCs/>
          <w:sz w:val="24"/>
          <w:szCs w:val="24"/>
        </w:rPr>
        <w:t>Медвенского района</w:t>
      </w:r>
    </w:p>
    <w:p w:rsidR="00F27FDB" w:rsidRPr="00246928" w:rsidRDefault="00F27FDB" w:rsidP="00F27FDB">
      <w:pPr>
        <w:spacing w:after="0" w:line="240" w:lineRule="auto"/>
        <w:ind w:right="-60"/>
        <w:jc w:val="right"/>
        <w:rPr>
          <w:rFonts w:ascii="Times New Roman" w:hAnsi="Times New Roman" w:cs="Times New Roman"/>
          <w:sz w:val="24"/>
          <w:szCs w:val="24"/>
        </w:rPr>
      </w:pPr>
      <w:r w:rsidRPr="00246928">
        <w:rPr>
          <w:rFonts w:ascii="Times New Roman" w:hAnsi="Times New Roman" w:cs="Times New Roman"/>
          <w:sz w:val="24"/>
          <w:szCs w:val="24"/>
        </w:rPr>
        <w:t xml:space="preserve">от </w:t>
      </w:r>
      <w:r w:rsidR="00DE139D">
        <w:rPr>
          <w:rFonts w:ascii="Times New Roman" w:hAnsi="Times New Roman" w:cs="Times New Roman"/>
          <w:sz w:val="24"/>
          <w:szCs w:val="24"/>
        </w:rPr>
        <w:t>04</w:t>
      </w:r>
      <w:bookmarkStart w:id="0" w:name="_GoBack"/>
      <w:bookmarkEnd w:id="0"/>
      <w:r w:rsidRPr="00246928">
        <w:rPr>
          <w:rFonts w:ascii="Times New Roman" w:hAnsi="Times New Roman" w:cs="Times New Roman"/>
          <w:sz w:val="24"/>
          <w:szCs w:val="24"/>
        </w:rPr>
        <w:t>.1</w:t>
      </w:r>
      <w:r w:rsidR="00DE139D">
        <w:rPr>
          <w:rFonts w:ascii="Times New Roman" w:hAnsi="Times New Roman" w:cs="Times New Roman"/>
          <w:sz w:val="24"/>
          <w:szCs w:val="24"/>
        </w:rPr>
        <w:t>2</w:t>
      </w:r>
      <w:r w:rsidRPr="00246928">
        <w:rPr>
          <w:rFonts w:ascii="Times New Roman" w:hAnsi="Times New Roman" w:cs="Times New Roman"/>
          <w:sz w:val="24"/>
          <w:szCs w:val="24"/>
        </w:rPr>
        <w:t xml:space="preserve">.2020 № </w:t>
      </w:r>
      <w:r w:rsidR="00DE139D">
        <w:rPr>
          <w:rFonts w:ascii="Times New Roman" w:hAnsi="Times New Roman" w:cs="Times New Roman"/>
          <w:sz w:val="24"/>
          <w:szCs w:val="24"/>
        </w:rPr>
        <w:t>87</w:t>
      </w:r>
      <w:r>
        <w:rPr>
          <w:rFonts w:ascii="Times New Roman" w:hAnsi="Times New Roman" w:cs="Times New Roman"/>
          <w:sz w:val="24"/>
          <w:szCs w:val="24"/>
        </w:rPr>
        <w:t>-па</w:t>
      </w:r>
    </w:p>
    <w:p w:rsidR="00F27FDB" w:rsidRPr="00246928" w:rsidRDefault="00F27FDB" w:rsidP="00F27FDB">
      <w:pPr>
        <w:spacing w:after="0" w:line="240" w:lineRule="auto"/>
        <w:ind w:right="-60"/>
        <w:jc w:val="right"/>
        <w:rPr>
          <w:rFonts w:ascii="Times New Roman" w:hAnsi="Times New Roman" w:cs="Times New Roman"/>
          <w:sz w:val="24"/>
          <w:szCs w:val="24"/>
        </w:rPr>
      </w:pPr>
    </w:p>
    <w:p w:rsidR="00F27FDB" w:rsidRPr="00246928" w:rsidRDefault="00F27FDB" w:rsidP="00F27FDB">
      <w:pPr>
        <w:tabs>
          <w:tab w:val="left" w:pos="0"/>
        </w:tabs>
        <w:spacing w:after="0" w:line="240" w:lineRule="auto"/>
        <w:jc w:val="right"/>
        <w:rPr>
          <w:rFonts w:ascii="Times New Roman" w:hAnsi="Times New Roman" w:cs="Times New Roman"/>
          <w:b/>
          <w:sz w:val="24"/>
          <w:szCs w:val="24"/>
        </w:rPr>
      </w:pPr>
    </w:p>
    <w:p w:rsidR="00F27FDB" w:rsidRPr="00F27FDB" w:rsidRDefault="00F27FDB" w:rsidP="00F27FDB">
      <w:pPr>
        <w:spacing w:after="0" w:line="240" w:lineRule="auto"/>
        <w:contextualSpacing/>
        <w:jc w:val="center"/>
        <w:textAlignment w:val="baseline"/>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ПОЛОЖЕНИЕ</w:t>
      </w:r>
      <w:r w:rsidRPr="00F27FDB">
        <w:rPr>
          <w:rFonts w:ascii="Times New Roman" w:eastAsia="Times New Roman" w:hAnsi="Times New Roman" w:cs="Times New Roman"/>
          <w:b/>
          <w:sz w:val="24"/>
          <w:szCs w:val="24"/>
        </w:rPr>
        <w:br/>
        <w:t xml:space="preserve">о ведомственном </w:t>
      </w:r>
      <w:proofErr w:type="gramStart"/>
      <w:r w:rsidRPr="00F27FDB">
        <w:rPr>
          <w:rFonts w:ascii="Times New Roman" w:eastAsia="Times New Roman" w:hAnsi="Times New Roman" w:cs="Times New Roman"/>
          <w:b/>
          <w:sz w:val="24"/>
          <w:szCs w:val="24"/>
        </w:rPr>
        <w:t>контроле за</w:t>
      </w:r>
      <w:proofErr w:type="gramEnd"/>
      <w:r w:rsidRPr="00F27FDB">
        <w:rPr>
          <w:rFonts w:ascii="Times New Roman" w:eastAsia="Times New Roman" w:hAnsi="Times New Roman" w:cs="Times New Roman"/>
          <w:b/>
          <w:sz w:val="24"/>
          <w:szCs w:val="24"/>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proofErr w:type="spellStart"/>
      <w:r w:rsidR="00DE139D">
        <w:rPr>
          <w:rFonts w:ascii="Times New Roman" w:eastAsia="Times New Roman" w:hAnsi="Times New Roman" w:cs="Times New Roman"/>
          <w:b/>
          <w:sz w:val="24"/>
          <w:szCs w:val="24"/>
        </w:rPr>
        <w:t>Китаевского</w:t>
      </w:r>
      <w:proofErr w:type="spellEnd"/>
      <w:r w:rsidRPr="00F27FDB">
        <w:rPr>
          <w:rFonts w:ascii="Times New Roman" w:eastAsia="Times New Roman" w:hAnsi="Times New Roman" w:cs="Times New Roman"/>
          <w:b/>
          <w:sz w:val="24"/>
          <w:szCs w:val="24"/>
        </w:rPr>
        <w:t xml:space="preserve"> сельсовета </w:t>
      </w:r>
      <w:proofErr w:type="spellStart"/>
      <w:r>
        <w:rPr>
          <w:rFonts w:ascii="Times New Roman" w:eastAsia="Times New Roman" w:hAnsi="Times New Roman" w:cs="Times New Roman"/>
          <w:b/>
          <w:sz w:val="24"/>
          <w:szCs w:val="24"/>
        </w:rPr>
        <w:t>Медвенского</w:t>
      </w:r>
      <w:proofErr w:type="spellEnd"/>
      <w:r>
        <w:rPr>
          <w:rFonts w:ascii="Times New Roman" w:eastAsia="Times New Roman" w:hAnsi="Times New Roman" w:cs="Times New Roman"/>
          <w:b/>
          <w:sz w:val="24"/>
          <w:szCs w:val="24"/>
        </w:rPr>
        <w:t xml:space="preserve"> </w:t>
      </w:r>
      <w:r w:rsidRPr="00F27FDB">
        <w:rPr>
          <w:rFonts w:ascii="Times New Roman" w:eastAsia="Times New Roman" w:hAnsi="Times New Roman" w:cs="Times New Roman"/>
          <w:b/>
          <w:sz w:val="24"/>
          <w:szCs w:val="24"/>
        </w:rPr>
        <w:t>района Курской области</w:t>
      </w:r>
    </w:p>
    <w:p w:rsidR="00F27FDB" w:rsidRPr="00F27FDB" w:rsidRDefault="00F27FDB" w:rsidP="00F27FDB">
      <w:pPr>
        <w:spacing w:after="0" w:line="240" w:lineRule="auto"/>
        <w:contextualSpacing/>
        <w:jc w:val="center"/>
        <w:textAlignment w:val="baseline"/>
        <w:rPr>
          <w:rFonts w:ascii="Times New Roman" w:eastAsia="Times New Roman" w:hAnsi="Times New Roman" w:cs="Times New Roman"/>
          <w:b/>
          <w:sz w:val="24"/>
          <w:szCs w:val="24"/>
        </w:rPr>
      </w:pP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1. Общие положения</w:t>
      </w:r>
    </w:p>
    <w:p w:rsidR="00F27FDB" w:rsidRPr="00F27FDB" w:rsidRDefault="00F27FDB" w:rsidP="00F27FDB">
      <w:pPr>
        <w:pStyle w:val="a3"/>
        <w:spacing w:before="0" w:beforeAutospacing="0" w:after="0" w:afterAutospacing="0"/>
        <w:ind w:firstLine="709"/>
        <w:jc w:val="both"/>
      </w:pPr>
      <w:r w:rsidRPr="00F27FDB">
        <w:t xml:space="preserve">1.1. </w:t>
      </w:r>
      <w:proofErr w:type="gramStart"/>
      <w:r w:rsidRPr="00F27FDB">
        <w:t xml:space="preserve">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proofErr w:type="spellStart"/>
      <w:r w:rsidR="00DE139D">
        <w:t>Китаевского</w:t>
      </w:r>
      <w:proofErr w:type="spellEnd"/>
      <w:r w:rsidRPr="00F27FDB">
        <w:t xml:space="preserve"> сельсовета </w:t>
      </w:r>
      <w:proofErr w:type="spellStart"/>
      <w:r>
        <w:t>Медвенского</w:t>
      </w:r>
      <w:proofErr w:type="spellEnd"/>
      <w:r w:rsidRPr="00F27FDB">
        <w:t xml:space="preserve"> района Курской области (далее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актов</w:t>
      </w:r>
      <w:r>
        <w:t>,</w:t>
      </w:r>
      <w:r w:rsidRPr="00F27FDB">
        <w:t xml:space="preserve"> содержащих нормы трудового права, в организациях, подведомственных Администрации </w:t>
      </w:r>
      <w:proofErr w:type="spellStart"/>
      <w:r w:rsidR="00DE139D">
        <w:t>Китаевского</w:t>
      </w:r>
      <w:proofErr w:type="spellEnd"/>
      <w:r w:rsidRPr="00F27FDB">
        <w:t xml:space="preserve"> сельсовета </w:t>
      </w:r>
      <w:proofErr w:type="spellStart"/>
      <w:r>
        <w:t>Медвенского</w:t>
      </w:r>
      <w:proofErr w:type="spellEnd"/>
      <w:r w:rsidRPr="00F27FDB">
        <w:t xml:space="preserve"> района Курской</w:t>
      </w:r>
      <w:proofErr w:type="gramEnd"/>
      <w:r w:rsidRPr="00F27FDB">
        <w:t xml:space="preserve"> области (далее – Администрация).</w:t>
      </w:r>
    </w:p>
    <w:p w:rsidR="00F27FDB" w:rsidRPr="00F27FDB" w:rsidRDefault="00F27FDB" w:rsidP="00F27FDB">
      <w:pPr>
        <w:pStyle w:val="a3"/>
        <w:spacing w:before="0" w:beforeAutospacing="0" w:after="0" w:afterAutospacing="0"/>
        <w:ind w:firstLine="709"/>
        <w:jc w:val="both"/>
      </w:pPr>
      <w:r w:rsidRPr="00F27FDB">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F27FDB" w:rsidRPr="00F27FDB" w:rsidRDefault="00F27FDB" w:rsidP="00F27FDB">
      <w:pPr>
        <w:pStyle w:val="a3"/>
        <w:spacing w:before="0" w:beforeAutospacing="0" w:after="0" w:afterAutospacing="0"/>
        <w:ind w:firstLine="709"/>
        <w:jc w:val="both"/>
      </w:pPr>
      <w:r w:rsidRPr="00F27FDB">
        <w:t>- выявления нарушений трудового законодательства и иных нормативных правовых актов, содержащих нормы трудового права;</w:t>
      </w:r>
    </w:p>
    <w:p w:rsidR="00F27FDB" w:rsidRPr="00F27FDB" w:rsidRDefault="00F27FDB" w:rsidP="00F27FDB">
      <w:pPr>
        <w:pStyle w:val="a3"/>
        <w:spacing w:before="0" w:beforeAutospacing="0" w:after="0" w:afterAutospacing="0"/>
        <w:ind w:firstLine="709"/>
        <w:jc w:val="both"/>
      </w:pPr>
      <w:r w:rsidRPr="00F27FDB">
        <w:t>- предупреждения нарушений прав и законных интересов работников подведомственных организаций.</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2. Основные понятия, используемые в настоящем Положении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proofErr w:type="gramStart"/>
      <w:r w:rsidRPr="00F27FDB">
        <w:rPr>
          <w:rFonts w:ascii="Times New Roman" w:eastAsia="Times New Roman" w:hAnsi="Times New Roman" w:cs="Times New Roman"/>
          <w:sz w:val="24"/>
          <w:szCs w:val="24"/>
        </w:rPr>
        <w:t>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им организациях.</w:t>
      </w:r>
      <w:proofErr w:type="gramEnd"/>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Должностные лица уполномоченного органа - должностные лица, уполномоченные руководителем уполномоченного органа на проведение мероприятий по ведомственному контролю.</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Проверка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4) Уполномоченный орган, осуществляющий ведомственный контроль, - Администрация </w:t>
      </w:r>
      <w:proofErr w:type="spellStart"/>
      <w:r w:rsidR="00DE139D">
        <w:rPr>
          <w:rFonts w:ascii="Times New Roman" w:eastAsia="Times New Roman" w:hAnsi="Times New Roman" w:cs="Times New Roman"/>
          <w:sz w:val="24"/>
          <w:szCs w:val="24"/>
        </w:rPr>
        <w:t>Китаевского</w:t>
      </w:r>
      <w:proofErr w:type="spellEnd"/>
      <w:r w:rsidRPr="00F27FDB">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Медвенского</w:t>
      </w:r>
      <w:proofErr w:type="spellEnd"/>
      <w:r w:rsidRPr="00F27FDB">
        <w:rPr>
          <w:rFonts w:ascii="Times New Roman" w:eastAsia="Times New Roman" w:hAnsi="Times New Roman" w:cs="Times New Roman"/>
          <w:sz w:val="24"/>
          <w:szCs w:val="24"/>
        </w:rPr>
        <w:t xml:space="preserve"> района Курской области, осуществляющая мероприятия по контролю в подведомственных организациях.</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5) Подведомственная организация – муниципальное учреждение, учредителем которого является Администрация </w:t>
      </w:r>
      <w:proofErr w:type="spellStart"/>
      <w:r w:rsidR="00DE139D">
        <w:rPr>
          <w:rFonts w:ascii="Times New Roman" w:eastAsia="Times New Roman" w:hAnsi="Times New Roman" w:cs="Times New Roman"/>
          <w:sz w:val="24"/>
          <w:szCs w:val="24"/>
        </w:rPr>
        <w:t>Китаевского</w:t>
      </w:r>
      <w:proofErr w:type="spellEnd"/>
      <w:r w:rsidRPr="00F27FDB">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Медвенского</w:t>
      </w:r>
      <w:proofErr w:type="spellEnd"/>
      <w:r w:rsidRPr="00F27FDB">
        <w:rPr>
          <w:rFonts w:ascii="Times New Roman" w:eastAsia="Times New Roman" w:hAnsi="Times New Roman" w:cs="Times New Roman"/>
          <w:sz w:val="24"/>
          <w:szCs w:val="24"/>
        </w:rPr>
        <w:t xml:space="preserve"> района Курской области.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3. Организация и проведение ведомственного контроля</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lastRenderedPageBreak/>
        <w:t>3.1. Ведомственный контроль осуществляется посредством проведения плановых и внеплановых проверок.</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 Плановая и внеплановая проверки проводятся в форме документарной или выездной проверки.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3.3. Документарная проверка (как плановая, так и внеплановая) проводится по месту нахождения уполномоченного органа.</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3.7. Плановые проверки проводятся не чаще чем один раз в три года.</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3.8. Основанием для включения подведомственной организации в план является истечение трех лет со дня:</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государственной регистрации подведомственной организации в качестве юридического лица;</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окончания проведения последней плановой проверки подведомственной организации уполномоченным органом.</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3.10. В плане указываются следующие сведения:</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наименование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цель и основание проведения каждой плановой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дата начала и окончания проведения каждой плановой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 форма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3.11. Внеплановые проверки проводятся в случаях:</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1) </w:t>
      </w:r>
      <w:proofErr w:type="spellStart"/>
      <w:r w:rsidRPr="00F27FDB">
        <w:rPr>
          <w:rFonts w:ascii="Times New Roman" w:eastAsia="Times New Roman" w:hAnsi="Times New Roman" w:cs="Times New Roman"/>
          <w:sz w:val="24"/>
          <w:szCs w:val="24"/>
        </w:rPr>
        <w:t>непредоставления</w:t>
      </w:r>
      <w:proofErr w:type="spellEnd"/>
      <w:r w:rsidRPr="00F27FDB">
        <w:rPr>
          <w:rFonts w:ascii="Times New Roman" w:eastAsia="Times New Roman" w:hAnsi="Times New Roman" w:cs="Times New Roman"/>
          <w:sz w:val="24"/>
          <w:szCs w:val="24"/>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3.14. В правовом акте о проведении проверки указываются: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lastRenderedPageBreak/>
        <w:t>1) наименование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фамилия, имя, отчество и должность должностного лица (должностных лиц)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цели, задачи и предмет проводимой проверки, вид и форма ее проведения;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 проверяемый период;</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6) основания проведения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7) срок проведения проверки, дата начала и окончания проведения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3.15. Руководитель подведомственной организации уведомляется о предстоящей плановой проверке не </w:t>
      </w:r>
      <w:proofErr w:type="gramStart"/>
      <w:r w:rsidRPr="00F27FDB">
        <w:rPr>
          <w:rFonts w:ascii="Times New Roman" w:eastAsia="Times New Roman" w:hAnsi="Times New Roman" w:cs="Times New Roman"/>
          <w:sz w:val="24"/>
          <w:szCs w:val="24"/>
        </w:rPr>
        <w:t>позднее</w:t>
      </w:r>
      <w:proofErr w:type="gramEnd"/>
      <w:r w:rsidRPr="00F27FDB">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3.17. В случае</w:t>
      </w:r>
      <w:proofErr w:type="gramStart"/>
      <w:r w:rsidRPr="00F27FDB">
        <w:rPr>
          <w:rFonts w:ascii="Times New Roman" w:eastAsia="Times New Roman" w:hAnsi="Times New Roman" w:cs="Times New Roman"/>
          <w:sz w:val="24"/>
          <w:szCs w:val="24"/>
        </w:rPr>
        <w:t>,</w:t>
      </w:r>
      <w:proofErr w:type="gramEnd"/>
      <w:r w:rsidRPr="00F27FDB">
        <w:rPr>
          <w:rFonts w:ascii="Times New Roman" w:eastAsia="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3.21. 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3.23.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w:t>
      </w:r>
      <w:r w:rsidRPr="00F27FDB">
        <w:rPr>
          <w:rFonts w:ascii="Times New Roman" w:eastAsia="Times New Roman" w:hAnsi="Times New Roman" w:cs="Times New Roman"/>
          <w:sz w:val="24"/>
          <w:szCs w:val="24"/>
        </w:rPr>
        <w:lastRenderedPageBreak/>
        <w:t>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3.24. Проверка проводится должностным лицом (должностными лицами) уполномоченного органа, указанными в правовом акте о проведении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3.25. </w:t>
      </w:r>
      <w:proofErr w:type="gramStart"/>
      <w:r w:rsidRPr="00F27FDB">
        <w:rPr>
          <w:rFonts w:ascii="Times New Roman" w:eastAsia="Times New Roman" w:hAnsi="Times New Roman" w:cs="Times New Roman"/>
          <w:sz w:val="24"/>
          <w:szCs w:val="24"/>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3.27. При проведении проверки должностное лицо (должностные лица) уполномоченного органа не вправе:</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проверять выполнение требований, не относящихся к предмету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требовать предоставления документов и материалов, не относящихся к предмету проверки, а также изымать оригиналы таких документов;</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 превышать установленные сроки проведения проверки.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4. Оформление результатов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4.1. По результатам проверки должностным лицом (должностными лицами) уполномоченного органа составляется акт проверки (далее - акт).</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4.2. В акте указываются: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дата, время и место составления акта;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наименование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дата и номер правового акта о проведении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фамилия, имя, отчество и должность должностного лица (должностных лиц)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6) дата, время, срок и место проведения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7) вид и форма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9) срок устранения выявленных нарушений;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11) подпись должностного лица (должностных лиц)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4.3.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lastRenderedPageBreak/>
        <w:t>4.4.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4.5.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4.6.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F27FDB" w:rsidRPr="000A3120"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5. Устранение выявленных в ходе проверок нарушений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5.1.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5.2.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5.3.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Pr="00F27FDB">
        <w:rPr>
          <w:rFonts w:ascii="Times New Roman" w:eastAsia="Times New Roman" w:hAnsi="Times New Roman" w:cs="Times New Roman"/>
          <w:sz w:val="24"/>
          <w:szCs w:val="24"/>
        </w:rPr>
        <w:t>с даты получения</w:t>
      </w:r>
      <w:proofErr w:type="gramEnd"/>
      <w:r w:rsidRPr="00F27FDB">
        <w:rPr>
          <w:rFonts w:ascii="Times New Roman" w:eastAsia="Times New Roman" w:hAnsi="Times New Roman" w:cs="Times New Roman"/>
          <w:sz w:val="24"/>
          <w:szCs w:val="24"/>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5.4. </w:t>
      </w:r>
      <w:proofErr w:type="gramStart"/>
      <w:r w:rsidRPr="00F27FDB">
        <w:rPr>
          <w:rFonts w:ascii="Times New Roman" w:eastAsia="Times New Roman" w:hAnsi="Times New Roman" w:cs="Times New Roman"/>
          <w:sz w:val="24"/>
          <w:szCs w:val="24"/>
        </w:rPr>
        <w:t>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F27FDB" w:rsidRPr="000A3120"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6. Права и обязанности должностных лиц при осуществлении ведомственного контроля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6.1. При проведении проверки должностное лицо (должностные лица) уполномоченного органа имеют право:</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знакомиться с документами, объяснениями, информацией, полученными при осуществлении мероприятий по ведомственному контролю.</w:t>
      </w:r>
    </w:p>
    <w:p w:rsidR="00F27FDB" w:rsidRPr="000A3120"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7. Права и обязанности подведомственных организаций, в отношении которых осуществляется мероприятия ведомственного контроля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7.1. Руководитель подведомственной организации при проведении проверки вправе:</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lastRenderedPageBreak/>
        <w:t>2) получать от должностного лица (должностных лиц) уполномоченного органа информацию и разъяснения по предмету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F27FDB" w:rsidRPr="00F27FDB" w:rsidRDefault="00F27FDB" w:rsidP="00F27FDB">
      <w:pPr>
        <w:spacing w:after="0" w:line="240" w:lineRule="auto"/>
        <w:jc w:val="both"/>
        <w:rPr>
          <w:rFonts w:ascii="Times New Roman" w:hAnsi="Times New Roman" w:cs="Times New Roman"/>
          <w:sz w:val="24"/>
          <w:szCs w:val="24"/>
        </w:rPr>
      </w:pPr>
    </w:p>
    <w:sectPr w:rsidR="00F27FDB" w:rsidRPr="00F27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DB"/>
    <w:rsid w:val="000A3120"/>
    <w:rsid w:val="00DE139D"/>
    <w:rsid w:val="00F27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FD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27FDB"/>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F27FDB"/>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F27FDB"/>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FD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27FDB"/>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F27FDB"/>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F27FDB"/>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2</cp:revision>
  <dcterms:created xsi:type="dcterms:W3CDTF">2020-12-04T11:31:00Z</dcterms:created>
  <dcterms:modified xsi:type="dcterms:W3CDTF">2020-12-04T11:31:00Z</dcterms:modified>
</cp:coreProperties>
</file>