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56" w:rsidRPr="00E90E1D" w:rsidRDefault="00AB6156" w:rsidP="00AB6156">
      <w:pPr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</w:p>
    <w:p w:rsidR="00AB6156" w:rsidRPr="00D935FE" w:rsidRDefault="00AB6156" w:rsidP="00AB61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35FE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D935FE">
        <w:rPr>
          <w:rFonts w:ascii="Times New Roman" w:hAnsi="Times New Roman"/>
          <w:b/>
          <w:sz w:val="36"/>
          <w:szCs w:val="36"/>
        </w:rPr>
        <w:t xml:space="preserve">СОБРАНИЕ ДЕПУТАТОВ </w:t>
      </w:r>
    </w:p>
    <w:p w:rsidR="00AB6156" w:rsidRPr="00D935FE" w:rsidRDefault="00AB6156" w:rsidP="00AB61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35FE">
        <w:rPr>
          <w:rFonts w:ascii="Times New Roman" w:hAnsi="Times New Roman"/>
          <w:b/>
          <w:sz w:val="36"/>
          <w:szCs w:val="36"/>
        </w:rPr>
        <w:t xml:space="preserve">  КИТАЕВСКОГО СЕЛЬСОВЕТА</w:t>
      </w:r>
    </w:p>
    <w:p w:rsidR="00AB6156" w:rsidRDefault="00AB6156" w:rsidP="00AB61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35FE">
        <w:rPr>
          <w:rFonts w:ascii="Times New Roman" w:hAnsi="Times New Roman"/>
          <w:b/>
          <w:sz w:val="36"/>
          <w:szCs w:val="36"/>
        </w:rPr>
        <w:t>МЕДВЕНСКОГО РАЙОНА   КУРСКОЙ ОБЛАСТИ</w:t>
      </w:r>
    </w:p>
    <w:p w:rsidR="00AB6156" w:rsidRPr="00427649" w:rsidRDefault="00AB6156" w:rsidP="00AB6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0AE" w:rsidRDefault="00AB6156" w:rsidP="00DD60A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935FE">
        <w:rPr>
          <w:rFonts w:ascii="Times New Roman" w:hAnsi="Times New Roman"/>
          <w:b/>
          <w:sz w:val="48"/>
          <w:szCs w:val="48"/>
        </w:rPr>
        <w:t>РЕШЕНИ</w:t>
      </w:r>
      <w:r w:rsidR="00DD60AE">
        <w:rPr>
          <w:rFonts w:ascii="Times New Roman" w:hAnsi="Times New Roman"/>
          <w:b/>
          <w:sz w:val="48"/>
          <w:szCs w:val="48"/>
        </w:rPr>
        <w:t>Е</w:t>
      </w:r>
    </w:p>
    <w:p w:rsidR="00AB6156" w:rsidRPr="00DD60AE" w:rsidRDefault="00DD60AE" w:rsidP="00DD60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60AE">
        <w:rPr>
          <w:rFonts w:ascii="Arial" w:hAnsi="Arial" w:cs="Arial"/>
          <w:b/>
          <w:sz w:val="32"/>
          <w:szCs w:val="32"/>
        </w:rPr>
        <w:t xml:space="preserve">от 28 ноября 2017года </w:t>
      </w:r>
      <w:r w:rsidR="00AB6156" w:rsidRPr="00DD60AE">
        <w:rPr>
          <w:rFonts w:ascii="Arial" w:hAnsi="Arial" w:cs="Arial"/>
          <w:b/>
          <w:sz w:val="32"/>
          <w:szCs w:val="32"/>
        </w:rPr>
        <w:t>№29/107</w:t>
      </w:r>
    </w:p>
    <w:p w:rsidR="00AB6156" w:rsidRDefault="00AB6156" w:rsidP="00AB6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156" w:rsidRPr="00DD60AE" w:rsidRDefault="00AB6156" w:rsidP="004905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60AE">
        <w:rPr>
          <w:rFonts w:ascii="Arial" w:hAnsi="Arial" w:cs="Arial"/>
          <w:b/>
          <w:sz w:val="32"/>
          <w:szCs w:val="32"/>
        </w:rPr>
        <w:t>Об утверждении Порядка размещения на официальном сайте</w:t>
      </w:r>
      <w:r w:rsidR="00490511">
        <w:rPr>
          <w:rFonts w:ascii="Arial" w:hAnsi="Arial" w:cs="Arial"/>
          <w:b/>
          <w:sz w:val="32"/>
          <w:szCs w:val="32"/>
        </w:rPr>
        <w:t xml:space="preserve"> </w:t>
      </w:r>
      <w:r w:rsidRPr="00DD60AE">
        <w:rPr>
          <w:rFonts w:ascii="Arial" w:hAnsi="Arial" w:cs="Arial"/>
          <w:b/>
          <w:sz w:val="32"/>
          <w:szCs w:val="32"/>
        </w:rPr>
        <w:t>муниципального образования «Китаевский сельсовет» Медвенского района Курской области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 администрации по контракту</w:t>
      </w:r>
    </w:p>
    <w:p w:rsidR="00AB6156" w:rsidRPr="00ED2258" w:rsidRDefault="00AB6156" w:rsidP="00AB6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156" w:rsidRDefault="00AB6156" w:rsidP="00AB6156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AB6156" w:rsidRPr="00DD60AE" w:rsidRDefault="00AB6156" w:rsidP="00AB61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60AE">
        <w:rPr>
          <w:rFonts w:ascii="Arial" w:hAnsi="Arial" w:cs="Arial"/>
          <w:sz w:val="24"/>
          <w:szCs w:val="24"/>
        </w:rPr>
        <w:t>Руководствуясь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«Китаевский сельсовет» Медвенского района Курской области, Собрание депутатов Китаевского сельсовета Медвенского района Курской области</w:t>
      </w:r>
      <w:r w:rsidRPr="00DD60AE">
        <w:rPr>
          <w:rFonts w:ascii="Arial" w:hAnsi="Arial" w:cs="Arial"/>
          <w:bCs/>
          <w:sz w:val="24"/>
          <w:szCs w:val="24"/>
        </w:rPr>
        <w:t xml:space="preserve"> </w:t>
      </w:r>
      <w:r w:rsidRPr="00DD60AE">
        <w:rPr>
          <w:rFonts w:ascii="Arial" w:hAnsi="Arial" w:cs="Arial"/>
          <w:sz w:val="24"/>
          <w:szCs w:val="24"/>
        </w:rPr>
        <w:t>РЕШИЛО:</w:t>
      </w:r>
    </w:p>
    <w:p w:rsidR="00DD60AE" w:rsidRPr="00DD60AE" w:rsidRDefault="00DD60AE" w:rsidP="00DD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0AE">
        <w:rPr>
          <w:rFonts w:ascii="Arial" w:hAnsi="Arial" w:cs="Arial"/>
          <w:sz w:val="24"/>
          <w:szCs w:val="24"/>
        </w:rPr>
        <w:t xml:space="preserve">         </w:t>
      </w:r>
      <w:r w:rsidR="00AB6156" w:rsidRPr="00DD60AE">
        <w:rPr>
          <w:rFonts w:ascii="Arial" w:hAnsi="Arial" w:cs="Arial"/>
          <w:sz w:val="24"/>
          <w:szCs w:val="24"/>
        </w:rPr>
        <w:t xml:space="preserve">1. </w:t>
      </w:r>
      <w:r w:rsidRPr="00DD60AE">
        <w:rPr>
          <w:rFonts w:ascii="Arial" w:hAnsi="Arial" w:cs="Arial"/>
          <w:sz w:val="24"/>
          <w:szCs w:val="24"/>
        </w:rPr>
        <w:t>Утвердить прилагаемый Порядок размещения на официальном сайте</w:t>
      </w:r>
    </w:p>
    <w:p w:rsidR="00AB6156" w:rsidRPr="00DD60AE" w:rsidRDefault="00DD60AE" w:rsidP="00DD60A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D60AE">
        <w:rPr>
          <w:rFonts w:ascii="Arial" w:hAnsi="Arial" w:cs="Arial"/>
          <w:b w:val="0"/>
          <w:sz w:val="24"/>
          <w:szCs w:val="24"/>
        </w:rPr>
        <w:t>муниципального образования «Китаевский сельсовет» Медвенского района Курской области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 администрации по контракту</w:t>
      </w:r>
    </w:p>
    <w:p w:rsidR="00AB6156" w:rsidRPr="00DD60AE" w:rsidRDefault="00DD60AE" w:rsidP="00DD60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0AE">
        <w:rPr>
          <w:rFonts w:ascii="Arial" w:hAnsi="Arial" w:cs="Arial"/>
          <w:sz w:val="24"/>
          <w:szCs w:val="24"/>
        </w:rPr>
        <w:t xml:space="preserve">        2</w:t>
      </w:r>
      <w:r w:rsidR="00AB6156" w:rsidRPr="00DD60AE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Pr="00DD60AE">
        <w:rPr>
          <w:rFonts w:ascii="Arial" w:hAnsi="Arial" w:cs="Arial"/>
          <w:sz w:val="24"/>
          <w:szCs w:val="24"/>
        </w:rPr>
        <w:t>со дня подписания и подлежит размещению на официальном сайте Администрации Китаевского  сельсовета в сети «ИНТЕРНЕТ».</w:t>
      </w:r>
    </w:p>
    <w:p w:rsidR="00AB6156" w:rsidRPr="006E22A4" w:rsidRDefault="00AB6156" w:rsidP="00AB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156" w:rsidRPr="006E22A4" w:rsidRDefault="00AB6156" w:rsidP="00AB6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156" w:rsidRPr="00DD60AE" w:rsidRDefault="00AB6156" w:rsidP="00AB6156">
      <w:pPr>
        <w:jc w:val="both"/>
        <w:rPr>
          <w:rFonts w:ascii="Arial" w:hAnsi="Arial" w:cs="Arial"/>
          <w:sz w:val="24"/>
          <w:szCs w:val="24"/>
        </w:rPr>
      </w:pPr>
      <w:r w:rsidRPr="00DD60A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6156" w:rsidRPr="00DD60AE" w:rsidRDefault="00AB6156" w:rsidP="00AB6156">
      <w:pPr>
        <w:jc w:val="both"/>
        <w:rPr>
          <w:rFonts w:ascii="Arial" w:hAnsi="Arial" w:cs="Arial"/>
          <w:sz w:val="24"/>
          <w:szCs w:val="24"/>
        </w:rPr>
      </w:pPr>
      <w:r w:rsidRPr="00DD60AE">
        <w:rPr>
          <w:rFonts w:ascii="Arial" w:hAnsi="Arial" w:cs="Arial"/>
          <w:sz w:val="24"/>
          <w:szCs w:val="24"/>
        </w:rPr>
        <w:t xml:space="preserve">Китаевского сельсовета </w:t>
      </w:r>
    </w:p>
    <w:p w:rsidR="00AB6156" w:rsidRPr="00DD60AE" w:rsidRDefault="00AB6156" w:rsidP="00AB6156">
      <w:pPr>
        <w:jc w:val="both"/>
        <w:rPr>
          <w:rFonts w:ascii="Arial" w:hAnsi="Arial" w:cs="Arial"/>
          <w:sz w:val="24"/>
          <w:szCs w:val="24"/>
        </w:rPr>
      </w:pPr>
      <w:r w:rsidRPr="00DD60AE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           </w:t>
      </w:r>
      <w:r w:rsidR="00DD60AE">
        <w:rPr>
          <w:rFonts w:ascii="Arial" w:hAnsi="Arial" w:cs="Arial"/>
          <w:sz w:val="24"/>
          <w:szCs w:val="24"/>
        </w:rPr>
        <w:t xml:space="preserve"> </w:t>
      </w:r>
      <w:r w:rsidRPr="00DD60AE">
        <w:rPr>
          <w:rFonts w:ascii="Arial" w:hAnsi="Arial" w:cs="Arial"/>
          <w:sz w:val="24"/>
          <w:szCs w:val="24"/>
        </w:rPr>
        <w:t>Л.И.Гуторова</w:t>
      </w:r>
    </w:p>
    <w:p w:rsidR="00AB6156" w:rsidRPr="00DD60AE" w:rsidRDefault="00AB6156" w:rsidP="00AB6156">
      <w:pPr>
        <w:jc w:val="both"/>
        <w:rPr>
          <w:rFonts w:ascii="Arial" w:hAnsi="Arial" w:cs="Arial"/>
          <w:sz w:val="24"/>
          <w:szCs w:val="24"/>
        </w:rPr>
      </w:pPr>
      <w:r w:rsidRPr="00DD60AE">
        <w:rPr>
          <w:rFonts w:ascii="Arial" w:hAnsi="Arial" w:cs="Arial"/>
          <w:sz w:val="24"/>
          <w:szCs w:val="24"/>
        </w:rPr>
        <w:t xml:space="preserve">Глава Китаевского сельсовета </w:t>
      </w:r>
    </w:p>
    <w:p w:rsidR="00AB6156" w:rsidRPr="00490511" w:rsidRDefault="00AB6156" w:rsidP="00AB6156">
      <w:pPr>
        <w:jc w:val="both"/>
        <w:rPr>
          <w:rFonts w:ascii="Arial" w:hAnsi="Arial" w:cs="Arial"/>
          <w:sz w:val="24"/>
          <w:szCs w:val="24"/>
        </w:rPr>
      </w:pPr>
      <w:r w:rsidRPr="00DD60AE">
        <w:rPr>
          <w:rFonts w:ascii="Arial" w:hAnsi="Arial" w:cs="Arial"/>
          <w:sz w:val="24"/>
          <w:szCs w:val="24"/>
        </w:rPr>
        <w:t xml:space="preserve">Медвенского района                                      </w:t>
      </w:r>
      <w:r w:rsidR="00DD60AE">
        <w:rPr>
          <w:rFonts w:ascii="Arial" w:hAnsi="Arial" w:cs="Arial"/>
          <w:sz w:val="24"/>
          <w:szCs w:val="24"/>
        </w:rPr>
        <w:t xml:space="preserve">                                 </w:t>
      </w:r>
      <w:r w:rsidRPr="00DD60AE">
        <w:rPr>
          <w:rFonts w:ascii="Arial" w:hAnsi="Arial" w:cs="Arial"/>
          <w:sz w:val="24"/>
          <w:szCs w:val="24"/>
        </w:rPr>
        <w:t>О.Н.Евглевская</w:t>
      </w:r>
    </w:p>
    <w:p w:rsidR="00910E25" w:rsidRDefault="000C5E6F" w:rsidP="000C5E6F">
      <w:pPr>
        <w:pStyle w:val="ConsPlusNormal"/>
        <w:jc w:val="right"/>
        <w:rPr>
          <w:sz w:val="24"/>
        </w:rPr>
      </w:pPr>
      <w:r w:rsidRPr="005F58AD">
        <w:rPr>
          <w:sz w:val="24"/>
        </w:rPr>
        <w:lastRenderedPageBreak/>
        <w:t>Утверждено</w:t>
      </w:r>
    </w:p>
    <w:p w:rsidR="000C5E6F" w:rsidRPr="005F58AD" w:rsidRDefault="000C5E6F" w:rsidP="000C5E6F">
      <w:pPr>
        <w:pStyle w:val="ConsPlusNormal"/>
        <w:jc w:val="right"/>
        <w:rPr>
          <w:sz w:val="24"/>
        </w:rPr>
      </w:pPr>
      <w:r w:rsidRPr="005F58AD">
        <w:rPr>
          <w:sz w:val="24"/>
        </w:rPr>
        <w:t>решением</w:t>
      </w:r>
    </w:p>
    <w:p w:rsidR="000C5E6F" w:rsidRDefault="00DD60AE" w:rsidP="000C5E6F">
      <w:pPr>
        <w:pStyle w:val="ConsPlusNormal"/>
        <w:jc w:val="right"/>
        <w:rPr>
          <w:sz w:val="24"/>
        </w:rPr>
      </w:pPr>
      <w:r>
        <w:rPr>
          <w:sz w:val="24"/>
        </w:rPr>
        <w:t>Собрания депутатов Китаевского</w:t>
      </w:r>
    </w:p>
    <w:p w:rsidR="00DD60AE" w:rsidRPr="00585A27" w:rsidRDefault="00DD60AE" w:rsidP="000C5E6F">
      <w:pPr>
        <w:pStyle w:val="ConsPlusNormal"/>
        <w:jc w:val="right"/>
        <w:rPr>
          <w:i/>
          <w:sz w:val="18"/>
        </w:rPr>
      </w:pPr>
      <w:r>
        <w:rPr>
          <w:sz w:val="24"/>
        </w:rPr>
        <w:t>Сельсовета Медвенского района</w:t>
      </w:r>
    </w:p>
    <w:p w:rsidR="00062E5B" w:rsidRPr="005F58AD" w:rsidRDefault="0029002B" w:rsidP="000C5E6F">
      <w:pPr>
        <w:pStyle w:val="ConsPlusNormal"/>
        <w:jc w:val="right"/>
        <w:rPr>
          <w:sz w:val="24"/>
        </w:rPr>
      </w:pPr>
      <w:r>
        <w:rPr>
          <w:sz w:val="24"/>
        </w:rPr>
        <w:t>от «28» ноября</w:t>
      </w:r>
      <w:r w:rsidR="000C5E6F" w:rsidRPr="005F58AD">
        <w:rPr>
          <w:sz w:val="24"/>
        </w:rPr>
        <w:t xml:space="preserve"> 201</w:t>
      </w:r>
      <w:r>
        <w:rPr>
          <w:sz w:val="24"/>
        </w:rPr>
        <w:t>7</w:t>
      </w:r>
      <w:r w:rsidR="000C5E6F" w:rsidRPr="005F58AD">
        <w:rPr>
          <w:sz w:val="24"/>
        </w:rPr>
        <w:t xml:space="preserve"> г. </w:t>
      </w:r>
      <w:r w:rsidR="00060192">
        <w:rPr>
          <w:sz w:val="24"/>
        </w:rPr>
        <w:t>№</w:t>
      </w:r>
      <w:r>
        <w:rPr>
          <w:sz w:val="24"/>
        </w:rPr>
        <w:t>29/107</w:t>
      </w:r>
    </w:p>
    <w:p w:rsidR="00062E5B" w:rsidRDefault="00062E5B">
      <w:pPr>
        <w:pStyle w:val="ConsPlusNormal"/>
        <w:ind w:firstLine="540"/>
        <w:jc w:val="both"/>
      </w:pPr>
    </w:p>
    <w:p w:rsidR="004B1A2B" w:rsidRDefault="004B1A2B">
      <w:pPr>
        <w:pStyle w:val="ConsPlusTitle"/>
        <w:jc w:val="center"/>
        <w:rPr>
          <w:sz w:val="32"/>
        </w:rPr>
      </w:pPr>
      <w:bookmarkStart w:id="0" w:name="P45"/>
      <w:bookmarkEnd w:id="0"/>
    </w:p>
    <w:p w:rsidR="00515C41" w:rsidRDefault="00515C41" w:rsidP="00515C41">
      <w:pPr>
        <w:pStyle w:val="ConsPlusTitle"/>
        <w:jc w:val="center"/>
        <w:rPr>
          <w:sz w:val="24"/>
        </w:rPr>
      </w:pPr>
      <w:r w:rsidRPr="004B1A2B">
        <w:rPr>
          <w:sz w:val="28"/>
        </w:rPr>
        <w:t>ПОРЯД</w:t>
      </w:r>
      <w:r>
        <w:rPr>
          <w:sz w:val="28"/>
        </w:rPr>
        <w:t>О</w:t>
      </w:r>
      <w:r w:rsidRPr="004B1A2B">
        <w:rPr>
          <w:sz w:val="28"/>
        </w:rPr>
        <w:t>К РАЗМЕЩЕНИЯ НА ОФИЦИАЛЬНОМ САЙТЕ</w:t>
      </w:r>
    </w:p>
    <w:p w:rsidR="00062E5B" w:rsidRPr="00E0560B" w:rsidRDefault="0029002B" w:rsidP="00515C41">
      <w:pPr>
        <w:pStyle w:val="ConsPlusTitle"/>
        <w:jc w:val="center"/>
        <w:rPr>
          <w:sz w:val="32"/>
        </w:rPr>
      </w:pPr>
      <w:r>
        <w:rPr>
          <w:rFonts w:asciiTheme="minorHAnsi" w:hAnsiTheme="minorHAnsi" w:cstheme="minorHAnsi"/>
          <w:bCs/>
          <w:sz w:val="28"/>
        </w:rPr>
        <w:t xml:space="preserve">МУНИЦИПАЛЬНОГО ОБРАЗОВАНИЯ «КИТАЕВСКИЙ СЕЛЬСОВЕТ» МЕДВЕНСКОГО РАЙОНА КУРСКОЙ ОБЛАСТИ </w:t>
      </w:r>
      <w:r w:rsidR="00515C41" w:rsidRPr="004B1A2B">
        <w:rPr>
          <w:rFonts w:asciiTheme="minorHAnsi" w:hAnsiTheme="minorHAnsi" w:cstheme="minorHAnsi"/>
          <w:bCs/>
          <w:sz w:val="28"/>
        </w:rPr>
        <w:t>В ИНФОРМАЦИОННО-ТЕЛЕКОММУНИКАЦИОННОЙ СЕТИ "ИНТЕРНЕТ" И (ИЛИ) ПРЕДОСТАВЛ</w:t>
      </w:r>
      <w:r w:rsidR="00515C41">
        <w:rPr>
          <w:rFonts w:asciiTheme="minorHAnsi" w:hAnsiTheme="minorHAnsi" w:cstheme="minorHAnsi"/>
          <w:bCs/>
          <w:sz w:val="28"/>
        </w:rPr>
        <w:t>ЕНИЯ</w:t>
      </w:r>
      <w:r w:rsidR="00515C41" w:rsidRPr="004B1A2B">
        <w:rPr>
          <w:rFonts w:asciiTheme="minorHAnsi" w:hAnsiTheme="minorHAnsi" w:cstheme="minorHAnsi"/>
          <w:bCs/>
          <w:sz w:val="28"/>
        </w:rPr>
        <w:t xml:space="preserve"> ДЛЯ ОПУБЛИКОВАНИЯ СРЕДСТВАМ МАССОВОЙ ИНФОРМАЦИИ</w:t>
      </w:r>
      <w:r w:rsidR="00515C41" w:rsidRPr="004B1A2B">
        <w:rPr>
          <w:sz w:val="28"/>
        </w:rPr>
        <w:t>СВЕДЕНИЙ О ДОХОДАХ, РАСХОДАХ, ОБ ИМУЩЕСТВЕ И ОБЯЗАТЕЛЬСТВАХ ИМУЩЕСТВЕННОГО ХАРАКТЕРА, ПРЕДСТАВЛЕ</w:t>
      </w:r>
      <w:r w:rsidR="00515C41">
        <w:rPr>
          <w:sz w:val="28"/>
        </w:rPr>
        <w:t>Н</w:t>
      </w:r>
      <w:r w:rsidR="00515C41" w:rsidRPr="004B1A2B">
        <w:rPr>
          <w:sz w:val="28"/>
        </w:rPr>
        <w:t>НЫХ ЛИЦОМ, ЗАМЕЩАЮЩИМ МУНИЦИПАЛЬНУЮ ДОЛЖНОСТЬ, ДОЛЖНОСТЬ ГЛАВЫ МЕСТНОЙ АДМИНИСТРАЦИИ ПО КОНТРАКТУ</w:t>
      </w:r>
    </w:p>
    <w:p w:rsidR="00062E5B" w:rsidRDefault="00062E5B">
      <w:pPr>
        <w:pStyle w:val="ConsPlusNormal"/>
        <w:ind w:firstLine="540"/>
        <w:jc w:val="both"/>
      </w:pPr>
    </w:p>
    <w:p w:rsidR="008A0B18" w:rsidRDefault="008A0B18" w:rsidP="00290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bookmarkStart w:id="1" w:name="P51"/>
      <w:bookmarkEnd w:id="1"/>
      <w:r>
        <w:rPr>
          <w:rFonts w:ascii="Calibri" w:hAnsi="Calibri" w:cs="Calibri"/>
          <w:sz w:val="28"/>
          <w:szCs w:val="28"/>
        </w:rPr>
        <w:t xml:space="preserve">1. Настоящим Порядком устанавливаются обязанности </w:t>
      </w:r>
      <w:r w:rsidR="0029002B">
        <w:rPr>
          <w:rFonts w:ascii="Calibri" w:hAnsi="Calibri" w:cs="Calibri"/>
          <w:sz w:val="28"/>
          <w:szCs w:val="28"/>
        </w:rPr>
        <w:t xml:space="preserve">Администрации Китаевского сельсовета Медвенского района </w:t>
      </w:r>
      <w:r>
        <w:rPr>
          <w:sz w:val="28"/>
          <w:szCs w:val="28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</w:t>
      </w:r>
      <w:r w:rsidR="00910E25">
        <w:rPr>
          <w:sz w:val="28"/>
          <w:szCs w:val="28"/>
        </w:rPr>
        <w:t>ом</w:t>
      </w:r>
      <w:r>
        <w:rPr>
          <w:sz w:val="28"/>
          <w:szCs w:val="28"/>
        </w:rPr>
        <w:t xml:space="preserve"> сайт</w:t>
      </w:r>
      <w:r w:rsidR="00910E25">
        <w:rPr>
          <w:sz w:val="28"/>
          <w:szCs w:val="28"/>
        </w:rPr>
        <w:t>е</w:t>
      </w:r>
      <w:r w:rsidR="0029002B">
        <w:rPr>
          <w:sz w:val="28"/>
          <w:szCs w:val="28"/>
        </w:rPr>
        <w:t xml:space="preserve"> муниципального образования «Китаевский сельсовет» Медвенского района Курской области</w:t>
      </w:r>
      <w:r w:rsidR="0029002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20603" w:rsidRPr="00A806F7" w:rsidRDefault="00794F89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2" w:name="Par0"/>
      <w:bookmarkEnd w:id="2"/>
      <w:r>
        <w:rPr>
          <w:rFonts w:cstheme="minorHAnsi"/>
          <w:sz w:val="28"/>
          <w:szCs w:val="28"/>
        </w:rPr>
        <w:t>2</w:t>
      </w:r>
      <w:r w:rsidR="00320603" w:rsidRPr="00A806F7">
        <w:rPr>
          <w:rFonts w:cstheme="minorHAnsi"/>
          <w:sz w:val="28"/>
          <w:szCs w:val="28"/>
        </w:rPr>
        <w:t>. На официальн</w:t>
      </w:r>
      <w:r w:rsidR="008A0B18">
        <w:rPr>
          <w:rFonts w:cstheme="minorHAnsi"/>
          <w:sz w:val="28"/>
          <w:szCs w:val="28"/>
        </w:rPr>
        <w:t>ом</w:t>
      </w:r>
      <w:r w:rsidR="00320603" w:rsidRPr="00A806F7">
        <w:rPr>
          <w:rFonts w:cstheme="minorHAnsi"/>
          <w:sz w:val="28"/>
          <w:szCs w:val="28"/>
        </w:rPr>
        <w:t xml:space="preserve"> сайт</w:t>
      </w:r>
      <w:r w:rsidR="008A0B18">
        <w:rPr>
          <w:rFonts w:cstheme="minorHAnsi"/>
          <w:sz w:val="28"/>
          <w:szCs w:val="28"/>
        </w:rPr>
        <w:t>е</w:t>
      </w:r>
      <w:r w:rsidR="00320603" w:rsidRPr="00A806F7">
        <w:rPr>
          <w:rFonts w:cstheme="minorHAnsi"/>
          <w:sz w:val="28"/>
          <w:szCs w:val="28"/>
        </w:rPr>
        <w:t xml:space="preserve"> размещаются и средствам массовой информации</w:t>
      </w:r>
      <w:r w:rsidR="00910E25">
        <w:rPr>
          <w:rFonts w:cstheme="minorHAnsi"/>
          <w:sz w:val="28"/>
          <w:szCs w:val="28"/>
        </w:rPr>
        <w:t xml:space="preserve"> по их запросам</w:t>
      </w:r>
      <w:r w:rsidR="00320603" w:rsidRPr="00A806F7">
        <w:rPr>
          <w:rFonts w:cstheme="minorHAnsi"/>
          <w:sz w:val="28"/>
          <w:szCs w:val="28"/>
        </w:rPr>
        <w:t xml:space="preserve">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 w:rsidR="000D3AD6">
        <w:rPr>
          <w:rFonts w:cstheme="minorHAnsi"/>
          <w:sz w:val="28"/>
          <w:szCs w:val="28"/>
        </w:rPr>
        <w:t>, должности главы местн</w:t>
      </w:r>
      <w:r w:rsidR="003C4F78">
        <w:rPr>
          <w:rFonts w:cstheme="minorHAnsi"/>
          <w:sz w:val="28"/>
          <w:szCs w:val="28"/>
        </w:rPr>
        <w:t>ой</w:t>
      </w:r>
      <w:r w:rsidR="000D3AD6">
        <w:rPr>
          <w:rFonts w:cstheme="minorHAnsi"/>
          <w:sz w:val="28"/>
          <w:szCs w:val="28"/>
        </w:rPr>
        <w:t xml:space="preserve"> администраци</w:t>
      </w:r>
      <w:r w:rsidR="003C4F78">
        <w:rPr>
          <w:rFonts w:cstheme="minorHAnsi"/>
          <w:sz w:val="28"/>
          <w:szCs w:val="28"/>
        </w:rPr>
        <w:t>и</w:t>
      </w:r>
      <w:r w:rsidR="000D3AD6">
        <w:rPr>
          <w:rFonts w:cstheme="minorHAnsi"/>
          <w:sz w:val="28"/>
          <w:szCs w:val="28"/>
        </w:rPr>
        <w:t xml:space="preserve"> по контракту</w:t>
      </w:r>
      <w:r w:rsidR="00320603" w:rsidRPr="00A806F7">
        <w:rPr>
          <w:rFonts w:cstheme="minorHAnsi"/>
          <w:sz w:val="28"/>
          <w:szCs w:val="28"/>
        </w:rPr>
        <w:t>, а также сведений о доходах, расходах, об имуществе и обязательствах имущественного характера их супруг (супруг</w:t>
      </w:r>
      <w:r w:rsidR="003C4F78">
        <w:rPr>
          <w:rFonts w:cstheme="minorHAnsi"/>
          <w:sz w:val="28"/>
          <w:szCs w:val="28"/>
        </w:rPr>
        <w:t>ов</w:t>
      </w:r>
      <w:r w:rsidR="00320603" w:rsidRPr="00A806F7">
        <w:rPr>
          <w:rFonts w:cstheme="minorHAnsi"/>
          <w:sz w:val="28"/>
          <w:szCs w:val="28"/>
        </w:rPr>
        <w:t>) и несовершеннолетних детей: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а) перечень объектов недвижимого имущества, принадлежащих лицу, замещающ</w:t>
      </w:r>
      <w:r w:rsidR="002F628D">
        <w:rPr>
          <w:rFonts w:cstheme="minorHAnsi"/>
          <w:sz w:val="28"/>
          <w:szCs w:val="28"/>
        </w:rPr>
        <w:t>ему</w:t>
      </w:r>
      <w:r w:rsidRPr="00A806F7">
        <w:rPr>
          <w:rFonts w:cstheme="minorHAnsi"/>
          <w:sz w:val="28"/>
          <w:szCs w:val="28"/>
        </w:rPr>
        <w:t xml:space="preserve"> муниципальную должность,</w:t>
      </w:r>
      <w:r w:rsidR="00344326">
        <w:rPr>
          <w:rFonts w:cstheme="minorHAnsi"/>
          <w:sz w:val="28"/>
          <w:szCs w:val="28"/>
        </w:rPr>
        <w:t xml:space="preserve"> должность главы местной админис</w:t>
      </w:r>
      <w:r w:rsidR="00F71C3B">
        <w:rPr>
          <w:rFonts w:cstheme="minorHAnsi"/>
          <w:sz w:val="28"/>
          <w:szCs w:val="28"/>
        </w:rPr>
        <w:t>трации по контракту,их</w:t>
      </w:r>
      <w:r w:rsidRPr="00A806F7">
        <w:rPr>
          <w:rFonts w:cstheme="minorHAnsi"/>
          <w:sz w:val="28"/>
          <w:szCs w:val="28"/>
        </w:rPr>
        <w:t xml:space="preserve"> супруг</w:t>
      </w:r>
      <w:r w:rsidR="00794F89">
        <w:rPr>
          <w:rFonts w:cstheme="minorHAnsi"/>
          <w:sz w:val="28"/>
          <w:szCs w:val="28"/>
        </w:rPr>
        <w:t xml:space="preserve">у </w:t>
      </w:r>
      <w:r w:rsidRPr="00A806F7">
        <w:rPr>
          <w:rFonts w:cstheme="minorHAnsi"/>
          <w:sz w:val="28"/>
          <w:szCs w:val="28"/>
        </w:rPr>
        <w:t>(супру</w:t>
      </w:r>
      <w:r w:rsidR="00794F89">
        <w:rPr>
          <w:rFonts w:cstheme="minorHAnsi"/>
          <w:sz w:val="28"/>
          <w:szCs w:val="28"/>
        </w:rPr>
        <w:t>ге</w:t>
      </w:r>
      <w:r w:rsidRPr="00A806F7">
        <w:rPr>
          <w:rFonts w:cstheme="minorHAnsi"/>
          <w:sz w:val="28"/>
          <w:szCs w:val="28"/>
        </w:rPr>
        <w:t xml:space="preserve">) и несовершеннолетним детям на праве собственности или находящихся в их </w:t>
      </w:r>
      <w:r w:rsidRPr="00A806F7">
        <w:rPr>
          <w:rFonts w:cstheme="minorHAnsi"/>
          <w:sz w:val="28"/>
          <w:szCs w:val="28"/>
        </w:rPr>
        <w:lastRenderedPageBreak/>
        <w:t>пользовании, с указанием вида, площади и страны расположения каждого из таких объектов;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</w:t>
      </w:r>
      <w:r w:rsidR="00794F89">
        <w:rPr>
          <w:rFonts w:cstheme="minorHAnsi"/>
          <w:sz w:val="28"/>
          <w:szCs w:val="28"/>
        </w:rPr>
        <w:t xml:space="preserve"> должность главы местной администрации по контракту,их</w:t>
      </w:r>
      <w:r w:rsidRPr="00A806F7">
        <w:rPr>
          <w:rFonts w:cstheme="minorHAnsi"/>
          <w:sz w:val="28"/>
          <w:szCs w:val="28"/>
        </w:rPr>
        <w:t xml:space="preserve"> супруге (супругу) и несовершеннолетним детям;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в) декларированный годовой доход лица, замещающего муниципальную должность,</w:t>
      </w:r>
      <w:r w:rsidR="00794F89">
        <w:rPr>
          <w:rFonts w:cstheme="minorHAnsi"/>
          <w:sz w:val="28"/>
          <w:szCs w:val="28"/>
        </w:rPr>
        <w:t xml:space="preserve"> должность главы местной администрации по контракту,их</w:t>
      </w:r>
      <w:r w:rsidRPr="00A806F7">
        <w:rPr>
          <w:rFonts w:cstheme="minorHAnsi"/>
          <w:sz w:val="28"/>
          <w:szCs w:val="28"/>
        </w:rPr>
        <w:t xml:space="preserve"> супруги (супруга) и несовершеннолетних детей;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 w:rsidR="00794F89">
        <w:rPr>
          <w:rFonts w:cstheme="minorHAnsi"/>
          <w:sz w:val="28"/>
          <w:szCs w:val="28"/>
        </w:rPr>
        <w:t xml:space="preserve"> должность главы местной администрации по контракту</w:t>
      </w:r>
      <w:r w:rsidRPr="00A806F7">
        <w:rPr>
          <w:rFonts w:cstheme="minorHAnsi"/>
          <w:sz w:val="28"/>
          <w:szCs w:val="28"/>
        </w:rPr>
        <w:t xml:space="preserve"> и </w:t>
      </w:r>
      <w:r w:rsidR="00794F89"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</w:t>
      </w:r>
      <w:r w:rsidR="00794F89">
        <w:rPr>
          <w:rFonts w:cstheme="minorHAnsi"/>
          <w:sz w:val="28"/>
          <w:szCs w:val="28"/>
        </w:rPr>
        <w:t>е</w:t>
      </w:r>
      <w:r w:rsidRPr="00A806F7">
        <w:rPr>
          <w:rFonts w:cstheme="minorHAnsi"/>
          <w:sz w:val="28"/>
          <w:szCs w:val="28"/>
        </w:rPr>
        <w:t xml:space="preserve"> (супруг</w:t>
      </w:r>
      <w:r w:rsidR="00794F89">
        <w:rPr>
          <w:rFonts w:cstheme="minorHAnsi"/>
          <w:sz w:val="28"/>
          <w:szCs w:val="28"/>
        </w:rPr>
        <w:t>у</w:t>
      </w:r>
      <w:r w:rsidRPr="00A806F7">
        <w:rPr>
          <w:rFonts w:cstheme="minorHAnsi"/>
          <w:sz w:val="28"/>
          <w:szCs w:val="28"/>
        </w:rPr>
        <w:t>) за три последних года, предшествующих отчетному периоду.</w:t>
      </w:r>
    </w:p>
    <w:p w:rsidR="00320603" w:rsidRPr="00A806F7" w:rsidRDefault="00794F89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320603" w:rsidRPr="00A806F7">
        <w:rPr>
          <w:rFonts w:cstheme="minorHAnsi"/>
          <w:sz w:val="28"/>
          <w:szCs w:val="28"/>
        </w:rPr>
        <w:t>. В размещаемых на официальн</w:t>
      </w:r>
      <w:r w:rsidR="00D73252">
        <w:rPr>
          <w:rFonts w:cstheme="minorHAnsi"/>
          <w:sz w:val="28"/>
          <w:szCs w:val="28"/>
        </w:rPr>
        <w:t>ом</w:t>
      </w:r>
      <w:r w:rsidR="00320603" w:rsidRPr="00A806F7">
        <w:rPr>
          <w:rFonts w:cstheme="minorHAnsi"/>
          <w:sz w:val="28"/>
          <w:szCs w:val="28"/>
        </w:rPr>
        <w:t xml:space="preserve"> сайт</w:t>
      </w:r>
      <w:r w:rsidR="00D73252">
        <w:rPr>
          <w:rFonts w:cstheme="minorHAnsi"/>
          <w:sz w:val="28"/>
          <w:szCs w:val="28"/>
        </w:rPr>
        <w:t>е</w:t>
      </w:r>
      <w:r w:rsidR="00320603" w:rsidRPr="00A806F7">
        <w:rPr>
          <w:rFonts w:cstheme="minorHAnsi"/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 xml:space="preserve">а) иные сведения (кроме указанных в </w:t>
      </w:r>
      <w:hyperlink w:anchor="Par0" w:history="1">
        <w:r w:rsidRPr="00A806F7">
          <w:rPr>
            <w:rFonts w:cstheme="minorHAnsi"/>
            <w:sz w:val="28"/>
            <w:szCs w:val="28"/>
          </w:rPr>
          <w:t xml:space="preserve">пункте </w:t>
        </w:r>
        <w:r w:rsidR="00794F89">
          <w:rPr>
            <w:rFonts w:cstheme="minorHAnsi"/>
            <w:sz w:val="28"/>
            <w:szCs w:val="28"/>
          </w:rPr>
          <w:t>2</w:t>
        </w:r>
      </w:hyperlink>
      <w:r w:rsidRPr="00A806F7">
        <w:rPr>
          <w:rFonts w:cstheme="minorHAnsi"/>
          <w:sz w:val="28"/>
          <w:szCs w:val="28"/>
        </w:rPr>
        <w:t xml:space="preserve"> настоящего </w:t>
      </w:r>
      <w:r w:rsidR="003C4F78">
        <w:rPr>
          <w:rFonts w:cstheme="minorHAnsi"/>
          <w:sz w:val="28"/>
          <w:szCs w:val="28"/>
        </w:rPr>
        <w:t>П</w:t>
      </w:r>
      <w:r w:rsidR="00794F89">
        <w:rPr>
          <w:rFonts w:cstheme="minorHAnsi"/>
          <w:sz w:val="28"/>
          <w:szCs w:val="28"/>
        </w:rPr>
        <w:t>орядка</w:t>
      </w:r>
      <w:r w:rsidRPr="00A806F7">
        <w:rPr>
          <w:rFonts w:cstheme="minorHAnsi"/>
          <w:sz w:val="28"/>
          <w:szCs w:val="28"/>
        </w:rPr>
        <w:t>) о доходах лица, замещающего муниципальную должность,</w:t>
      </w:r>
      <w:r w:rsidR="00F0748F">
        <w:rPr>
          <w:rFonts w:cstheme="minorHAnsi"/>
          <w:sz w:val="28"/>
          <w:szCs w:val="28"/>
        </w:rPr>
        <w:t xml:space="preserve"> должность главы местной администрации по контракту,их</w:t>
      </w:r>
      <w:r w:rsidRPr="00A806F7">
        <w:rPr>
          <w:rFonts w:cstheme="minorHAnsi"/>
          <w:sz w:val="28"/>
          <w:szCs w:val="28"/>
        </w:rPr>
        <w:t xml:space="preserve">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б) персональные данные супруги (супруга), детей и иных членов семьи лиц, замещающим муниципальную должность</w:t>
      </w:r>
      <w:r w:rsidR="00F0748F">
        <w:rPr>
          <w:rFonts w:cstheme="minorHAnsi"/>
          <w:sz w:val="28"/>
          <w:szCs w:val="28"/>
        </w:rPr>
        <w:t>, должность главы местной администрации по контракту</w:t>
      </w:r>
      <w:r w:rsidRPr="00A806F7">
        <w:rPr>
          <w:rFonts w:cstheme="minorHAnsi"/>
          <w:sz w:val="28"/>
          <w:szCs w:val="28"/>
        </w:rPr>
        <w:t>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="00F0748F">
        <w:rPr>
          <w:rFonts w:cstheme="minorHAnsi"/>
          <w:sz w:val="28"/>
          <w:szCs w:val="28"/>
        </w:rPr>
        <w:t xml:space="preserve"> должность главы местной администрации по контракту,их</w:t>
      </w:r>
      <w:r w:rsidRPr="00A806F7">
        <w:rPr>
          <w:rFonts w:cstheme="minorHAnsi"/>
          <w:sz w:val="28"/>
          <w:szCs w:val="28"/>
        </w:rPr>
        <w:t xml:space="preserve"> супруг</w:t>
      </w:r>
      <w:r w:rsidR="00F0748F">
        <w:rPr>
          <w:rFonts w:cstheme="minorHAnsi"/>
          <w:sz w:val="28"/>
          <w:szCs w:val="28"/>
        </w:rPr>
        <w:t>и</w:t>
      </w:r>
      <w:r w:rsidRPr="00A806F7">
        <w:rPr>
          <w:rFonts w:cstheme="minorHAnsi"/>
          <w:sz w:val="28"/>
          <w:szCs w:val="28"/>
        </w:rPr>
        <w:t xml:space="preserve"> (супруг</w:t>
      </w:r>
      <w:r w:rsidR="00F0748F">
        <w:rPr>
          <w:rFonts w:cstheme="minorHAnsi"/>
          <w:sz w:val="28"/>
          <w:szCs w:val="28"/>
        </w:rPr>
        <w:t>а</w:t>
      </w:r>
      <w:r w:rsidRPr="00A806F7">
        <w:rPr>
          <w:rFonts w:cstheme="minorHAnsi"/>
          <w:sz w:val="28"/>
          <w:szCs w:val="28"/>
        </w:rPr>
        <w:t>), детей и иных членов семьи;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</w:t>
      </w:r>
      <w:r w:rsidR="00F0748F">
        <w:rPr>
          <w:rFonts w:cstheme="minorHAnsi"/>
          <w:sz w:val="28"/>
          <w:szCs w:val="28"/>
        </w:rPr>
        <w:t xml:space="preserve"> должность главы местной администрации по контракту,их</w:t>
      </w:r>
      <w:r w:rsidRPr="00A806F7">
        <w:rPr>
          <w:rFonts w:cstheme="minorHAnsi"/>
          <w:sz w:val="28"/>
          <w:szCs w:val="28"/>
        </w:rPr>
        <w:t xml:space="preserve"> супруг</w:t>
      </w:r>
      <w:r w:rsidR="00F0748F">
        <w:rPr>
          <w:rFonts w:cstheme="minorHAnsi"/>
          <w:sz w:val="28"/>
          <w:szCs w:val="28"/>
        </w:rPr>
        <w:t>е</w:t>
      </w:r>
      <w:r w:rsidRPr="00A806F7">
        <w:rPr>
          <w:rFonts w:cstheme="minorHAnsi"/>
          <w:sz w:val="28"/>
          <w:szCs w:val="28"/>
        </w:rPr>
        <w:t xml:space="preserve"> (супругу), детям, иным членам семьи на праве собственности или находящихся в их пользовании;</w:t>
      </w:r>
    </w:p>
    <w:p w:rsidR="00320603" w:rsidRPr="00A806F7" w:rsidRDefault="00320603" w:rsidP="0024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 xml:space="preserve">д) информацию, отнесенную к </w:t>
      </w:r>
      <w:hyperlink r:id="rId7" w:history="1">
        <w:r w:rsidRPr="00A806F7">
          <w:rPr>
            <w:rFonts w:cstheme="minorHAnsi"/>
            <w:sz w:val="28"/>
            <w:szCs w:val="28"/>
          </w:rPr>
          <w:t>государственной тайне</w:t>
        </w:r>
      </w:hyperlink>
      <w:r w:rsidRPr="00A806F7">
        <w:rPr>
          <w:rFonts w:cstheme="minorHAnsi"/>
          <w:sz w:val="28"/>
          <w:szCs w:val="28"/>
        </w:rPr>
        <w:t xml:space="preserve"> или являющуюся </w:t>
      </w:r>
      <w:hyperlink r:id="rId8" w:history="1">
        <w:r w:rsidRPr="00A806F7">
          <w:rPr>
            <w:rFonts w:cstheme="minorHAnsi"/>
            <w:sz w:val="28"/>
            <w:szCs w:val="28"/>
          </w:rPr>
          <w:t>конфиденциальной</w:t>
        </w:r>
      </w:hyperlink>
      <w:r w:rsidRPr="00A806F7">
        <w:rPr>
          <w:rFonts w:cstheme="minorHAnsi"/>
          <w:sz w:val="28"/>
          <w:szCs w:val="28"/>
        </w:rPr>
        <w:t>.</w:t>
      </w:r>
    </w:p>
    <w:p w:rsidR="00F0748F" w:rsidRDefault="00F0748F" w:rsidP="002437F3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4</w:t>
      </w:r>
      <w:r w:rsidR="00320603" w:rsidRPr="00A806F7">
        <w:rPr>
          <w:rFonts w:cstheme="minorHAnsi"/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</w:t>
      </w:r>
      <w:hyperlink w:anchor="Par0" w:history="1">
        <w:r w:rsidR="00320603" w:rsidRPr="00A806F7">
          <w:rPr>
            <w:rFonts w:cstheme="minorHAnsi"/>
            <w:sz w:val="28"/>
            <w:szCs w:val="28"/>
          </w:rPr>
          <w:t xml:space="preserve">пункте </w:t>
        </w:r>
        <w:r>
          <w:rPr>
            <w:rFonts w:cstheme="minorHAnsi"/>
            <w:sz w:val="28"/>
            <w:szCs w:val="28"/>
          </w:rPr>
          <w:t>2</w:t>
        </w:r>
      </w:hyperlink>
      <w:r w:rsidR="00320603" w:rsidRPr="00A806F7">
        <w:rPr>
          <w:rFonts w:cstheme="minorHAnsi"/>
          <w:sz w:val="28"/>
          <w:szCs w:val="28"/>
        </w:rPr>
        <w:t xml:space="preserve"> настоящего по</w:t>
      </w:r>
      <w:r w:rsidR="00910E25">
        <w:rPr>
          <w:rFonts w:cstheme="minorHAnsi"/>
          <w:sz w:val="28"/>
          <w:szCs w:val="28"/>
        </w:rPr>
        <w:t>рядка</w:t>
      </w:r>
      <w:r w:rsidR="00320603" w:rsidRPr="00A806F7">
        <w:rPr>
          <w:rFonts w:cstheme="minorHAnsi"/>
          <w:sz w:val="28"/>
          <w:szCs w:val="28"/>
        </w:rPr>
        <w:t>, за весь период замещения лицом, замещающим муниципальную должность,</w:t>
      </w:r>
      <w:r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="00320603" w:rsidRPr="00A806F7">
        <w:rPr>
          <w:rFonts w:cstheme="minorHAnsi"/>
          <w:sz w:val="28"/>
          <w:szCs w:val="28"/>
        </w:rPr>
        <w:t xml:space="preserve"> а также сведения о доходах, расходах, об имуществе и обязательствах имущественного характера </w:t>
      </w:r>
      <w:r>
        <w:rPr>
          <w:rFonts w:cstheme="minorHAnsi"/>
          <w:sz w:val="28"/>
          <w:szCs w:val="28"/>
        </w:rPr>
        <w:t>их</w:t>
      </w:r>
      <w:r w:rsidR="00320603" w:rsidRPr="00A806F7">
        <w:rPr>
          <w:rFonts w:cstheme="minorHAnsi"/>
          <w:sz w:val="28"/>
          <w:szCs w:val="28"/>
        </w:rPr>
        <w:t xml:space="preserve"> супруги (супруга) и несовершеннолетних детей находятся на официальном </w:t>
      </w:r>
      <w:r w:rsidR="00DA6915" w:rsidRPr="00C74A3D">
        <w:rPr>
          <w:sz w:val="28"/>
          <w:szCs w:val="28"/>
        </w:rPr>
        <w:t>сайте</w:t>
      </w:r>
      <w:r w:rsidR="00DA6915" w:rsidRPr="00C74A3D">
        <w:rPr>
          <w:rStyle w:val="ab"/>
          <w:sz w:val="28"/>
          <w:szCs w:val="28"/>
        </w:rPr>
        <w:footnoteReference w:id="2"/>
      </w:r>
      <w:r w:rsidR="00DA6915" w:rsidRPr="00C74A3D">
        <w:rPr>
          <w:sz w:val="28"/>
          <w:szCs w:val="28"/>
        </w:rPr>
        <w:t xml:space="preserve"> </w:t>
      </w:r>
      <w:r w:rsidR="0029002B">
        <w:rPr>
          <w:sz w:val="28"/>
          <w:szCs w:val="28"/>
        </w:rPr>
        <w:t>муниципального образования «Китаевский сельсовет» Медвенского района Курской области</w:t>
      </w:r>
      <w:r w:rsidR="00DA6915" w:rsidRPr="00C74A3D">
        <w:rPr>
          <w:sz w:val="28"/>
          <w:szCs w:val="28"/>
        </w:rPr>
        <w:t xml:space="preserve"> в информационно-</w:t>
      </w:r>
    </w:p>
    <w:p w:rsidR="00320603" w:rsidRPr="00A806F7" w:rsidRDefault="0029002B" w:rsidP="002437F3">
      <w:pPr>
        <w:pStyle w:val="ConsPlusNormal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Т</w:t>
      </w:r>
      <w:r w:rsidR="00DA6915" w:rsidRPr="00C74A3D">
        <w:rPr>
          <w:sz w:val="28"/>
          <w:szCs w:val="28"/>
        </w:rPr>
        <w:t>елекоммуникационной</w:t>
      </w:r>
      <w:r>
        <w:rPr>
          <w:sz w:val="28"/>
          <w:szCs w:val="28"/>
        </w:rPr>
        <w:t xml:space="preserve"> </w:t>
      </w:r>
      <w:r w:rsidR="00DA6915" w:rsidRPr="00C74A3D">
        <w:rPr>
          <w:sz w:val="28"/>
          <w:szCs w:val="28"/>
        </w:rPr>
        <w:t>сети "Интернет"</w:t>
      </w:r>
      <w:r w:rsidR="00320603" w:rsidRPr="00C74A3D">
        <w:rPr>
          <w:rFonts w:cstheme="minorHAnsi"/>
          <w:sz w:val="28"/>
          <w:szCs w:val="28"/>
        </w:rPr>
        <w:t xml:space="preserve">, </w:t>
      </w:r>
      <w:r w:rsidR="00320603" w:rsidRPr="00A806F7">
        <w:rPr>
          <w:rFonts w:cstheme="minorHAnsi"/>
          <w:sz w:val="28"/>
          <w:szCs w:val="28"/>
        </w:rPr>
        <w:t xml:space="preserve">и ежегодно обновляются в течение </w:t>
      </w:r>
      <w:r w:rsidR="001018D3">
        <w:rPr>
          <w:rFonts w:cstheme="minorHAnsi"/>
          <w:sz w:val="28"/>
          <w:szCs w:val="28"/>
        </w:rPr>
        <w:t>14</w:t>
      </w:r>
      <w:bookmarkStart w:id="3" w:name="_GoBack"/>
      <w:bookmarkEnd w:id="3"/>
      <w:r w:rsidR="00320603" w:rsidRPr="00A806F7">
        <w:rPr>
          <w:rFonts w:cstheme="minorHAnsi"/>
          <w:sz w:val="28"/>
          <w:szCs w:val="28"/>
        </w:rPr>
        <w:t xml:space="preserve"> рабочих дней со дня истечения срока, установленного для их подачи.</w:t>
      </w:r>
    </w:p>
    <w:p w:rsidR="00995C3B" w:rsidRDefault="00F0748F" w:rsidP="0029002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5C3B">
        <w:rPr>
          <w:sz w:val="28"/>
          <w:szCs w:val="28"/>
        </w:rPr>
        <w:t>. Размещение на официальн</w:t>
      </w:r>
      <w:r w:rsidR="008A0B18">
        <w:rPr>
          <w:sz w:val="28"/>
          <w:szCs w:val="28"/>
        </w:rPr>
        <w:t>ом</w:t>
      </w:r>
      <w:r w:rsidR="00995C3B">
        <w:rPr>
          <w:sz w:val="28"/>
          <w:szCs w:val="28"/>
        </w:rPr>
        <w:t xml:space="preserve"> сайт</w:t>
      </w:r>
      <w:r w:rsidR="008A0B18">
        <w:rPr>
          <w:sz w:val="28"/>
          <w:szCs w:val="28"/>
        </w:rPr>
        <w:t>е</w:t>
      </w:r>
      <w:r w:rsidR="002F628D">
        <w:rPr>
          <w:sz w:val="28"/>
          <w:szCs w:val="28"/>
        </w:rPr>
        <w:t xml:space="preserve"> в раздел</w:t>
      </w:r>
      <w:r w:rsidR="008A0B18">
        <w:rPr>
          <w:sz w:val="28"/>
          <w:szCs w:val="28"/>
        </w:rPr>
        <w:t>е</w:t>
      </w:r>
      <w:r w:rsidR="002F628D" w:rsidRPr="009378A4">
        <w:rPr>
          <w:i/>
          <w:sz w:val="28"/>
          <w:szCs w:val="28"/>
        </w:rPr>
        <w:t>«Сведения о доходах»</w:t>
      </w:r>
      <w:r w:rsidR="007B27BB">
        <w:rPr>
          <w:rStyle w:val="ab"/>
          <w:sz w:val="28"/>
          <w:szCs w:val="28"/>
        </w:rPr>
        <w:footnoteReference w:id="3"/>
      </w:r>
      <w:r w:rsidR="00995C3B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</w:t>
      </w:r>
      <w:r>
        <w:rPr>
          <w:sz w:val="28"/>
          <w:szCs w:val="28"/>
        </w:rPr>
        <w:t xml:space="preserve"> должности глав местных администраций по контракту </w:t>
      </w:r>
      <w:r w:rsidR="00995C3B">
        <w:rPr>
          <w:sz w:val="28"/>
          <w:szCs w:val="28"/>
        </w:rPr>
        <w:t xml:space="preserve">обеспечивается </w:t>
      </w:r>
      <w:r w:rsidR="0029002B">
        <w:rPr>
          <w:sz w:val="28"/>
          <w:szCs w:val="28"/>
        </w:rPr>
        <w:t>Администрацией Китаевского сельсовета</w:t>
      </w:r>
      <w:r w:rsidR="00E02BBA">
        <w:rPr>
          <w:sz w:val="28"/>
          <w:szCs w:val="28"/>
        </w:rPr>
        <w:t>, в срок</w:t>
      </w:r>
      <w:r w:rsidR="004D3ECB">
        <w:rPr>
          <w:sz w:val="28"/>
          <w:szCs w:val="28"/>
        </w:rPr>
        <w:t>,</w:t>
      </w:r>
      <w:r w:rsidR="00E02BBA">
        <w:rPr>
          <w:sz w:val="28"/>
          <w:szCs w:val="28"/>
        </w:rPr>
        <w:t xml:space="preserve"> установленны</w:t>
      </w:r>
      <w:r w:rsidR="004D3ECB">
        <w:rPr>
          <w:sz w:val="28"/>
          <w:szCs w:val="28"/>
        </w:rPr>
        <w:t>й</w:t>
      </w:r>
      <w:r w:rsidR="00490511">
        <w:rPr>
          <w:sz w:val="28"/>
          <w:szCs w:val="28"/>
        </w:rPr>
        <w:t xml:space="preserve"> </w:t>
      </w:r>
      <w:r w:rsidR="002F628D">
        <w:rPr>
          <w:sz w:val="28"/>
          <w:szCs w:val="28"/>
        </w:rPr>
        <w:t>п</w:t>
      </w:r>
      <w:r w:rsidR="00910E25">
        <w:rPr>
          <w:sz w:val="28"/>
          <w:szCs w:val="28"/>
        </w:rPr>
        <w:t>унктом</w:t>
      </w:r>
      <w:r w:rsidR="0049051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2F628D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="00995C3B">
        <w:rPr>
          <w:sz w:val="28"/>
          <w:szCs w:val="28"/>
        </w:rPr>
        <w:t>.</w:t>
      </w:r>
    </w:p>
    <w:p w:rsidR="0094193B" w:rsidRDefault="00F0748F" w:rsidP="002437F3">
      <w:pPr>
        <w:pStyle w:val="ConsPlusNormal"/>
        <w:ind w:firstLine="709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5C4A2D" w:rsidRPr="005662ED">
        <w:rPr>
          <w:rFonts w:asciiTheme="minorHAnsi" w:hAnsiTheme="minorHAnsi" w:cstheme="minorHAnsi"/>
          <w:sz w:val="28"/>
          <w:szCs w:val="28"/>
        </w:rPr>
        <w:t>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</w:t>
      </w:r>
      <w:r>
        <w:rPr>
          <w:rFonts w:asciiTheme="minorHAnsi" w:hAnsiTheme="minorHAnsi" w:cstheme="minorHAnsi"/>
          <w:sz w:val="28"/>
          <w:szCs w:val="28"/>
        </w:rPr>
        <w:t xml:space="preserve"> должности глав местной администрации по контракту</w:t>
      </w:r>
      <w:r w:rsidR="005C4A2D" w:rsidRPr="005662ED">
        <w:rPr>
          <w:rFonts w:asciiTheme="minorHAnsi" w:hAnsiTheme="minorHAnsi" w:cstheme="minorHAnsi"/>
          <w:sz w:val="28"/>
          <w:szCs w:val="28"/>
        </w:rPr>
        <w:t xml:space="preserve"> средствами массовой информации для опубликования</w:t>
      </w:r>
      <w:r w:rsidR="00490511">
        <w:rPr>
          <w:sz w:val="28"/>
          <w:szCs w:val="28"/>
        </w:rPr>
        <w:t xml:space="preserve"> Администрации Китаевского сельсовета</w:t>
      </w:r>
      <w:r w:rsidR="0094193B" w:rsidRPr="005662ED">
        <w:rPr>
          <w:rFonts w:asciiTheme="minorHAnsi" w:hAnsiTheme="minorHAnsi" w:cstheme="minorHAnsi"/>
          <w:sz w:val="28"/>
          <w:szCs w:val="28"/>
        </w:rPr>
        <w:t>:</w:t>
      </w:r>
    </w:p>
    <w:p w:rsidR="005C4A2D" w:rsidRPr="005662ED" w:rsidRDefault="005C4A2D" w:rsidP="002437F3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662ED">
        <w:rPr>
          <w:rFonts w:asciiTheme="minorHAnsi" w:hAnsiTheme="minorHAnsi" w:cstheme="minorHAnsi"/>
          <w:sz w:val="28"/>
          <w:szCs w:val="28"/>
        </w:rPr>
        <w:t xml:space="preserve">1) в </w:t>
      </w:r>
      <w:r w:rsidR="00910E25">
        <w:rPr>
          <w:rFonts w:asciiTheme="minorHAnsi" w:hAnsiTheme="minorHAnsi" w:cstheme="minorHAnsi"/>
          <w:sz w:val="28"/>
          <w:szCs w:val="28"/>
        </w:rPr>
        <w:t>течение трех рабочих дней</w:t>
      </w:r>
      <w:r w:rsidRPr="005662ED">
        <w:rPr>
          <w:rFonts w:asciiTheme="minorHAnsi" w:hAnsiTheme="minorHAnsi" w:cstheme="minorHAnsi"/>
          <w:sz w:val="28"/>
          <w:szCs w:val="28"/>
        </w:rPr>
        <w:t xml:space="preserve"> со дня поступления запроса от средства массовой информации сообщает о нем лицу, замещающему</w:t>
      </w:r>
      <w:r w:rsidR="00390226" w:rsidRPr="005662ED">
        <w:rPr>
          <w:rFonts w:asciiTheme="minorHAnsi" w:hAnsiTheme="minorHAnsi" w:cstheme="minorHAnsi"/>
          <w:sz w:val="28"/>
          <w:szCs w:val="28"/>
        </w:rPr>
        <w:t xml:space="preserve"> муниципальную должность</w:t>
      </w:r>
      <w:r w:rsidRPr="005662ED">
        <w:rPr>
          <w:rFonts w:asciiTheme="minorHAnsi" w:hAnsiTheme="minorHAnsi" w:cstheme="minorHAnsi"/>
          <w:sz w:val="28"/>
          <w:szCs w:val="28"/>
        </w:rPr>
        <w:t>,</w:t>
      </w:r>
      <w:r w:rsidR="00F0748F">
        <w:rPr>
          <w:rFonts w:asciiTheme="minorHAnsi" w:hAnsiTheme="minorHAnsi" w:cstheme="minorHAnsi"/>
          <w:sz w:val="28"/>
          <w:szCs w:val="28"/>
        </w:rPr>
        <w:t xml:space="preserve"> должность главы местной администрации по контракту,</w:t>
      </w:r>
      <w:r w:rsidRPr="005662ED">
        <w:rPr>
          <w:rFonts w:asciiTheme="minorHAnsi" w:hAnsiTheme="minorHAnsi" w:cstheme="minorHAnsi"/>
          <w:sz w:val="28"/>
          <w:szCs w:val="28"/>
        </w:rPr>
        <w:t xml:space="preserve"> в отношении которого поступил запрос;</w:t>
      </w:r>
    </w:p>
    <w:p w:rsidR="001F5903" w:rsidRPr="00C74A3D" w:rsidRDefault="005C4A2D" w:rsidP="002437F3">
      <w:pPr>
        <w:pStyle w:val="ConsPlusNormal"/>
        <w:ind w:firstLine="709"/>
        <w:jc w:val="both"/>
        <w:rPr>
          <w:sz w:val="28"/>
          <w:szCs w:val="28"/>
        </w:rPr>
      </w:pPr>
      <w:r w:rsidRPr="005662ED">
        <w:rPr>
          <w:rFonts w:asciiTheme="minorHAnsi" w:hAnsiTheme="minorHAnsi" w:cstheme="minorHAnsi"/>
          <w:sz w:val="28"/>
          <w:szCs w:val="28"/>
        </w:rPr>
        <w:t xml:space="preserve">2) в </w:t>
      </w:r>
      <w:r w:rsidR="00910E25">
        <w:rPr>
          <w:rFonts w:asciiTheme="minorHAnsi" w:hAnsiTheme="minorHAnsi" w:cstheme="minorHAnsi"/>
          <w:sz w:val="28"/>
          <w:szCs w:val="28"/>
        </w:rPr>
        <w:t>течение десяти рабочих дней</w:t>
      </w:r>
      <w:r w:rsidRPr="005662ED">
        <w:rPr>
          <w:rFonts w:asciiTheme="minorHAnsi" w:hAnsiTheme="minorHAnsi" w:cstheme="minorHAnsi"/>
          <w:sz w:val="28"/>
          <w:szCs w:val="28"/>
        </w:rPr>
        <w:t xml:space="preserve">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5662ED">
          <w:rPr>
            <w:rFonts w:asciiTheme="minorHAnsi" w:hAnsiTheme="minorHAnsi" w:cstheme="minorHAnsi"/>
            <w:sz w:val="28"/>
            <w:szCs w:val="28"/>
          </w:rPr>
          <w:t>пункте</w:t>
        </w:r>
      </w:hyperlink>
      <w:r w:rsidR="00490511">
        <w:t xml:space="preserve"> </w:t>
      </w:r>
      <w:r w:rsidR="00F0748F">
        <w:rPr>
          <w:rFonts w:asciiTheme="minorHAnsi" w:hAnsiTheme="minorHAnsi" w:cstheme="minorHAnsi"/>
          <w:sz w:val="28"/>
          <w:szCs w:val="28"/>
        </w:rPr>
        <w:t>4</w:t>
      </w:r>
      <w:r w:rsidRPr="005662ED">
        <w:rPr>
          <w:rFonts w:asciiTheme="minorHAnsi" w:hAnsiTheme="minorHAnsi" w:cstheme="minorHAnsi"/>
          <w:sz w:val="28"/>
          <w:szCs w:val="28"/>
        </w:rPr>
        <w:t xml:space="preserve"> настояще</w:t>
      </w:r>
      <w:r w:rsidR="00390226" w:rsidRPr="005662ED">
        <w:rPr>
          <w:rFonts w:asciiTheme="minorHAnsi" w:hAnsiTheme="minorHAnsi" w:cstheme="minorHAnsi"/>
          <w:sz w:val="28"/>
          <w:szCs w:val="28"/>
        </w:rPr>
        <w:t>го</w:t>
      </w:r>
      <w:r w:rsidR="00490511">
        <w:rPr>
          <w:rFonts w:asciiTheme="minorHAnsi" w:hAnsiTheme="minorHAnsi" w:cstheme="minorHAnsi"/>
          <w:sz w:val="28"/>
          <w:szCs w:val="28"/>
        </w:rPr>
        <w:t xml:space="preserve"> </w:t>
      </w:r>
      <w:r w:rsidR="00390226" w:rsidRPr="005662ED">
        <w:rPr>
          <w:rFonts w:asciiTheme="minorHAnsi" w:hAnsiTheme="minorHAnsi" w:cstheme="minorHAnsi"/>
          <w:sz w:val="28"/>
          <w:szCs w:val="28"/>
        </w:rPr>
        <w:t>По</w:t>
      </w:r>
      <w:r w:rsidR="00F0748F">
        <w:rPr>
          <w:rFonts w:asciiTheme="minorHAnsi" w:hAnsiTheme="minorHAnsi" w:cstheme="minorHAnsi"/>
          <w:sz w:val="28"/>
          <w:szCs w:val="28"/>
        </w:rPr>
        <w:t>рядка</w:t>
      </w:r>
      <w:r w:rsidRPr="005662ED">
        <w:rPr>
          <w:rFonts w:asciiTheme="minorHAnsi" w:hAnsiTheme="minorHAnsi" w:cstheme="minorHAnsi"/>
          <w:sz w:val="28"/>
          <w:szCs w:val="28"/>
        </w:rPr>
        <w:t xml:space="preserve">, в том случае, если запрашиваемые сведения отсутствуют на официальном </w:t>
      </w:r>
      <w:r w:rsidR="001F5903" w:rsidRPr="00C74A3D">
        <w:rPr>
          <w:sz w:val="28"/>
          <w:szCs w:val="28"/>
        </w:rPr>
        <w:t>сайте</w:t>
      </w:r>
      <w:r w:rsidR="001F5903" w:rsidRPr="00C74A3D">
        <w:rPr>
          <w:rStyle w:val="ab"/>
          <w:sz w:val="28"/>
          <w:szCs w:val="28"/>
        </w:rPr>
        <w:footnoteReference w:id="4"/>
      </w:r>
      <w:r w:rsidR="00490511">
        <w:rPr>
          <w:sz w:val="28"/>
          <w:szCs w:val="28"/>
        </w:rPr>
        <w:t xml:space="preserve"> муниципального образования «Китаевский сельсовет» Медвенского района Курской области</w:t>
      </w:r>
      <w:r w:rsidR="001F5903" w:rsidRPr="00C74A3D">
        <w:rPr>
          <w:sz w:val="28"/>
          <w:szCs w:val="28"/>
        </w:rPr>
        <w:t xml:space="preserve"> в информационно-телекоммуникационной</w:t>
      </w:r>
    </w:p>
    <w:p w:rsidR="005C4A2D" w:rsidRPr="005662ED" w:rsidRDefault="001F5903" w:rsidP="00910E25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 w:rsidRPr="00C74A3D">
        <w:rPr>
          <w:sz w:val="28"/>
          <w:szCs w:val="28"/>
        </w:rPr>
        <w:t>сети "Интернет"</w:t>
      </w:r>
      <w:r w:rsidR="005C4A2D" w:rsidRPr="00C74A3D">
        <w:rPr>
          <w:rFonts w:asciiTheme="minorHAnsi" w:hAnsiTheme="minorHAnsi" w:cstheme="minorHAnsi"/>
          <w:sz w:val="28"/>
          <w:szCs w:val="28"/>
        </w:rPr>
        <w:t>,</w:t>
      </w:r>
      <w:r w:rsidR="005C4A2D" w:rsidRPr="005662ED">
        <w:rPr>
          <w:rFonts w:asciiTheme="minorHAnsi" w:hAnsiTheme="minorHAnsi" w:cstheme="minorHAnsi"/>
          <w:sz w:val="28"/>
          <w:szCs w:val="28"/>
        </w:rPr>
        <w:t xml:space="preserve">либо указывает </w:t>
      </w:r>
      <w:r w:rsidR="00BC3FD2">
        <w:rPr>
          <w:rFonts w:asciiTheme="minorHAnsi" w:hAnsiTheme="minorHAnsi" w:cstheme="minorHAnsi"/>
          <w:sz w:val="28"/>
          <w:szCs w:val="28"/>
        </w:rPr>
        <w:t>ссылка на</w:t>
      </w:r>
      <w:r w:rsidR="005C4A2D" w:rsidRPr="005662ED">
        <w:rPr>
          <w:rFonts w:asciiTheme="minorHAnsi" w:hAnsiTheme="minorHAnsi" w:cstheme="minorHAnsi"/>
          <w:sz w:val="28"/>
          <w:szCs w:val="28"/>
        </w:rPr>
        <w:t xml:space="preserve"> адрес официального сайта, на котором размещена запрашиваемая информация.</w:t>
      </w:r>
    </w:p>
    <w:p w:rsidR="005662ED" w:rsidRPr="00490511" w:rsidRDefault="00F0748F" w:rsidP="00490511">
      <w:pPr>
        <w:pStyle w:val="ConsPlusNormal"/>
        <w:ind w:firstLine="709"/>
        <w:jc w:val="both"/>
        <w:rPr>
          <w:sz w:val="1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7</w:t>
      </w:r>
      <w:r w:rsidR="00390226" w:rsidRPr="005662ED">
        <w:rPr>
          <w:rFonts w:asciiTheme="minorHAnsi" w:hAnsiTheme="minorHAnsi" w:cstheme="minorHAnsi"/>
          <w:sz w:val="28"/>
          <w:szCs w:val="28"/>
        </w:rPr>
        <w:t xml:space="preserve">. </w:t>
      </w:r>
      <w:r w:rsidR="005662ED" w:rsidRPr="005662ED">
        <w:rPr>
          <w:rFonts w:asciiTheme="minorHAnsi" w:hAnsiTheme="minorHAnsi" w:cstheme="minorHAnsi"/>
          <w:sz w:val="28"/>
          <w:szCs w:val="28"/>
        </w:rPr>
        <w:t xml:space="preserve">Информация о представлении </w:t>
      </w:r>
      <w:r w:rsidR="005662ED">
        <w:rPr>
          <w:rFonts w:asciiTheme="minorHAnsi" w:hAnsiTheme="minorHAnsi" w:cstheme="minorHAnsi"/>
          <w:sz w:val="28"/>
          <w:szCs w:val="28"/>
        </w:rPr>
        <w:t>лицом, замещающим муниципальную должность</w:t>
      </w:r>
      <w:r>
        <w:rPr>
          <w:rFonts w:asciiTheme="minorHAnsi" w:hAnsiTheme="minorHAnsi" w:cstheme="minorHAnsi"/>
          <w:sz w:val="28"/>
          <w:szCs w:val="28"/>
        </w:rPr>
        <w:t>, должность главы местной администрации по контракту,</w:t>
      </w:r>
      <w:r w:rsidR="005662ED" w:rsidRPr="005662ED">
        <w:rPr>
          <w:rFonts w:asciiTheme="minorHAnsi" w:hAnsiTheme="minorHAnsi" w:cstheme="minorHAnsi"/>
          <w:sz w:val="28"/>
          <w:szCs w:val="28"/>
        </w:rPr>
        <w:t xml:space="preserve"> заведомо недостоверных или неполных сведений о доходах, расходах, об имуществе и обязательствах имущественного характера, выявленных </w:t>
      </w:r>
      <w:r>
        <w:rPr>
          <w:rFonts w:asciiTheme="minorHAnsi" w:hAnsiTheme="minorHAnsi" w:cstheme="minorHAnsi"/>
          <w:sz w:val="28"/>
          <w:szCs w:val="28"/>
        </w:rPr>
        <w:t>уполномоченным Губернатором Курской области органом</w:t>
      </w:r>
      <w:r w:rsidR="005662ED" w:rsidRPr="005662ED">
        <w:rPr>
          <w:rFonts w:asciiTheme="minorHAnsi" w:hAnsiTheme="minorHAnsi" w:cstheme="minorHAnsi"/>
          <w:sz w:val="28"/>
          <w:szCs w:val="28"/>
        </w:rPr>
        <w:t xml:space="preserve">, подлежит размещению на официальном </w:t>
      </w:r>
      <w:r w:rsidR="001F5903" w:rsidRPr="00C74A3D">
        <w:rPr>
          <w:sz w:val="28"/>
          <w:szCs w:val="28"/>
        </w:rPr>
        <w:t>сайте</w:t>
      </w:r>
      <w:r w:rsidR="001F5903" w:rsidRPr="00C74A3D">
        <w:rPr>
          <w:rStyle w:val="ab"/>
          <w:sz w:val="28"/>
          <w:szCs w:val="28"/>
        </w:rPr>
        <w:footnoteReference w:id="5"/>
      </w:r>
      <w:r w:rsidR="002437F3">
        <w:rPr>
          <w:sz w:val="28"/>
          <w:szCs w:val="28"/>
        </w:rPr>
        <w:t xml:space="preserve"> </w:t>
      </w:r>
      <w:r w:rsidR="00490511">
        <w:rPr>
          <w:sz w:val="28"/>
          <w:szCs w:val="28"/>
        </w:rPr>
        <w:t>муниципального образования «Китаевский сельсовет» Медвенского района Курской области</w:t>
      </w:r>
      <w:r w:rsidR="00490511">
        <w:rPr>
          <w:sz w:val="18"/>
          <w:szCs w:val="28"/>
        </w:rPr>
        <w:t xml:space="preserve"> </w:t>
      </w:r>
      <w:r w:rsidR="00F76530" w:rsidRPr="00C74A3D">
        <w:rPr>
          <w:sz w:val="28"/>
          <w:szCs w:val="28"/>
        </w:rPr>
        <w:t xml:space="preserve">в </w:t>
      </w:r>
      <w:r w:rsidR="001F5903" w:rsidRPr="00C74A3D">
        <w:rPr>
          <w:sz w:val="28"/>
          <w:szCs w:val="28"/>
        </w:rPr>
        <w:t>информационно-телекоммуникационной сети "Интернет"</w:t>
      </w:r>
      <w:r w:rsidR="005662ED" w:rsidRPr="00C74A3D">
        <w:rPr>
          <w:rFonts w:asciiTheme="minorHAnsi" w:hAnsiTheme="minorHAnsi" w:cstheme="minorHAnsi"/>
          <w:sz w:val="28"/>
          <w:szCs w:val="28"/>
        </w:rPr>
        <w:t>.</w:t>
      </w:r>
    </w:p>
    <w:p w:rsidR="002C7356" w:rsidRDefault="002437F3" w:rsidP="00490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8. </w:t>
      </w:r>
      <w:r w:rsidR="002C7356">
        <w:rPr>
          <w:rFonts w:ascii="Calibri" w:hAnsi="Calibri" w:cs="Calibri"/>
          <w:sz w:val="28"/>
          <w:szCs w:val="28"/>
        </w:rPr>
        <w:t xml:space="preserve">Муниципальные служащие </w:t>
      </w:r>
      <w:r w:rsidR="00490511">
        <w:rPr>
          <w:rFonts w:ascii="Calibri" w:hAnsi="Calibri" w:cs="Calibri"/>
          <w:sz w:val="28"/>
          <w:szCs w:val="28"/>
        </w:rPr>
        <w:t>Администрации Китаевского сельсовета</w:t>
      </w:r>
      <w:r w:rsidR="002D7533">
        <w:rPr>
          <w:rFonts w:ascii="Calibri" w:hAnsi="Calibri" w:cs="Calibri"/>
          <w:sz w:val="28"/>
          <w:szCs w:val="28"/>
        </w:rPr>
        <w:t xml:space="preserve"> ,</w:t>
      </w:r>
      <w:r w:rsidR="00490511">
        <w:rPr>
          <w:rFonts w:ascii="Calibri" w:hAnsi="Calibri" w:cs="Calibri"/>
          <w:sz w:val="28"/>
          <w:szCs w:val="28"/>
        </w:rPr>
        <w:t xml:space="preserve"> </w:t>
      </w:r>
      <w:r w:rsidR="002C7356">
        <w:rPr>
          <w:rFonts w:ascii="Calibri" w:hAnsi="Calibri" w:cs="Calibri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2C7356" w:rsidSect="00490511">
      <w:headerReference w:type="default" r:id="rId9"/>
      <w:pgSz w:w="11905" w:h="16838"/>
      <w:pgMar w:top="284" w:right="1276" w:bottom="1134" w:left="1559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876" w:rsidRDefault="009A2876" w:rsidP="008329BA">
      <w:pPr>
        <w:spacing w:after="0" w:line="240" w:lineRule="auto"/>
      </w:pPr>
      <w:r>
        <w:separator/>
      </w:r>
    </w:p>
  </w:endnote>
  <w:endnote w:type="continuationSeparator" w:id="1">
    <w:p w:rsidR="009A2876" w:rsidRDefault="009A2876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876" w:rsidRDefault="009A2876" w:rsidP="008329BA">
      <w:pPr>
        <w:spacing w:after="0" w:line="240" w:lineRule="auto"/>
      </w:pPr>
      <w:r>
        <w:separator/>
      </w:r>
    </w:p>
  </w:footnote>
  <w:footnote w:type="continuationSeparator" w:id="1">
    <w:p w:rsidR="009A2876" w:rsidRDefault="009A2876" w:rsidP="008329BA">
      <w:pPr>
        <w:spacing w:after="0" w:line="240" w:lineRule="auto"/>
      </w:pPr>
      <w:r>
        <w:continuationSeparator/>
      </w:r>
    </w:p>
  </w:footnote>
  <w:footnote w:id="2">
    <w:p w:rsidR="00DA6915" w:rsidRDefault="00DA6915" w:rsidP="00DA6915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</w:t>
      </w:r>
      <w:r w:rsidR="00466B1F">
        <w:t xml:space="preserve"> должность главы местной администрации по контракту,</w:t>
      </w:r>
      <w:r>
        <w:t xml:space="preserve">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3">
    <w:p w:rsidR="007B27BB" w:rsidRDefault="007B27BB" w:rsidP="007B27BB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4">
    <w:p w:rsidR="001F5903" w:rsidRDefault="001F5903" w:rsidP="001F5903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</w:t>
      </w:r>
      <w:r w:rsidR="00466B1F">
        <w:t xml:space="preserve"> должность главы местной администрации по контракту,</w:t>
      </w:r>
      <w:r>
        <w:t xml:space="preserve">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5">
    <w:p w:rsidR="001F5903" w:rsidRDefault="001F5903" w:rsidP="001F5903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</w:t>
      </w:r>
      <w:r w:rsidR="00466B1F">
        <w:t xml:space="preserve"> должность главы местной администрации по контракту,</w:t>
      </w:r>
      <w:r>
        <w:t xml:space="preserve">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3198632"/>
    </w:sdtPr>
    <w:sdtContent>
      <w:p w:rsidR="00E33FFE" w:rsidRDefault="00254634">
        <w:pPr>
          <w:pStyle w:val="a5"/>
          <w:jc w:val="center"/>
        </w:pPr>
        <w:r>
          <w:fldChar w:fldCharType="begin"/>
        </w:r>
        <w:r w:rsidR="00E33FFE">
          <w:instrText>PAGE   \* MERGEFORMAT</w:instrText>
        </w:r>
        <w:r>
          <w:fldChar w:fldCharType="separate"/>
        </w:r>
        <w:r w:rsidR="00490511">
          <w:rPr>
            <w:noProof/>
          </w:rPr>
          <w:t>3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018D3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2F30"/>
    <w:rsid w:val="00213AC5"/>
    <w:rsid w:val="00222114"/>
    <w:rsid w:val="00223E6F"/>
    <w:rsid w:val="00226C21"/>
    <w:rsid w:val="002437F3"/>
    <w:rsid w:val="00251922"/>
    <w:rsid w:val="00254634"/>
    <w:rsid w:val="00256D25"/>
    <w:rsid w:val="0026582E"/>
    <w:rsid w:val="00283C76"/>
    <w:rsid w:val="0029002B"/>
    <w:rsid w:val="002A0E33"/>
    <w:rsid w:val="002A57CD"/>
    <w:rsid w:val="002C7356"/>
    <w:rsid w:val="002D7533"/>
    <w:rsid w:val="002F28D0"/>
    <w:rsid w:val="002F628D"/>
    <w:rsid w:val="00320603"/>
    <w:rsid w:val="00333C88"/>
    <w:rsid w:val="00344326"/>
    <w:rsid w:val="003463EC"/>
    <w:rsid w:val="00354C9F"/>
    <w:rsid w:val="00363BD5"/>
    <w:rsid w:val="00384F24"/>
    <w:rsid w:val="00390226"/>
    <w:rsid w:val="003B5173"/>
    <w:rsid w:val="003B587F"/>
    <w:rsid w:val="003C4F78"/>
    <w:rsid w:val="003F19D5"/>
    <w:rsid w:val="00400ABA"/>
    <w:rsid w:val="004233B3"/>
    <w:rsid w:val="0042564B"/>
    <w:rsid w:val="004479AE"/>
    <w:rsid w:val="004574A1"/>
    <w:rsid w:val="0046631A"/>
    <w:rsid w:val="00466B1F"/>
    <w:rsid w:val="00467C73"/>
    <w:rsid w:val="00467E8E"/>
    <w:rsid w:val="0047352B"/>
    <w:rsid w:val="00490511"/>
    <w:rsid w:val="0049558B"/>
    <w:rsid w:val="004A4526"/>
    <w:rsid w:val="004B1A2B"/>
    <w:rsid w:val="004C4A57"/>
    <w:rsid w:val="004C52C7"/>
    <w:rsid w:val="004D1911"/>
    <w:rsid w:val="004D3ECB"/>
    <w:rsid w:val="004F3E02"/>
    <w:rsid w:val="00515C41"/>
    <w:rsid w:val="005248EF"/>
    <w:rsid w:val="00536512"/>
    <w:rsid w:val="00542BC1"/>
    <w:rsid w:val="00547645"/>
    <w:rsid w:val="005662ED"/>
    <w:rsid w:val="00581FE2"/>
    <w:rsid w:val="00585B33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12620"/>
    <w:rsid w:val="00746C2B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6130F"/>
    <w:rsid w:val="00861C9C"/>
    <w:rsid w:val="008A0B18"/>
    <w:rsid w:val="008A133F"/>
    <w:rsid w:val="008B3814"/>
    <w:rsid w:val="008C5FEC"/>
    <w:rsid w:val="008C7CDF"/>
    <w:rsid w:val="008F679A"/>
    <w:rsid w:val="00901639"/>
    <w:rsid w:val="00910E25"/>
    <w:rsid w:val="009336A1"/>
    <w:rsid w:val="009378A4"/>
    <w:rsid w:val="0094193B"/>
    <w:rsid w:val="00960F0D"/>
    <w:rsid w:val="009627F7"/>
    <w:rsid w:val="00972FFA"/>
    <w:rsid w:val="00995C3B"/>
    <w:rsid w:val="009A2876"/>
    <w:rsid w:val="009E774A"/>
    <w:rsid w:val="00A37A27"/>
    <w:rsid w:val="00A651DD"/>
    <w:rsid w:val="00A806F7"/>
    <w:rsid w:val="00A94E87"/>
    <w:rsid w:val="00AA0BA9"/>
    <w:rsid w:val="00AB1AC1"/>
    <w:rsid w:val="00AB6156"/>
    <w:rsid w:val="00AC69C8"/>
    <w:rsid w:val="00AE6B5B"/>
    <w:rsid w:val="00B02CF6"/>
    <w:rsid w:val="00B32A12"/>
    <w:rsid w:val="00B477E4"/>
    <w:rsid w:val="00B94025"/>
    <w:rsid w:val="00BA4913"/>
    <w:rsid w:val="00BA4AE8"/>
    <w:rsid w:val="00BA754C"/>
    <w:rsid w:val="00BC3FD2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85AD3"/>
    <w:rsid w:val="00CC24A0"/>
    <w:rsid w:val="00D02F5E"/>
    <w:rsid w:val="00D16989"/>
    <w:rsid w:val="00D207BE"/>
    <w:rsid w:val="00D63659"/>
    <w:rsid w:val="00D65062"/>
    <w:rsid w:val="00D73252"/>
    <w:rsid w:val="00D90055"/>
    <w:rsid w:val="00DA6915"/>
    <w:rsid w:val="00DB6BEB"/>
    <w:rsid w:val="00DD60AE"/>
    <w:rsid w:val="00DE79E4"/>
    <w:rsid w:val="00DF50E0"/>
    <w:rsid w:val="00E02BBA"/>
    <w:rsid w:val="00E0560B"/>
    <w:rsid w:val="00E24C0D"/>
    <w:rsid w:val="00E33FFE"/>
    <w:rsid w:val="00E51ED2"/>
    <w:rsid w:val="00E727E1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11A4C"/>
    <w:rsid w:val="00F362A4"/>
    <w:rsid w:val="00F364FC"/>
    <w:rsid w:val="00F5081A"/>
    <w:rsid w:val="00F5762F"/>
    <w:rsid w:val="00F71C3B"/>
    <w:rsid w:val="00F76530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34"/>
  </w:style>
  <w:style w:type="paragraph" w:styleId="4">
    <w:name w:val="heading 4"/>
    <w:basedOn w:val="a"/>
    <w:next w:val="a"/>
    <w:link w:val="40"/>
    <w:semiHidden/>
    <w:unhideWhenUsed/>
    <w:qFormat/>
    <w:rsid w:val="00AB615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AB6156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E9A79-80ED-4A01-8ED4-73702BF1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2017-10-24T14:44:00Z</cp:lastPrinted>
  <dcterms:created xsi:type="dcterms:W3CDTF">2017-12-04T07:44:00Z</dcterms:created>
  <dcterms:modified xsi:type="dcterms:W3CDTF">2017-12-04T07:44:00Z</dcterms:modified>
</cp:coreProperties>
</file>