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B34">
        <w:rPr>
          <w:rFonts w:ascii="Times New Roman" w:hAnsi="Times New Roman" w:cs="Times New Roman"/>
          <w:b/>
          <w:sz w:val="28"/>
          <w:szCs w:val="28"/>
        </w:rPr>
        <w:t>7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E94B34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Х.Н.Камышевка</w:t>
      </w:r>
      <w:proofErr w:type="spellEnd"/>
      <w:r w:rsidR="00112E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56B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21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</w:t>
      </w:r>
      <w:r w:rsidR="00F7204D">
        <w:rPr>
          <w:rFonts w:ascii="Times New Roman" w:eastAsia="Calibri" w:hAnsi="Times New Roman" w:cs="Times New Roman"/>
          <w:sz w:val="28"/>
          <w:szCs w:val="28"/>
        </w:rPr>
        <w:lastRenderedPageBreak/>
        <w:t>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возле </w:t>
      </w:r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дома №</w:t>
      </w:r>
      <w:r w:rsidR="00712CC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6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00</w:t>
      </w:r>
      <w:r w:rsidR="004D302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94B3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х.Н.Камышевка</w:t>
      </w:r>
      <w:proofErr w:type="spellEnd"/>
      <w:r w:rsidR="0048030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306E94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5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306E94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</w:t>
      </w: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lastRenderedPageBreak/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306E94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proofErr w:type="spellStart"/>
      <w:r w:rsidR="00E94B34">
        <w:rPr>
          <w:rFonts w:ascii="Times New Roman" w:eastAsia="Calibri" w:hAnsi="Times New Roman" w:cs="Times New Roman"/>
          <w:sz w:val="28"/>
          <w:szCs w:val="28"/>
        </w:rPr>
        <w:t>х.Н.Камышевка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21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06E94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46A9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579D-78EF-4D48-8913-FBAE2A97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2019-04-04T14:53:00Z</cp:lastPrinted>
  <dcterms:created xsi:type="dcterms:W3CDTF">2020-12-23T11:17:00Z</dcterms:created>
  <dcterms:modified xsi:type="dcterms:W3CDTF">2020-12-25T06:57:00Z</dcterms:modified>
</cp:coreProperties>
</file>