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B488B" w14:textId="77777777" w:rsidR="00273EE0" w:rsidRDefault="00273EE0" w:rsidP="00273EE0">
      <w:pPr>
        <w:pStyle w:val="ConsTitle"/>
        <w:widowControl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14:paraId="0C4B0817" w14:textId="77777777" w:rsidR="00273EE0" w:rsidRDefault="00273EE0" w:rsidP="00273EE0">
      <w:pPr>
        <w:pStyle w:val="ConsTitle"/>
        <w:widowControl/>
        <w:jc w:val="center"/>
        <w:rPr>
          <w:sz w:val="32"/>
          <w:szCs w:val="48"/>
        </w:rPr>
      </w:pPr>
      <w:r>
        <w:rPr>
          <w:sz w:val="32"/>
          <w:szCs w:val="48"/>
        </w:rPr>
        <w:t xml:space="preserve"> КИТАЕВСКОГО СЕЛЬСОВЕТА </w:t>
      </w:r>
    </w:p>
    <w:p w14:paraId="35821D1E" w14:textId="77777777" w:rsidR="00273EE0" w:rsidRDefault="00273EE0" w:rsidP="00273EE0">
      <w:pPr>
        <w:pStyle w:val="ConsTitle"/>
        <w:widowControl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14:paraId="5BA3DBAB" w14:textId="77777777" w:rsidR="00273EE0" w:rsidRDefault="00273EE0" w:rsidP="00273EE0">
      <w:pPr>
        <w:pStyle w:val="ConsTitle"/>
        <w:widowControl/>
        <w:jc w:val="center"/>
        <w:rPr>
          <w:sz w:val="32"/>
          <w:szCs w:val="48"/>
        </w:rPr>
      </w:pPr>
      <w:r>
        <w:rPr>
          <w:sz w:val="32"/>
          <w:szCs w:val="48"/>
        </w:rPr>
        <w:t xml:space="preserve"> КУРСКОЙ ОБЛАСТИ</w:t>
      </w:r>
    </w:p>
    <w:p w14:paraId="382F0BCF" w14:textId="77777777" w:rsidR="00273EE0" w:rsidRDefault="00273EE0" w:rsidP="00273EE0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14:paraId="7FE4D21F" w14:textId="77777777" w:rsidR="00273EE0" w:rsidRDefault="00273EE0" w:rsidP="00273EE0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6ED9D741" w14:textId="23153A16" w:rsidR="00D03C14" w:rsidRPr="004967EA" w:rsidRDefault="00273EE0" w:rsidP="004967EA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от  12 ноября 2021г. № 16/75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598704B8" w:rsidR="00D03C14" w:rsidRPr="004967EA" w:rsidRDefault="00D03C14" w:rsidP="00D03C14">
      <w:pPr>
        <w:jc w:val="center"/>
        <w:rPr>
          <w:rFonts w:ascii="Arial" w:hAnsi="Arial" w:cs="Arial"/>
          <w:sz w:val="32"/>
          <w:szCs w:val="32"/>
        </w:rPr>
      </w:pPr>
      <w:r w:rsidRPr="004967EA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9618A1" w:rsidRPr="004967EA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«Китаевский сельсовет» Медвенского района Курской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237EC911" w:rsidR="00D03C14" w:rsidRPr="004967EA" w:rsidRDefault="00D03C14" w:rsidP="004967E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967EA">
        <w:rPr>
          <w:rFonts w:ascii="Arial" w:hAnsi="Arial" w:cs="Arial"/>
          <w:color w:val="000000"/>
        </w:rPr>
        <w:t>В соответствии с пунктом 19 части 1 статьи 14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967EA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967EA">
        <w:rPr>
          <w:rFonts w:ascii="Arial" w:hAnsi="Arial" w:cs="Arial"/>
        </w:rPr>
        <w:t xml:space="preserve"> </w:t>
      </w:r>
      <w:r w:rsidR="009618A1" w:rsidRPr="004967EA">
        <w:rPr>
          <w:rFonts w:ascii="Arial" w:hAnsi="Arial" w:cs="Arial"/>
          <w:bCs/>
          <w:color w:val="000000"/>
        </w:rPr>
        <w:t>муниципального образования «Китаевский сельсовет» Медвенского района Курской области</w:t>
      </w:r>
      <w:r w:rsidR="004967EA" w:rsidRPr="004967EA">
        <w:rPr>
          <w:rFonts w:ascii="Arial" w:hAnsi="Arial" w:cs="Arial"/>
        </w:rPr>
        <w:t xml:space="preserve"> </w:t>
      </w:r>
      <w:r w:rsidR="004967EA" w:rsidRPr="004967EA">
        <w:rPr>
          <w:rFonts w:ascii="Arial" w:hAnsi="Arial" w:cs="Arial"/>
          <w:color w:val="000000"/>
        </w:rPr>
        <w:t>решило</w:t>
      </w:r>
      <w:r w:rsidRPr="004967EA">
        <w:rPr>
          <w:rFonts w:ascii="Arial" w:hAnsi="Arial" w:cs="Arial"/>
        </w:rPr>
        <w:t>:</w:t>
      </w:r>
    </w:p>
    <w:p w14:paraId="1B0A25B4" w14:textId="6FC48DFA" w:rsidR="00D03C14" w:rsidRPr="004967EA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967EA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9618A1" w:rsidRPr="004967EA">
        <w:rPr>
          <w:rFonts w:ascii="Arial" w:hAnsi="Arial" w:cs="Arial"/>
          <w:bCs/>
          <w:color w:val="000000"/>
        </w:rPr>
        <w:t xml:space="preserve"> муниципального образования «Китаевский сельсовет» Медвенского района Курской области.</w:t>
      </w:r>
    </w:p>
    <w:p w14:paraId="6F551818" w14:textId="1543D23F" w:rsidR="00D03C14" w:rsidRPr="004967EA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4967EA">
        <w:rPr>
          <w:rStyle w:val="aff2"/>
          <w:rFonts w:ascii="Arial" w:hAnsi="Arial" w:cs="Arial"/>
          <w:color w:val="000000"/>
        </w:rPr>
        <w:footnoteReference w:id="1"/>
      </w:r>
      <w:r w:rsidRPr="004967EA">
        <w:rPr>
          <w:rFonts w:ascii="Arial" w:hAnsi="Arial" w:cs="Arial"/>
          <w:color w:val="000000"/>
        </w:rPr>
        <w:t>, за исключением положений раздела 5 Положения о муниципальном контроле в сфере благоустройства на территории</w:t>
      </w:r>
      <w:r w:rsidR="009618A1" w:rsidRPr="004967EA">
        <w:rPr>
          <w:rFonts w:ascii="Arial" w:hAnsi="Arial" w:cs="Arial"/>
          <w:color w:val="000000"/>
        </w:rPr>
        <w:t xml:space="preserve"> </w:t>
      </w:r>
      <w:r w:rsidR="009618A1" w:rsidRPr="004967EA">
        <w:rPr>
          <w:rFonts w:ascii="Arial" w:hAnsi="Arial" w:cs="Arial"/>
          <w:bCs/>
          <w:color w:val="000000"/>
        </w:rPr>
        <w:t>муниципального образования «Китаевский сельсовет» Медвенского района Курской области</w:t>
      </w:r>
      <w:r w:rsidRPr="004967EA">
        <w:rPr>
          <w:rFonts w:ascii="Arial" w:hAnsi="Arial" w:cs="Arial"/>
          <w:color w:val="000000"/>
        </w:rPr>
        <w:t xml:space="preserve">. </w:t>
      </w:r>
    </w:p>
    <w:p w14:paraId="2E8A4948" w14:textId="2820A3CC" w:rsidR="00D03C14" w:rsidRPr="004967EA" w:rsidRDefault="00D03C14" w:rsidP="008629D3">
      <w:pPr>
        <w:ind w:firstLine="709"/>
        <w:jc w:val="both"/>
        <w:rPr>
          <w:rFonts w:ascii="Arial" w:hAnsi="Arial" w:cs="Arial"/>
        </w:rPr>
      </w:pPr>
      <w:r w:rsidRPr="004967EA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9618A1" w:rsidRPr="004967EA">
        <w:rPr>
          <w:rFonts w:ascii="Arial" w:hAnsi="Arial" w:cs="Arial"/>
          <w:bCs/>
          <w:color w:val="000000"/>
        </w:rPr>
        <w:t>муниципального образования «Китаевский сельсовет» Медвенского района Курской области</w:t>
      </w:r>
      <w:r w:rsidR="009618A1" w:rsidRPr="004967EA">
        <w:rPr>
          <w:rFonts w:ascii="Arial" w:hAnsi="Arial" w:cs="Arial"/>
          <w:color w:val="000000"/>
        </w:rPr>
        <w:t xml:space="preserve"> </w:t>
      </w:r>
      <w:r w:rsidRPr="004967EA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0A2A0CAD" w14:textId="77777777" w:rsidR="00D03C14" w:rsidRPr="004967EA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A350133" w14:textId="77777777" w:rsidR="00D03C14" w:rsidRPr="004967EA" w:rsidRDefault="00D03C14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4967EA">
        <w:rPr>
          <w:rFonts w:ascii="Arial" w:hAnsi="Arial" w:cs="Arial"/>
        </w:rPr>
        <w:t xml:space="preserve">Председатель </w:t>
      </w:r>
    </w:p>
    <w:p w14:paraId="2E7BA56B" w14:textId="0BFECF4C" w:rsidR="00D03C14" w:rsidRPr="004967EA" w:rsidRDefault="009618A1" w:rsidP="00D03C14">
      <w:pPr>
        <w:rPr>
          <w:rFonts w:ascii="Arial" w:hAnsi="Arial" w:cs="Arial"/>
        </w:rPr>
      </w:pPr>
      <w:r w:rsidRPr="004967EA">
        <w:rPr>
          <w:rFonts w:ascii="Arial" w:hAnsi="Arial" w:cs="Arial"/>
          <w:bCs/>
          <w:color w:val="000000"/>
        </w:rPr>
        <w:t>Собрания депутатов Китаевского сельсовета                        Л.Г.Катунина</w:t>
      </w:r>
    </w:p>
    <w:p w14:paraId="5885D3EF" w14:textId="77777777" w:rsidR="00D03C14" w:rsidRPr="004967EA" w:rsidRDefault="00D03C14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1205E67" w14:textId="77777777" w:rsidR="00D03C14" w:rsidRPr="004967EA" w:rsidRDefault="00D03C14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71D26271" w14:textId="49635CAB" w:rsidR="00D03C14" w:rsidRPr="004967EA" w:rsidRDefault="00D03C14" w:rsidP="00D03C14">
      <w:pPr>
        <w:rPr>
          <w:rFonts w:ascii="Arial" w:hAnsi="Arial" w:cs="Arial"/>
        </w:rPr>
      </w:pPr>
      <w:r w:rsidRPr="004967EA">
        <w:rPr>
          <w:rFonts w:ascii="Arial" w:hAnsi="Arial" w:cs="Arial"/>
        </w:rPr>
        <w:t>Глава</w:t>
      </w:r>
      <w:r w:rsidRPr="004967EA">
        <w:rPr>
          <w:rStyle w:val="aff2"/>
          <w:rFonts w:ascii="Arial" w:hAnsi="Arial" w:cs="Arial"/>
        </w:rPr>
        <w:footnoteReference w:id="2"/>
      </w:r>
      <w:r w:rsidR="009618A1" w:rsidRPr="004967EA">
        <w:rPr>
          <w:rFonts w:ascii="Arial" w:hAnsi="Arial" w:cs="Arial"/>
        </w:rPr>
        <w:t xml:space="preserve"> Китаевского сельсовета</w:t>
      </w:r>
      <w:r w:rsidRPr="004967EA">
        <w:rPr>
          <w:rFonts w:ascii="Arial" w:hAnsi="Arial" w:cs="Arial"/>
          <w:b/>
          <w:bCs/>
          <w:color w:val="000000"/>
        </w:rPr>
        <w:t xml:space="preserve"> </w:t>
      </w:r>
      <w:r w:rsidR="009618A1" w:rsidRPr="004967EA">
        <w:rPr>
          <w:rFonts w:ascii="Arial" w:hAnsi="Arial" w:cs="Arial"/>
          <w:b/>
          <w:bCs/>
          <w:color w:val="000000"/>
        </w:rPr>
        <w:t xml:space="preserve">                                              </w:t>
      </w:r>
      <w:r w:rsidR="009618A1" w:rsidRPr="004967EA">
        <w:rPr>
          <w:rFonts w:ascii="Arial" w:hAnsi="Arial" w:cs="Arial"/>
          <w:bCs/>
          <w:color w:val="000000"/>
        </w:rPr>
        <w:t xml:space="preserve"> О.Н.Евглевская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4967EA" w:rsidRDefault="00D03C14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14:paraId="4EBB0C4F" w14:textId="77777777" w:rsidR="00D03C14" w:rsidRPr="004967EA" w:rsidRDefault="00D03C14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4967EA">
        <w:rPr>
          <w:rFonts w:ascii="Arial" w:hAnsi="Arial" w:cs="Arial"/>
        </w:rPr>
        <w:t>УТВЕРЖДЕНО</w:t>
      </w:r>
    </w:p>
    <w:p w14:paraId="78D402A5" w14:textId="211A6830" w:rsidR="00D03C14" w:rsidRPr="004967EA" w:rsidRDefault="00D03C14" w:rsidP="00D03C14">
      <w:pPr>
        <w:ind w:left="4536"/>
        <w:jc w:val="center"/>
        <w:rPr>
          <w:rFonts w:ascii="Arial" w:hAnsi="Arial" w:cs="Arial"/>
          <w:bCs/>
          <w:color w:val="000000"/>
        </w:rPr>
      </w:pPr>
      <w:r w:rsidRPr="004967EA">
        <w:rPr>
          <w:rFonts w:ascii="Arial" w:hAnsi="Arial" w:cs="Arial"/>
          <w:color w:val="000000"/>
        </w:rPr>
        <w:t xml:space="preserve">решением </w:t>
      </w:r>
      <w:r w:rsidR="009618A1" w:rsidRPr="004967EA">
        <w:rPr>
          <w:rFonts w:ascii="Arial" w:hAnsi="Arial" w:cs="Arial"/>
          <w:bCs/>
          <w:color w:val="000000"/>
        </w:rPr>
        <w:t>Собрания депутатов</w:t>
      </w:r>
    </w:p>
    <w:p w14:paraId="5F92E2FA" w14:textId="7E546A2B" w:rsidR="009618A1" w:rsidRPr="004967EA" w:rsidRDefault="009618A1" w:rsidP="00D03C14">
      <w:pPr>
        <w:ind w:left="4536"/>
        <w:jc w:val="center"/>
        <w:rPr>
          <w:rFonts w:ascii="Arial" w:hAnsi="Arial" w:cs="Arial"/>
          <w:i/>
          <w:iCs/>
          <w:color w:val="000000"/>
        </w:rPr>
      </w:pPr>
      <w:r w:rsidRPr="004967EA">
        <w:rPr>
          <w:rFonts w:ascii="Arial" w:hAnsi="Arial" w:cs="Arial"/>
          <w:bCs/>
          <w:color w:val="000000"/>
        </w:rPr>
        <w:t>Китаевского сельсовета</w:t>
      </w:r>
    </w:p>
    <w:p w14:paraId="78766CDF" w14:textId="4F37F2AB" w:rsidR="00D03C14" w:rsidRPr="004967EA" w:rsidRDefault="00273EE0" w:rsidP="00D03C14">
      <w:pPr>
        <w:ind w:left="4536"/>
        <w:jc w:val="center"/>
        <w:rPr>
          <w:rFonts w:ascii="Arial" w:hAnsi="Arial" w:cs="Arial"/>
        </w:rPr>
      </w:pPr>
      <w:r w:rsidRPr="004967EA">
        <w:rPr>
          <w:rFonts w:ascii="Arial" w:hAnsi="Arial" w:cs="Arial"/>
        </w:rPr>
        <w:t>от 12.11.</w:t>
      </w:r>
      <w:r w:rsidR="00D03C14" w:rsidRPr="004967EA">
        <w:rPr>
          <w:rFonts w:ascii="Arial" w:hAnsi="Arial" w:cs="Arial"/>
        </w:rPr>
        <w:t xml:space="preserve"> 2021 № </w:t>
      </w:r>
      <w:r w:rsidRPr="004967EA">
        <w:rPr>
          <w:rFonts w:ascii="Arial" w:hAnsi="Arial" w:cs="Arial"/>
        </w:rPr>
        <w:t>16/75</w:t>
      </w:r>
    </w:p>
    <w:p w14:paraId="723BADCE" w14:textId="77777777" w:rsidR="00D03C14" w:rsidRPr="004967EA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7687AF58" w14:textId="77777777" w:rsidR="00D03C14" w:rsidRPr="004967EA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4E5EB861" w14:textId="6EB39E91" w:rsidR="00D03C14" w:rsidRPr="004967EA" w:rsidRDefault="00D03C14" w:rsidP="00D03C14">
      <w:pPr>
        <w:jc w:val="center"/>
        <w:rPr>
          <w:rFonts w:ascii="Arial" w:hAnsi="Arial" w:cs="Arial"/>
          <w:i/>
          <w:iCs/>
          <w:color w:val="000000"/>
        </w:rPr>
      </w:pPr>
      <w:r w:rsidRPr="004967EA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4967EA">
        <w:rPr>
          <w:rFonts w:ascii="Arial" w:hAnsi="Arial" w:cs="Arial"/>
          <w:color w:val="000000"/>
        </w:rPr>
        <w:t xml:space="preserve"> </w:t>
      </w:r>
      <w:r w:rsidR="009618A1" w:rsidRPr="004967EA">
        <w:rPr>
          <w:rFonts w:ascii="Arial" w:hAnsi="Arial" w:cs="Arial"/>
          <w:b/>
          <w:bCs/>
          <w:color w:val="000000"/>
        </w:rPr>
        <w:t>муниципального образования «Китаевский сельсовет» Медвенского района Курской области</w:t>
      </w:r>
    </w:p>
    <w:p w14:paraId="22D4535B" w14:textId="77777777" w:rsidR="00D03C14" w:rsidRPr="004967EA" w:rsidRDefault="00D03C14" w:rsidP="00D03C14">
      <w:pPr>
        <w:spacing w:line="360" w:lineRule="auto"/>
        <w:jc w:val="center"/>
        <w:rPr>
          <w:rFonts w:ascii="Arial" w:hAnsi="Arial" w:cs="Arial"/>
        </w:rPr>
      </w:pPr>
    </w:p>
    <w:p w14:paraId="468E9609" w14:textId="77777777" w:rsidR="00D03C14" w:rsidRPr="004967EA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4967EA">
        <w:rPr>
          <w:b/>
          <w:bCs/>
          <w:color w:val="000000"/>
          <w:sz w:val="24"/>
          <w:szCs w:val="24"/>
        </w:rPr>
        <w:t>1. Общие положения</w:t>
      </w:r>
    </w:p>
    <w:p w14:paraId="671EB826" w14:textId="73D1D9D3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618A1" w:rsidRPr="004967EA">
        <w:rPr>
          <w:bCs/>
          <w:color w:val="000000"/>
          <w:sz w:val="24"/>
          <w:szCs w:val="24"/>
        </w:rPr>
        <w:t>муниципального образования «Китаевский сельсовет» Медвенского района Курской области</w:t>
      </w:r>
      <w:r w:rsidR="009618A1" w:rsidRPr="004967EA">
        <w:rPr>
          <w:color w:val="000000"/>
          <w:sz w:val="24"/>
          <w:szCs w:val="24"/>
        </w:rPr>
        <w:t xml:space="preserve"> </w:t>
      </w:r>
      <w:r w:rsidRPr="004967EA">
        <w:rPr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76A2DE19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967EA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9618A1" w:rsidRPr="004967EA">
        <w:rPr>
          <w:bCs/>
          <w:color w:val="000000"/>
          <w:sz w:val="24"/>
          <w:szCs w:val="24"/>
        </w:rPr>
        <w:t>муниципального образования «Китаевский сельсовет» Медвенского района Курской области</w:t>
      </w:r>
      <w:r w:rsidR="009618A1" w:rsidRPr="004967EA">
        <w:rPr>
          <w:color w:val="000000"/>
          <w:sz w:val="24"/>
          <w:szCs w:val="24"/>
        </w:rPr>
        <w:t xml:space="preserve"> </w:t>
      </w:r>
      <w:r w:rsidRPr="004967EA">
        <w:rPr>
          <w:color w:val="000000"/>
          <w:sz w:val="24"/>
          <w:szCs w:val="24"/>
        </w:rPr>
        <w:t>(далее – Правила благоустройства)</w:t>
      </w:r>
      <w:r w:rsidRPr="004967EA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75598EF" w:rsidR="00D03C14" w:rsidRPr="004967EA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9618A1" w:rsidRPr="004967EA">
        <w:rPr>
          <w:rFonts w:ascii="Arial" w:hAnsi="Arial" w:cs="Arial"/>
          <w:color w:val="000000"/>
        </w:rPr>
        <w:t>Китаевского сельсовета</w:t>
      </w:r>
      <w:r w:rsidRPr="004967EA">
        <w:rPr>
          <w:rFonts w:ascii="Arial" w:hAnsi="Arial" w:cs="Arial"/>
          <w:i/>
          <w:iCs/>
          <w:color w:val="000000"/>
        </w:rPr>
        <w:t xml:space="preserve"> </w:t>
      </w:r>
      <w:r w:rsidRPr="004967EA">
        <w:rPr>
          <w:rFonts w:ascii="Arial" w:hAnsi="Arial" w:cs="Arial"/>
          <w:color w:val="000000"/>
        </w:rPr>
        <w:t>(далее – администрация).</w:t>
      </w:r>
    </w:p>
    <w:p w14:paraId="543E0435" w14:textId="210E9051" w:rsidR="00D03C14" w:rsidRPr="004967EA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618A1" w:rsidRPr="004967EA">
        <w:rPr>
          <w:rFonts w:ascii="Arial" w:hAnsi="Arial" w:cs="Arial"/>
          <w:color w:val="000000"/>
        </w:rPr>
        <w:t>Глава сельсовета, заместитель Главы</w:t>
      </w:r>
      <w:r w:rsidRPr="004967EA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4967EA">
        <w:rPr>
          <w:rFonts w:ascii="Arial" w:hAnsi="Arial" w:cs="Arial"/>
          <w:i/>
          <w:iCs/>
          <w:color w:val="000000"/>
        </w:rPr>
        <w:t>.</w:t>
      </w:r>
      <w:r w:rsidRPr="004967EA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4967EA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4967EA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</w:t>
      </w:r>
      <w:r w:rsidRPr="004967EA">
        <w:rPr>
          <w:color w:val="000000"/>
          <w:sz w:val="24"/>
          <w:szCs w:val="24"/>
        </w:rPr>
        <w:lastRenderedPageBreak/>
        <w:t xml:space="preserve">контрольных мероприятий, применяются положения Федерального </w:t>
      </w:r>
      <w:r w:rsidRPr="004967EA">
        <w:rPr>
          <w:rStyle w:val="a5"/>
          <w:color w:val="000000"/>
          <w:sz w:val="24"/>
          <w:szCs w:val="24"/>
        </w:rPr>
        <w:t>закона</w:t>
      </w:r>
      <w:r w:rsidRPr="004967EA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967EA">
        <w:rPr>
          <w:rStyle w:val="a5"/>
          <w:color w:val="000000"/>
          <w:sz w:val="24"/>
          <w:szCs w:val="24"/>
        </w:rPr>
        <w:t>закона</w:t>
      </w:r>
      <w:r w:rsidRPr="004967EA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4967EA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4967EA">
        <w:rPr>
          <w:rStyle w:val="aff2"/>
          <w:rFonts w:ascii="Arial" w:hAnsi="Arial" w:cs="Arial"/>
          <w:color w:val="000000"/>
        </w:rPr>
        <w:footnoteReference w:id="3"/>
      </w:r>
      <w:r w:rsidRPr="004967EA">
        <w:rPr>
          <w:rFonts w:ascii="Arial" w:hAnsi="Arial" w:cs="Arial"/>
          <w:color w:val="000000"/>
        </w:rPr>
        <w:t>;</w:t>
      </w:r>
    </w:p>
    <w:p w14:paraId="5F1E8219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967EA">
        <w:rPr>
          <w:rFonts w:ascii="Arial" w:hAnsi="Arial" w:cs="Arial"/>
          <w:color w:val="000000"/>
        </w:rPr>
        <w:t xml:space="preserve">- по </w:t>
      </w:r>
      <w:r w:rsidRPr="004967EA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967EA">
        <w:rPr>
          <w:rFonts w:ascii="Arial" w:hAnsi="Arial" w:cs="Arial"/>
          <w:color w:val="000000"/>
        </w:rPr>
        <w:lastRenderedPageBreak/>
        <w:t xml:space="preserve">- по </w:t>
      </w:r>
      <w:r w:rsidRPr="004967EA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AD276E3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4967EA">
        <w:rPr>
          <w:rStyle w:val="aff2"/>
          <w:rFonts w:ascii="Arial" w:hAnsi="Arial" w:cs="Arial"/>
          <w:color w:val="000000"/>
        </w:rPr>
        <w:footnoteReference w:id="4"/>
      </w:r>
      <w:r w:rsidRPr="004967EA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618A1" w:rsidRPr="004967EA">
        <w:rPr>
          <w:rFonts w:ascii="Arial" w:hAnsi="Arial" w:cs="Arial"/>
        </w:rPr>
        <w:t xml:space="preserve"> Курской области </w:t>
      </w:r>
      <w:r w:rsidRPr="004967EA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967EA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4967EA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5317E296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9618A1" w:rsidRPr="004967EA">
        <w:rPr>
          <w:rFonts w:ascii="Arial" w:hAnsi="Arial" w:cs="Arial"/>
          <w:bCs/>
          <w:color w:val="000000"/>
        </w:rPr>
        <w:t>муниципального образования «Китаевский сельсовет» Медвенского района Курской области</w:t>
      </w:r>
      <w:r w:rsidR="009618A1" w:rsidRPr="004967EA">
        <w:rPr>
          <w:rFonts w:ascii="Arial" w:hAnsi="Arial" w:cs="Arial"/>
          <w:color w:val="000000"/>
        </w:rPr>
        <w:t xml:space="preserve"> </w:t>
      </w:r>
      <w:r w:rsidRPr="004967EA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465F484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9618A1" w:rsidRPr="004967EA">
        <w:rPr>
          <w:rFonts w:ascii="Arial" w:hAnsi="Arial" w:cs="Arial"/>
          <w:bCs/>
          <w:color w:val="000000"/>
        </w:rPr>
        <w:t>муниципального образования «Китаевский сельсовет» Медвенского района Курской области</w:t>
      </w:r>
      <w:r w:rsidR="009618A1" w:rsidRPr="004967EA">
        <w:rPr>
          <w:rFonts w:ascii="Arial" w:hAnsi="Arial" w:cs="Arial"/>
          <w:color w:val="000000"/>
        </w:rPr>
        <w:t xml:space="preserve"> </w:t>
      </w:r>
      <w:r w:rsidRPr="004967EA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4967EA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967EA">
        <w:rPr>
          <w:rFonts w:ascii="Arial" w:hAnsi="Arial" w:cs="Arial"/>
          <w:color w:val="000000"/>
        </w:rPr>
        <w:t>;</w:t>
      </w:r>
    </w:p>
    <w:p w14:paraId="2643A4A3" w14:textId="77777777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lastRenderedPageBreak/>
        <w:t xml:space="preserve">5) дополнительные обязательные требования </w:t>
      </w:r>
      <w:r w:rsidRPr="004967EA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4967EA">
        <w:rPr>
          <w:rFonts w:ascii="Arial" w:hAnsi="Arial" w:cs="Arial"/>
          <w:color w:val="000000"/>
        </w:rPr>
        <w:t xml:space="preserve"> в 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bCs/>
          <w:color w:val="000000"/>
        </w:rPr>
        <w:t xml:space="preserve">6) </w:t>
      </w:r>
      <w:r w:rsidRPr="004967EA">
        <w:rPr>
          <w:rFonts w:ascii="Arial" w:hAnsi="Arial" w:cs="Arial"/>
          <w:color w:val="000000"/>
        </w:rPr>
        <w:t xml:space="preserve">обязательные требования по </w:t>
      </w:r>
      <w:r w:rsidRPr="004967EA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967EA">
        <w:rPr>
          <w:rFonts w:ascii="Arial" w:hAnsi="Arial" w:cs="Arial"/>
          <w:color w:val="000000"/>
        </w:rPr>
        <w:t>;</w:t>
      </w:r>
    </w:p>
    <w:p w14:paraId="55DAEAB3" w14:textId="77777777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4967EA">
        <w:rPr>
          <w:rStyle w:val="aff2"/>
          <w:rFonts w:ascii="Arial" w:hAnsi="Arial" w:cs="Arial"/>
          <w:color w:val="000000"/>
        </w:rPr>
        <w:footnoteReference w:id="5"/>
      </w:r>
      <w:r w:rsidRPr="004967EA">
        <w:rPr>
          <w:rFonts w:ascii="Arial" w:hAnsi="Arial" w:cs="Arial"/>
          <w:color w:val="000000"/>
        </w:rPr>
        <w:t>;</w:t>
      </w:r>
    </w:p>
    <w:p w14:paraId="4A6AB130" w14:textId="77777777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4967EA">
        <w:rPr>
          <w:rFonts w:ascii="Arial" w:hAnsi="Arial" w:cs="Arial"/>
          <w:color w:val="000000"/>
        </w:rPr>
        <w:t>обязательные требования по</w:t>
      </w:r>
      <w:r w:rsidRPr="004967EA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4967EA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4967EA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9) обязательные требования по</w:t>
      </w:r>
      <w:r w:rsidRPr="004967EA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4967EA">
        <w:rPr>
          <w:rFonts w:ascii="Arial" w:hAnsi="Arial" w:cs="Arial"/>
          <w:bCs/>
          <w:color w:val="000000"/>
        </w:rPr>
        <w:t>выгулу животных</w:t>
      </w:r>
      <w:r w:rsidRPr="004967EA">
        <w:rPr>
          <w:rFonts w:ascii="Arial" w:hAnsi="Arial" w:cs="Arial"/>
          <w:color w:val="000000"/>
        </w:rPr>
        <w:t xml:space="preserve"> и требования о недопустимости </w:t>
      </w:r>
      <w:r w:rsidRPr="004967EA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</w:t>
      </w:r>
      <w:r w:rsidRPr="004967EA">
        <w:rPr>
          <w:rFonts w:ascii="Arial" w:hAnsi="Arial" w:cs="Arial"/>
          <w:color w:val="000000"/>
        </w:rPr>
        <w:lastRenderedPageBreak/>
        <w:t>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77777777" w:rsidR="00D03C14" w:rsidRPr="004967EA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4967EA">
        <w:rPr>
          <w:rStyle w:val="aff2"/>
          <w:rFonts w:ascii="Arial" w:hAnsi="Arial" w:cs="Arial"/>
          <w:color w:val="000000"/>
        </w:rPr>
        <w:footnoteReference w:id="6"/>
      </w:r>
    </w:p>
    <w:p w14:paraId="1904F24C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967EA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967EA">
        <w:rPr>
          <w:rStyle w:val="aff2"/>
          <w:color w:val="000000"/>
          <w:sz w:val="24"/>
          <w:szCs w:val="24"/>
        </w:rPr>
        <w:footnoteReference w:id="7"/>
      </w:r>
      <w:r w:rsidRPr="004967EA">
        <w:rPr>
          <w:color w:val="000000"/>
          <w:sz w:val="24"/>
          <w:szCs w:val="24"/>
        </w:rPr>
        <w:t>.</w:t>
      </w:r>
    </w:p>
    <w:p w14:paraId="6DCFFC96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4967EA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4967EA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4967EA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133A46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18A1" w:rsidRPr="004967EA">
        <w:rPr>
          <w:bCs/>
          <w:color w:val="000000"/>
          <w:sz w:val="24"/>
          <w:szCs w:val="24"/>
        </w:rPr>
        <w:t>муниципального образования «Китаевский сельсовет» Медвенского района Курской области</w:t>
      </w:r>
      <w:r w:rsidR="009618A1" w:rsidRPr="004967EA">
        <w:rPr>
          <w:color w:val="000000"/>
          <w:sz w:val="24"/>
          <w:szCs w:val="24"/>
        </w:rPr>
        <w:t xml:space="preserve"> </w:t>
      </w:r>
      <w:r w:rsidRPr="004967EA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5) профилактический визит</w:t>
      </w:r>
      <w:r w:rsidRPr="004967EA">
        <w:rPr>
          <w:rStyle w:val="aff2"/>
          <w:color w:val="000000"/>
          <w:sz w:val="24"/>
          <w:szCs w:val="24"/>
        </w:rPr>
        <w:footnoteReference w:id="8"/>
      </w:r>
      <w:r w:rsidRPr="004967EA">
        <w:rPr>
          <w:color w:val="000000"/>
          <w:sz w:val="24"/>
          <w:szCs w:val="24"/>
        </w:rPr>
        <w:t>.</w:t>
      </w:r>
    </w:p>
    <w:p w14:paraId="42E1DE30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4967EA">
        <w:rPr>
          <w:rStyle w:val="aff2"/>
          <w:rFonts w:ascii="Arial" w:hAnsi="Arial" w:cs="Arial"/>
          <w:color w:val="000000"/>
        </w:rPr>
        <w:footnoteReference w:id="9"/>
      </w:r>
      <w:r w:rsidRPr="004967EA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967EA">
        <w:rPr>
          <w:rFonts w:ascii="Arial" w:hAnsi="Arial" w:cs="Arial"/>
          <w:color w:val="000000"/>
        </w:rPr>
        <w:t>официального сайта администрации</w:t>
      </w:r>
      <w:r w:rsidRPr="004967EA">
        <w:rPr>
          <w:rFonts w:ascii="Arial" w:hAnsi="Arial" w:cs="Arial"/>
          <w:color w:val="000000"/>
          <w:shd w:val="clear" w:color="auto" w:fill="FFFFFF"/>
        </w:rPr>
        <w:t>)</w:t>
      </w:r>
      <w:r w:rsidRPr="004967EA">
        <w:rPr>
          <w:rFonts w:ascii="Arial" w:hAnsi="Arial" w:cs="Arial"/>
          <w:color w:val="000000"/>
        </w:rPr>
        <w:t>, в средствах массовой информации,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967EA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4967EA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642EE18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9618A1" w:rsidRPr="004967EA">
        <w:rPr>
          <w:bCs/>
          <w:color w:val="000000"/>
          <w:sz w:val="24"/>
          <w:szCs w:val="24"/>
        </w:rPr>
        <w:t>муниципального образования «Китаевский сельсовет» Медвенского района Курской области</w:t>
      </w:r>
      <w:r w:rsidR="009618A1" w:rsidRPr="004967EA">
        <w:rPr>
          <w:color w:val="000000"/>
          <w:sz w:val="24"/>
          <w:szCs w:val="24"/>
        </w:rPr>
        <w:t xml:space="preserve"> </w:t>
      </w:r>
      <w:r w:rsidRPr="004967EA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</w:t>
      </w:r>
      <w:r w:rsidRPr="004967EA">
        <w:rPr>
          <w:color w:val="000000"/>
          <w:sz w:val="24"/>
          <w:szCs w:val="24"/>
        </w:rPr>
        <w:lastRenderedPageBreak/>
        <w:t>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967EA">
        <w:rPr>
          <w:i/>
          <w:iCs/>
          <w:color w:val="000000"/>
          <w:sz w:val="24"/>
          <w:szCs w:val="24"/>
        </w:rPr>
        <w:t xml:space="preserve"> </w:t>
      </w:r>
      <w:r w:rsidRPr="004967EA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0B5D0299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967EA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967EA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4967EA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9618A1" w:rsidRPr="004967EA">
        <w:rPr>
          <w:rFonts w:ascii="Arial" w:hAnsi="Arial" w:cs="Arial"/>
          <w:color w:val="000000"/>
        </w:rPr>
        <w:t xml:space="preserve">Китаевского сельсовета </w:t>
      </w:r>
      <w:r w:rsidRPr="004967EA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967EA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967EA">
        <w:rPr>
          <w:rFonts w:ascii="Arial" w:hAnsi="Arial" w:cs="Arial"/>
          <w:color w:val="000000"/>
        </w:rPr>
        <w:br/>
      </w:r>
      <w:r w:rsidRPr="004967EA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967EA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15AADCB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lastRenderedPageBreak/>
        <w:t xml:space="preserve">Личный прием граждан проводится главой (заместителем главы) </w:t>
      </w:r>
      <w:r w:rsidR="009618A1" w:rsidRPr="004967EA">
        <w:rPr>
          <w:color w:val="000000"/>
          <w:sz w:val="24"/>
          <w:szCs w:val="24"/>
        </w:rPr>
        <w:t>Китаевского сельсовета</w:t>
      </w:r>
      <w:r w:rsidRPr="004967EA">
        <w:rPr>
          <w:i/>
          <w:iCs/>
          <w:color w:val="000000"/>
          <w:sz w:val="24"/>
          <w:szCs w:val="24"/>
        </w:rPr>
        <w:t xml:space="preserve"> </w:t>
      </w:r>
      <w:r w:rsidRPr="004967EA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4967EA">
        <w:rPr>
          <w:color w:val="000000"/>
          <w:sz w:val="24"/>
          <w:szCs w:val="24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BBFFD4A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618A1" w:rsidRPr="004967EA">
        <w:rPr>
          <w:color w:val="000000"/>
          <w:sz w:val="24"/>
          <w:szCs w:val="24"/>
        </w:rPr>
        <w:t xml:space="preserve">Китаевского сельсовета </w:t>
      </w:r>
      <w:r w:rsidRPr="004967EA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4967EA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4967EA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4967EA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967EA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967EA">
        <w:rPr>
          <w:rFonts w:ascii="Arial" w:hAnsi="Arial" w:cs="Arial"/>
          <w:color w:val="000000"/>
        </w:rPr>
        <w:t>);</w:t>
      </w:r>
    </w:p>
    <w:p w14:paraId="42829477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4967EA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</w:t>
      </w:r>
      <w:r w:rsidR="00D03C14" w:rsidRPr="004967EA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lastRenderedPageBreak/>
        <w:t>3</w:t>
      </w:r>
      <w:r w:rsidR="00D03C14" w:rsidRPr="004967EA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4</w:t>
      </w:r>
      <w:r w:rsidR="00D03C14" w:rsidRPr="004967EA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3.5</w:t>
      </w:r>
      <w:r w:rsidR="00D03C14" w:rsidRPr="004967EA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3.6</w:t>
      </w:r>
      <w:r w:rsidR="00D03C14" w:rsidRPr="004967EA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6E2CBCF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3.7</w:t>
      </w:r>
      <w:r w:rsidR="00D03C14" w:rsidRPr="004967EA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9618A1" w:rsidRPr="004967EA">
        <w:rPr>
          <w:color w:val="000000"/>
          <w:sz w:val="24"/>
          <w:szCs w:val="24"/>
        </w:rPr>
        <w:t>Китаевского сельсовета</w:t>
      </w:r>
      <w:r w:rsidR="00D03C14" w:rsidRPr="004967EA">
        <w:rPr>
          <w:i/>
          <w:iCs/>
          <w:color w:val="000000"/>
          <w:sz w:val="24"/>
          <w:szCs w:val="24"/>
        </w:rPr>
        <w:t xml:space="preserve">, </w:t>
      </w:r>
      <w:r w:rsidR="00D03C14" w:rsidRPr="004967EA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967EA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4967EA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4967EA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3.8</w:t>
      </w:r>
      <w:r w:rsidR="00D03C14" w:rsidRPr="004967EA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4967EA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4967EA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4967EA" w:rsidRDefault="008629D3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3.9</w:t>
      </w:r>
      <w:r w:rsidR="00D03C14" w:rsidRPr="004967EA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</w:t>
      </w:r>
      <w:r w:rsidR="00D03C14" w:rsidRPr="004967EA">
        <w:rPr>
          <w:rFonts w:ascii="Arial" w:hAnsi="Arial" w:cs="Arial"/>
          <w:color w:val="000000"/>
        </w:rPr>
        <w:lastRenderedPageBreak/>
        <w:t xml:space="preserve">форме. Перечень указанных документов и (или) сведений, порядок и сроки их представления установлены утвержденным </w:t>
      </w:r>
      <w:r w:rsidR="00D03C14" w:rsidRPr="004967EA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967EA">
        <w:rPr>
          <w:rFonts w:ascii="Arial" w:hAnsi="Arial" w:cs="Arial"/>
          <w:color w:val="000000"/>
        </w:rPr>
        <w:br/>
      </w:r>
      <w:r w:rsidR="00D03C14" w:rsidRPr="004967EA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4967EA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4967EA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4967EA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3.10</w:t>
      </w:r>
      <w:r w:rsidR="00D03C14" w:rsidRPr="004967EA">
        <w:rPr>
          <w:color w:val="000000"/>
          <w:sz w:val="24"/>
          <w:szCs w:val="24"/>
        </w:rPr>
        <w:t xml:space="preserve">. </w:t>
      </w:r>
      <w:r w:rsidR="00D03C14" w:rsidRPr="004967EA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967EA">
        <w:rPr>
          <w:rFonts w:ascii="Arial" w:hAnsi="Arial" w:cs="Arial"/>
          <w:color w:val="000000"/>
        </w:rPr>
        <w:t xml:space="preserve">1) 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967EA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4967EA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lastRenderedPageBreak/>
        <w:t>3) имеются уважительные причины для отсутствия контролируемого лица (болезнь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4967EA">
        <w:rPr>
          <w:rFonts w:ascii="Arial" w:hAnsi="Arial" w:cs="Arial"/>
          <w:color w:val="000000"/>
        </w:rPr>
        <w:t>, его командировка и т.п.) при проведении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4967EA">
        <w:rPr>
          <w:rFonts w:ascii="Arial" w:hAnsi="Arial" w:cs="Arial"/>
          <w:color w:val="000000"/>
        </w:rPr>
        <w:t>.</w:t>
      </w:r>
    </w:p>
    <w:p w14:paraId="31BA5EA2" w14:textId="55A46322" w:rsidR="00D03C14" w:rsidRPr="004967EA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3.1</w:t>
      </w:r>
      <w:r w:rsidR="008629D3" w:rsidRPr="004967EA">
        <w:rPr>
          <w:color w:val="000000"/>
          <w:sz w:val="24"/>
          <w:szCs w:val="24"/>
        </w:rPr>
        <w:t>1</w:t>
      </w:r>
      <w:r w:rsidRPr="004967EA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4967EA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4967EA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3.1</w:t>
      </w:r>
      <w:r w:rsidR="008629D3" w:rsidRPr="004967EA">
        <w:rPr>
          <w:color w:val="000000"/>
          <w:sz w:val="24"/>
          <w:szCs w:val="24"/>
        </w:rPr>
        <w:t>2</w:t>
      </w:r>
      <w:r w:rsidRPr="004967EA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3.1</w:t>
      </w:r>
      <w:r w:rsidR="008629D3" w:rsidRPr="004967EA">
        <w:rPr>
          <w:color w:val="000000"/>
          <w:sz w:val="24"/>
          <w:szCs w:val="24"/>
        </w:rPr>
        <w:t>3</w:t>
      </w:r>
      <w:r w:rsidRPr="004967EA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4967EA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4967EA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3.1</w:t>
      </w:r>
      <w:r w:rsidR="008629D3" w:rsidRPr="004967EA">
        <w:rPr>
          <w:color w:val="000000"/>
          <w:sz w:val="24"/>
          <w:szCs w:val="24"/>
        </w:rPr>
        <w:t>4</w:t>
      </w:r>
      <w:r w:rsidRPr="004967EA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</w:t>
      </w:r>
      <w:r w:rsidRPr="004967EA">
        <w:rPr>
          <w:color w:val="000000"/>
          <w:sz w:val="24"/>
          <w:szCs w:val="24"/>
        </w:rPr>
        <w:lastRenderedPageBreak/>
        <w:t>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967EA">
        <w:rPr>
          <w:rFonts w:ascii="Arial" w:hAnsi="Arial" w:cs="Arial"/>
          <w:color w:val="000000"/>
        </w:rPr>
        <w:t>.</w:t>
      </w:r>
    </w:p>
    <w:p w14:paraId="15C18344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3.1</w:t>
      </w:r>
      <w:r w:rsidR="008629D3" w:rsidRPr="004967EA">
        <w:rPr>
          <w:color w:val="000000"/>
          <w:sz w:val="24"/>
          <w:szCs w:val="24"/>
        </w:rPr>
        <w:t>5</w:t>
      </w:r>
      <w:r w:rsidRPr="004967EA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3.1</w:t>
      </w:r>
      <w:r w:rsidR="008629D3" w:rsidRPr="004967EA">
        <w:rPr>
          <w:color w:val="000000"/>
          <w:sz w:val="24"/>
          <w:szCs w:val="24"/>
        </w:rPr>
        <w:t>6</w:t>
      </w:r>
      <w:r w:rsidRPr="004967EA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967EA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967EA">
        <w:rPr>
          <w:color w:val="000000"/>
          <w:sz w:val="24"/>
          <w:szCs w:val="24"/>
        </w:rPr>
        <w:t>Единый портал</w:t>
      </w:r>
      <w:r w:rsidRPr="004967EA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</w:t>
      </w:r>
      <w:r w:rsidRPr="004967EA">
        <w:rPr>
          <w:color w:val="000000"/>
          <w:sz w:val="24"/>
          <w:szCs w:val="24"/>
        </w:rPr>
        <w:lastRenderedPageBreak/>
        <w:t>адресе электронной почты контролируемого лица и возможности направить ему</w:t>
      </w:r>
      <w:r w:rsidRPr="004967EA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967EA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3.1</w:t>
      </w:r>
      <w:r w:rsidR="008629D3" w:rsidRPr="004967EA">
        <w:rPr>
          <w:color w:val="000000"/>
          <w:sz w:val="24"/>
          <w:szCs w:val="24"/>
        </w:rPr>
        <w:t>7</w:t>
      </w:r>
      <w:r w:rsidRPr="004967EA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967EA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967EA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4967EA">
        <w:rPr>
          <w:rStyle w:val="aff2"/>
          <w:color w:val="000000"/>
          <w:sz w:val="24"/>
          <w:szCs w:val="24"/>
        </w:rPr>
        <w:footnoteReference w:id="10"/>
      </w:r>
    </w:p>
    <w:p w14:paraId="7404C01B" w14:textId="0081D334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3.18</w:t>
      </w:r>
      <w:r w:rsidR="00D03C14" w:rsidRPr="004967EA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3.19.</w:t>
      </w:r>
      <w:r w:rsidR="00D03C14" w:rsidRPr="004967EA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4967EA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967EA">
        <w:rPr>
          <w:rFonts w:ascii="Arial" w:hAnsi="Arial" w:cs="Arial"/>
          <w:color w:val="000000"/>
        </w:rPr>
        <w:t xml:space="preserve">4) </w:t>
      </w:r>
      <w:r w:rsidRPr="004967EA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967EA">
        <w:rPr>
          <w:rFonts w:ascii="Arial" w:hAnsi="Arial" w:cs="Arial"/>
          <w:color w:val="000000"/>
        </w:rPr>
        <w:t>;</w:t>
      </w:r>
    </w:p>
    <w:p w14:paraId="3BEF0475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AE25F73" w:rsidR="00D03C14" w:rsidRPr="004967EA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3.20</w:t>
      </w:r>
      <w:r w:rsidR="00D03C14" w:rsidRPr="004967EA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618A1" w:rsidRPr="004967EA">
        <w:rPr>
          <w:sz w:val="24"/>
          <w:szCs w:val="24"/>
        </w:rPr>
        <w:t xml:space="preserve">Курской области, </w:t>
      </w:r>
      <w:r w:rsidR="00D03C14" w:rsidRPr="004967EA">
        <w:rPr>
          <w:color w:val="000000"/>
          <w:sz w:val="24"/>
          <w:szCs w:val="24"/>
        </w:rPr>
        <w:t>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4967EA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Pr="004967EA">
        <w:rPr>
          <w:rFonts w:ascii="Arial" w:hAnsi="Arial" w:cs="Arial"/>
          <w:color w:val="000000"/>
        </w:rPr>
        <w:lastRenderedPageBreak/>
        <w:t>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79C1CD62" w14:textId="0289283D" w:rsidR="00D03C14" w:rsidRPr="004967EA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4967EA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4967EA">
        <w:rPr>
          <w:rStyle w:val="aff2"/>
          <w:b/>
          <w:bCs/>
          <w:color w:val="000000"/>
          <w:sz w:val="24"/>
          <w:szCs w:val="24"/>
        </w:rPr>
        <w:footnoteReference w:id="11"/>
      </w:r>
    </w:p>
    <w:p w14:paraId="1AF111CE" w14:textId="77777777" w:rsidR="00D03C14" w:rsidRPr="004967EA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967EA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967EA">
        <w:rPr>
          <w:color w:val="000000"/>
          <w:sz w:val="24"/>
          <w:szCs w:val="24"/>
        </w:rPr>
        <w:t>.</w:t>
      </w:r>
    </w:p>
    <w:p w14:paraId="5C83B8E9" w14:textId="30E76CC6" w:rsidR="00D03C14" w:rsidRPr="004967EA" w:rsidRDefault="00D03C14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</w:t>
      </w:r>
      <w:r w:rsidRPr="004967EA">
        <w:rPr>
          <w:color w:val="000000"/>
          <w:sz w:val="24"/>
          <w:szCs w:val="24"/>
        </w:rPr>
        <w:lastRenderedPageBreak/>
        <w:t xml:space="preserve">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618A1" w:rsidRPr="004967EA">
        <w:rPr>
          <w:color w:val="000000"/>
          <w:sz w:val="24"/>
          <w:szCs w:val="24"/>
        </w:rPr>
        <w:t xml:space="preserve">Китаевского сельсовета </w:t>
      </w:r>
      <w:r w:rsidRPr="004967EA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9618A1" w:rsidRPr="004967EA">
        <w:rPr>
          <w:color w:val="000000"/>
          <w:sz w:val="24"/>
          <w:szCs w:val="24"/>
        </w:rPr>
        <w:t xml:space="preserve">Китаевского сельсовета </w:t>
      </w:r>
      <w:r w:rsidRPr="004967EA">
        <w:rPr>
          <w:color w:val="000000"/>
          <w:sz w:val="24"/>
          <w:szCs w:val="24"/>
        </w:rPr>
        <w:t>о наличии в</w:t>
      </w:r>
      <w:r w:rsidRPr="004967EA">
        <w:rPr>
          <w:i/>
          <w:iCs/>
          <w:color w:val="000000"/>
          <w:sz w:val="24"/>
          <w:szCs w:val="24"/>
        </w:rPr>
        <w:t xml:space="preserve"> </w:t>
      </w:r>
      <w:r w:rsidRPr="004967EA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191DA62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9618A1" w:rsidRPr="004967EA">
        <w:rPr>
          <w:color w:val="000000"/>
          <w:sz w:val="24"/>
          <w:szCs w:val="24"/>
        </w:rPr>
        <w:t>Китаевского сельсовета.</w:t>
      </w:r>
    </w:p>
    <w:p w14:paraId="3EE03B2F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5757B53" w:rsidR="00D03C14" w:rsidRPr="004967EA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4967EA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618A1" w:rsidRPr="004967EA">
        <w:rPr>
          <w:color w:val="000000"/>
          <w:sz w:val="24"/>
          <w:szCs w:val="24"/>
        </w:rPr>
        <w:t xml:space="preserve">Китаевского сельсовета </w:t>
      </w:r>
      <w:r w:rsidRPr="004967EA">
        <w:rPr>
          <w:color w:val="000000"/>
          <w:sz w:val="24"/>
          <w:szCs w:val="24"/>
        </w:rPr>
        <w:t>не более чем на 20 рабочих дней.</w:t>
      </w:r>
    </w:p>
    <w:p w14:paraId="13B93796" w14:textId="77777777" w:rsidR="00D03C14" w:rsidRPr="004967EA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77777777" w:rsidR="00D03C14" w:rsidRPr="004967EA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967EA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967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67EA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4967EA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77777777" w:rsidR="00D03C14" w:rsidRPr="004967EA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7EA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8E60947" w:rsidR="00D03C14" w:rsidRPr="004967EA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7EA">
        <w:rPr>
          <w:rFonts w:ascii="Arial" w:hAnsi="Arial" w:cs="Arial"/>
          <w:color w:val="000000"/>
          <w:sz w:val="24"/>
          <w:szCs w:val="24"/>
        </w:rPr>
        <w:lastRenderedPageBreak/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9618A1" w:rsidRPr="004967EA">
        <w:rPr>
          <w:rFonts w:ascii="Arial" w:hAnsi="Arial" w:cs="Arial"/>
          <w:color w:val="000000"/>
          <w:sz w:val="24"/>
          <w:szCs w:val="24"/>
        </w:rPr>
        <w:t xml:space="preserve"> Собранием депутатов Китаевского сельсовета Медвенского района</w:t>
      </w:r>
      <w:r w:rsidRPr="004967EA">
        <w:rPr>
          <w:rFonts w:ascii="Arial" w:hAnsi="Arial" w:cs="Arial"/>
          <w:color w:val="000000"/>
          <w:sz w:val="24"/>
          <w:szCs w:val="24"/>
        </w:rPr>
        <w:t>.</w:t>
      </w:r>
    </w:p>
    <w:p w14:paraId="2E5E91EB" w14:textId="77777777" w:rsidR="00D03C14" w:rsidRPr="004967EA" w:rsidRDefault="00D03C14" w:rsidP="00D03C14">
      <w:pPr>
        <w:pStyle w:val="ConsTitle"/>
        <w:widowControl/>
        <w:spacing w:line="240" w:lineRule="exact"/>
        <w:jc w:val="both"/>
        <w:rPr>
          <w:sz w:val="24"/>
          <w:szCs w:val="24"/>
        </w:rPr>
      </w:pPr>
    </w:p>
    <w:p w14:paraId="7D10A0AF" w14:textId="77777777" w:rsidR="00D03C14" w:rsidRPr="004967EA" w:rsidRDefault="00D03C14" w:rsidP="00D03C1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4967EA">
        <w:rPr>
          <w:color w:val="000000"/>
          <w:sz w:val="24"/>
          <w:szCs w:val="24"/>
        </w:rPr>
        <w:br w:type="page"/>
      </w:r>
    </w:p>
    <w:p w14:paraId="384FDC6B" w14:textId="77777777" w:rsidR="00D03C14" w:rsidRPr="004967EA" w:rsidRDefault="00D03C14" w:rsidP="00D03C14">
      <w:pPr>
        <w:jc w:val="center"/>
        <w:rPr>
          <w:rFonts w:ascii="Arial" w:hAnsi="Arial" w:cs="Arial"/>
          <w:b/>
          <w:bCs/>
          <w:color w:val="000000"/>
        </w:rPr>
      </w:pPr>
      <w:r w:rsidRPr="004967EA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14:paraId="6AC7BB27" w14:textId="77777777" w:rsidR="00D03C14" w:rsidRPr="004967EA" w:rsidRDefault="00D03C14" w:rsidP="00D03C14">
      <w:pPr>
        <w:jc w:val="center"/>
        <w:rPr>
          <w:rFonts w:ascii="Arial" w:hAnsi="Arial" w:cs="Arial"/>
          <w:b/>
          <w:bCs/>
          <w:color w:val="000000"/>
        </w:rPr>
      </w:pPr>
      <w:r w:rsidRPr="004967EA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4967EA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0A524263" w14:textId="77777777" w:rsidR="00D03C14" w:rsidRPr="004967EA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4967EA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4967EA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4967EA">
        <w:rPr>
          <w:b w:val="0"/>
          <w:color w:val="000000"/>
          <w:sz w:val="24"/>
          <w:szCs w:val="24"/>
        </w:rPr>
        <w:t>пунктом 19 части 1 статьи 14</w:t>
      </w:r>
      <w:r w:rsidRPr="004967EA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967EA">
        <w:rPr>
          <w:b w:val="0"/>
          <w:color w:val="000000"/>
          <w:sz w:val="24"/>
          <w:szCs w:val="24"/>
        </w:rPr>
        <w:t xml:space="preserve"> </w:t>
      </w:r>
      <w:r w:rsidRPr="004967EA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4967EA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4967EA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4967EA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4967EA">
        <w:rPr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</w:t>
      </w:r>
      <w:r w:rsidRPr="004967EA">
        <w:rPr>
          <w:b w:val="0"/>
          <w:color w:val="000000"/>
          <w:sz w:val="24"/>
          <w:szCs w:val="24"/>
          <w:lang w:eastAsia="ru-RU"/>
        </w:rPr>
        <w:lastRenderedPageBreak/>
        <w:t>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4967EA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4967EA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4967EA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4967EA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4967EA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4967EA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4967EA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4967EA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4967EA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967EA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4967EA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4967EA">
        <w:rPr>
          <w:rFonts w:ascii="Arial" w:hAnsi="Arial" w:cs="Arial"/>
          <w:color w:val="000000"/>
        </w:rPr>
        <w:t xml:space="preserve"> 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</w:t>
      </w:r>
      <w:r w:rsidRPr="004967EA">
        <w:rPr>
          <w:rFonts w:ascii="Arial" w:hAnsi="Arial" w:cs="Arial"/>
          <w:color w:val="000000"/>
          <w:shd w:val="clear" w:color="auto" w:fill="FFFFFF"/>
        </w:rPr>
        <w:lastRenderedPageBreak/>
        <w:t xml:space="preserve">адаптации </w:t>
      </w:r>
      <w:r w:rsidRPr="004967EA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4967EA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Pr="004967EA" w:rsidRDefault="00D03C14" w:rsidP="00D03C14">
      <w:pPr>
        <w:pStyle w:val="ConsTitle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4967EA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4967E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4967EA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4967EA" w:rsidRDefault="00D03C14" w:rsidP="00D03C14">
      <w:pPr>
        <w:pStyle w:val="ConsTitle"/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3E9A9F90" w14:textId="77777777" w:rsidR="00915CD9" w:rsidRPr="004967EA" w:rsidRDefault="00E86FC0">
      <w:pPr>
        <w:rPr>
          <w:rFonts w:ascii="Arial" w:hAnsi="Arial" w:cs="Arial"/>
        </w:rPr>
      </w:pPr>
      <w:bookmarkStart w:id="2" w:name="_GoBack"/>
      <w:bookmarkEnd w:id="2"/>
    </w:p>
    <w:sectPr w:rsidR="00915CD9" w:rsidRPr="004967EA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D61E5" w14:textId="77777777" w:rsidR="00E86FC0" w:rsidRDefault="00E86FC0" w:rsidP="00D03C14">
      <w:r>
        <w:separator/>
      </w:r>
    </w:p>
  </w:endnote>
  <w:endnote w:type="continuationSeparator" w:id="0">
    <w:p w14:paraId="23F1FB40" w14:textId="77777777" w:rsidR="00E86FC0" w:rsidRDefault="00E86FC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70FA7" w14:textId="77777777" w:rsidR="00E86FC0" w:rsidRDefault="00E86FC0" w:rsidP="00D03C14">
      <w:r>
        <w:separator/>
      </w:r>
    </w:p>
  </w:footnote>
  <w:footnote w:type="continuationSeparator" w:id="0">
    <w:p w14:paraId="67E1FDD7" w14:textId="77777777" w:rsidR="00E86FC0" w:rsidRDefault="00E86FC0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05E82861" w14:textId="77777777" w:rsidR="00D03C14" w:rsidRDefault="00D03C14" w:rsidP="00D03C14">
      <w:pPr>
        <w:pStyle w:val="af6"/>
        <w:jc w:val="both"/>
      </w:pPr>
      <w:r>
        <w:rPr>
          <w:rStyle w:val="aff2"/>
        </w:rPr>
        <w:footnoteRef/>
      </w:r>
      <w:r>
        <w:t xml:space="preserve"> </w:t>
      </w:r>
      <w:r w:rsidRPr="005E7B27">
        <w:rPr>
          <w:sz w:val="24"/>
          <w:szCs w:val="24"/>
        </w:rPr>
        <w:t>Данный документ подписывается Главой муниципального образования в том случае, если глава возглавляет местную администрацию. Если местную администрацию возглавляет глава администрации, не являющийся главой муниципального образования, то правовой акт подписывается только председателем представительного органа.</w:t>
      </w:r>
    </w:p>
  </w:footnote>
  <w:footnote w:id="3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5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6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9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86FC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967EA">
      <w:rPr>
        <w:rStyle w:val="afb"/>
        <w:noProof/>
      </w:rPr>
      <w:t>19</w:t>
    </w:r>
    <w:r>
      <w:rPr>
        <w:rStyle w:val="afb"/>
      </w:rPr>
      <w:fldChar w:fldCharType="end"/>
    </w:r>
  </w:p>
  <w:p w14:paraId="3E85C035" w14:textId="77777777" w:rsidR="00E90F25" w:rsidRDefault="00E86FC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273EE0"/>
    <w:rsid w:val="004967EA"/>
    <w:rsid w:val="007100F8"/>
    <w:rsid w:val="008629D3"/>
    <w:rsid w:val="00935631"/>
    <w:rsid w:val="009618A1"/>
    <w:rsid w:val="009D07EB"/>
    <w:rsid w:val="00A259F5"/>
    <w:rsid w:val="00D03C14"/>
    <w:rsid w:val="00E86FC0"/>
    <w:rsid w:val="00F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C04B-45F7-43C6-8003-71A09C34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6737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2</cp:revision>
  <dcterms:created xsi:type="dcterms:W3CDTF">2021-12-06T06:57:00Z</dcterms:created>
  <dcterms:modified xsi:type="dcterms:W3CDTF">2021-12-06T06:57:00Z</dcterms:modified>
</cp:coreProperties>
</file>