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B6" w:rsidRDefault="00330DB6" w:rsidP="00330D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330DB6" w:rsidRDefault="00330DB6" w:rsidP="00330D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330DB6" w:rsidRDefault="00330DB6" w:rsidP="00330DB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330DB6" w:rsidRDefault="00330DB6" w:rsidP="00330DB6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330DB6" w:rsidRDefault="00330DB6" w:rsidP="00330DB6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330DB6" w:rsidRDefault="00330DB6" w:rsidP="00330DB6">
      <w:pPr>
        <w:jc w:val="center"/>
        <w:rPr>
          <w:sz w:val="28"/>
          <w:szCs w:val="28"/>
        </w:rPr>
      </w:pPr>
    </w:p>
    <w:p w:rsidR="00A75936" w:rsidRPr="00330DB6" w:rsidRDefault="00330DB6" w:rsidP="00330DB6">
      <w:pPr>
        <w:jc w:val="both"/>
        <w:rPr>
          <w:rFonts w:ascii="Times New Roman" w:hAnsi="Times New Roman" w:cs="Times New Roman"/>
          <w:sz w:val="28"/>
          <w:szCs w:val="28"/>
        </w:rPr>
      </w:pPr>
      <w:r w:rsidRPr="00330DB6">
        <w:rPr>
          <w:rFonts w:ascii="Times New Roman" w:hAnsi="Times New Roman" w:cs="Times New Roman"/>
          <w:sz w:val="28"/>
          <w:szCs w:val="28"/>
        </w:rPr>
        <w:t xml:space="preserve">от 08.07.2020 г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330DB6">
        <w:rPr>
          <w:rFonts w:ascii="Times New Roman" w:hAnsi="Times New Roman" w:cs="Times New Roman"/>
          <w:sz w:val="28"/>
          <w:szCs w:val="28"/>
        </w:rPr>
        <w:t>-па</w:t>
      </w:r>
    </w:p>
    <w:p w:rsidR="00A75936" w:rsidRDefault="00A75936" w:rsidP="00A75936">
      <w:pPr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DB6">
        <w:rPr>
          <w:rFonts w:ascii="Times New Roman" w:hAnsi="Times New Roman" w:cs="Times New Roman"/>
          <w:b/>
          <w:sz w:val="24"/>
          <w:szCs w:val="24"/>
        </w:rPr>
        <w:t xml:space="preserve">Об утверждении Стандарта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 </w:t>
      </w:r>
      <w:r w:rsidR="00330DB6" w:rsidRPr="00330DB6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="0033575B" w:rsidRPr="00330DB6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r w:rsidR="00330DB6" w:rsidRPr="00330DB6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330DB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330DB6" w:rsidRPr="00330DB6" w:rsidRDefault="00330DB6" w:rsidP="00A75936">
      <w:pPr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9F" w:rsidRPr="005C550B" w:rsidRDefault="001B469F" w:rsidP="001B469F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50B">
        <w:rPr>
          <w:rFonts w:ascii="Times New Roman" w:hAnsi="Times New Roman" w:cs="Times New Roman"/>
          <w:sz w:val="24"/>
          <w:szCs w:val="24"/>
        </w:rPr>
        <w:t>В соответствии с пунктом 3 статьи 269.2 Бюджетного кодекса Российской Федерации,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Администрация</w:t>
      </w:r>
      <w:r w:rsidR="0033575B" w:rsidRPr="005C550B">
        <w:rPr>
          <w:rFonts w:ascii="Times New Roman" w:hAnsi="Times New Roman" w:cs="Times New Roman"/>
          <w:sz w:val="24"/>
          <w:szCs w:val="24"/>
        </w:rPr>
        <w:t xml:space="preserve"> </w:t>
      </w:r>
      <w:r w:rsidR="00330DB6">
        <w:rPr>
          <w:rFonts w:ascii="Times New Roman" w:hAnsi="Times New Roman" w:cs="Times New Roman"/>
          <w:sz w:val="24"/>
          <w:szCs w:val="24"/>
        </w:rPr>
        <w:t>Китаевского</w:t>
      </w:r>
      <w:r w:rsidR="0033575B" w:rsidRPr="005C550B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5C550B">
        <w:rPr>
          <w:rFonts w:ascii="Times New Roman" w:hAnsi="Times New Roman" w:cs="Times New Roman"/>
          <w:sz w:val="24"/>
          <w:szCs w:val="24"/>
        </w:rPr>
        <w:t xml:space="preserve"> </w:t>
      </w:r>
      <w:r w:rsidR="00330DB6">
        <w:rPr>
          <w:rFonts w:ascii="Times New Roman" w:hAnsi="Times New Roman" w:cs="Times New Roman"/>
          <w:sz w:val="24"/>
          <w:szCs w:val="24"/>
        </w:rPr>
        <w:t>Медвенского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района Курской области п о с т а н о в л я е т:</w:t>
      </w:r>
      <w:proofErr w:type="gramEnd"/>
    </w:p>
    <w:p w:rsidR="001B469F" w:rsidRPr="005C550B" w:rsidRDefault="001B469F" w:rsidP="00D55C8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1. Утвердить</w:t>
      </w:r>
      <w:r w:rsidR="00F27084" w:rsidRPr="005C550B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Pr="005C550B">
        <w:rPr>
          <w:rFonts w:ascii="Times New Roman" w:hAnsi="Times New Roman" w:cs="Times New Roman"/>
          <w:sz w:val="24"/>
          <w:szCs w:val="24"/>
        </w:rPr>
        <w:t xml:space="preserve"> Стандарт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 </w:t>
      </w:r>
      <w:r w:rsidR="00330DB6">
        <w:rPr>
          <w:rFonts w:ascii="Times New Roman" w:hAnsi="Times New Roman" w:cs="Times New Roman"/>
          <w:sz w:val="24"/>
          <w:szCs w:val="24"/>
        </w:rPr>
        <w:t>Китаевского</w:t>
      </w:r>
      <w:r w:rsidR="0033575B" w:rsidRPr="005C55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30DB6">
        <w:rPr>
          <w:rFonts w:ascii="Times New Roman" w:hAnsi="Times New Roman" w:cs="Times New Roman"/>
          <w:sz w:val="24"/>
          <w:szCs w:val="24"/>
        </w:rPr>
        <w:t>Медвенского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814285" w:rsidRPr="005C550B" w:rsidRDefault="00D62E86" w:rsidP="008142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2</w:t>
      </w:r>
      <w:r w:rsidR="00814285" w:rsidRPr="005C55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4285" w:rsidRPr="005C55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14285" w:rsidRPr="005C550B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62E86" w:rsidRPr="005C550B" w:rsidRDefault="00D62E86" w:rsidP="00814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3736A" w:rsidRPr="005C550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опубликования</w:t>
      </w:r>
      <w:r w:rsidR="002C47A2" w:rsidRPr="005C550B">
        <w:rPr>
          <w:rFonts w:ascii="Times New Roman" w:hAnsi="Times New Roman"/>
          <w:sz w:val="24"/>
          <w:szCs w:val="24"/>
        </w:rPr>
        <w:t>.</w:t>
      </w:r>
    </w:p>
    <w:p w:rsidR="00814285" w:rsidRPr="005C550B" w:rsidRDefault="00814285" w:rsidP="001B469F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ADE" w:rsidRPr="005C550B" w:rsidRDefault="00814285" w:rsidP="00330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30DB6">
        <w:rPr>
          <w:rFonts w:ascii="Times New Roman" w:hAnsi="Times New Roman" w:cs="Times New Roman"/>
          <w:sz w:val="24"/>
          <w:szCs w:val="24"/>
        </w:rPr>
        <w:t>Китаевского</w:t>
      </w:r>
      <w:r w:rsidR="00BD7ADE" w:rsidRPr="005C550B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814285" w:rsidRPr="005C550B" w:rsidRDefault="00330DB6" w:rsidP="00330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814285" w:rsidRPr="005C550B">
        <w:rPr>
          <w:rFonts w:ascii="Times New Roman" w:hAnsi="Times New Roman" w:cs="Times New Roman"/>
          <w:sz w:val="24"/>
          <w:szCs w:val="24"/>
        </w:rPr>
        <w:t xml:space="preserve"> района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О.Н.Евглевская</w:t>
      </w:r>
    </w:p>
    <w:p w:rsidR="00D62E86" w:rsidRDefault="00D62E86" w:rsidP="008142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C550B" w:rsidRDefault="005C550B" w:rsidP="008142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C550B" w:rsidRDefault="005C550B" w:rsidP="008142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30DB6" w:rsidRDefault="00330DB6" w:rsidP="008142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62A2" w:rsidRPr="005C550B" w:rsidRDefault="008462A2" w:rsidP="00330DB6">
      <w:pPr>
        <w:spacing w:after="0"/>
        <w:ind w:firstLine="4678"/>
        <w:jc w:val="center"/>
        <w:rPr>
          <w:rFonts w:ascii="Times New Roman" w:hAnsi="Times New Roman" w:cs="Times New Roman"/>
          <w:color w:val="000000"/>
        </w:rPr>
      </w:pPr>
      <w:r w:rsidRPr="005C550B">
        <w:rPr>
          <w:rFonts w:ascii="Times New Roman" w:hAnsi="Times New Roman" w:cs="Times New Roman"/>
          <w:color w:val="000000"/>
        </w:rPr>
        <w:t>УТВЕРЖДЕН</w:t>
      </w:r>
    </w:p>
    <w:p w:rsidR="008462A2" w:rsidRPr="005C550B" w:rsidRDefault="008462A2" w:rsidP="00330DB6">
      <w:pPr>
        <w:spacing w:after="0"/>
        <w:ind w:firstLine="4678"/>
        <w:jc w:val="center"/>
        <w:rPr>
          <w:rFonts w:ascii="Times New Roman" w:hAnsi="Times New Roman" w:cs="Times New Roman"/>
          <w:color w:val="000000"/>
        </w:rPr>
      </w:pPr>
      <w:r w:rsidRPr="005C550B">
        <w:rPr>
          <w:rFonts w:ascii="Times New Roman" w:hAnsi="Times New Roman" w:cs="Times New Roman"/>
          <w:color w:val="000000"/>
        </w:rPr>
        <w:t>постановлением Администрации</w:t>
      </w:r>
    </w:p>
    <w:p w:rsidR="008462A2" w:rsidRPr="005C550B" w:rsidRDefault="00330DB6" w:rsidP="00330DB6">
      <w:pPr>
        <w:spacing w:after="0"/>
        <w:ind w:firstLine="467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Китаевского</w:t>
      </w:r>
      <w:r w:rsidR="0033575B" w:rsidRPr="005C550B">
        <w:rPr>
          <w:rFonts w:ascii="Times New Roman" w:hAnsi="Times New Roman" w:cs="Times New Roman"/>
          <w:color w:val="000000"/>
        </w:rPr>
        <w:t xml:space="preserve">  сельсовета       </w:t>
      </w:r>
      <w:r>
        <w:rPr>
          <w:rFonts w:ascii="Times New Roman" w:hAnsi="Times New Roman" w:cs="Times New Roman"/>
          <w:color w:val="000000"/>
        </w:rPr>
        <w:t>Медвенского</w:t>
      </w:r>
      <w:r w:rsidR="008462A2" w:rsidRPr="005C550B">
        <w:rPr>
          <w:rFonts w:ascii="Times New Roman" w:hAnsi="Times New Roman" w:cs="Times New Roman"/>
          <w:color w:val="000000"/>
        </w:rPr>
        <w:t xml:space="preserve"> района</w:t>
      </w:r>
    </w:p>
    <w:p w:rsidR="008462A2" w:rsidRPr="005C550B" w:rsidRDefault="008462A2" w:rsidP="00330DB6">
      <w:pPr>
        <w:spacing w:after="0"/>
        <w:ind w:firstLine="4678"/>
        <w:jc w:val="center"/>
        <w:rPr>
          <w:rFonts w:ascii="Times New Roman" w:hAnsi="Times New Roman" w:cs="Times New Roman"/>
          <w:color w:val="000000"/>
        </w:rPr>
      </w:pPr>
      <w:r w:rsidRPr="005C550B">
        <w:rPr>
          <w:rFonts w:ascii="Times New Roman" w:hAnsi="Times New Roman" w:cs="Times New Roman"/>
          <w:color w:val="000000"/>
        </w:rPr>
        <w:t>Курской области</w:t>
      </w:r>
    </w:p>
    <w:p w:rsidR="008462A2" w:rsidRPr="005C550B" w:rsidRDefault="00330DB6" w:rsidP="00330DB6">
      <w:pPr>
        <w:spacing w:after="0"/>
        <w:ind w:firstLine="4678"/>
        <w:jc w:val="center"/>
        <w:rPr>
          <w:rFonts w:ascii="Times New Roman" w:hAnsi="Times New Roman" w:cs="Times New Roman"/>
          <w:color w:val="000000"/>
        </w:rPr>
      </w:pPr>
      <w:r w:rsidRPr="005C550B">
        <w:rPr>
          <w:rFonts w:ascii="Times New Roman" w:hAnsi="Times New Roman" w:cs="Times New Roman"/>
          <w:color w:val="000000"/>
        </w:rPr>
        <w:t>О</w:t>
      </w:r>
      <w:r w:rsidR="008462A2" w:rsidRPr="005C550B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 xml:space="preserve"> 08</w:t>
      </w:r>
      <w:r w:rsidR="005C550B" w:rsidRPr="005C550B">
        <w:rPr>
          <w:rFonts w:ascii="Times New Roman" w:hAnsi="Times New Roman" w:cs="Times New Roman"/>
          <w:color w:val="000000"/>
        </w:rPr>
        <w:t>.07.</w:t>
      </w:r>
      <w:r w:rsidR="0033575B" w:rsidRPr="005C550B">
        <w:rPr>
          <w:rFonts w:ascii="Times New Roman" w:hAnsi="Times New Roman" w:cs="Times New Roman"/>
          <w:color w:val="000000"/>
        </w:rPr>
        <w:t>2020г</w:t>
      </w:r>
      <w:r w:rsidR="008462A2" w:rsidRPr="005C550B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51-па</w:t>
      </w:r>
    </w:p>
    <w:p w:rsidR="008462A2" w:rsidRPr="005C550B" w:rsidRDefault="008462A2" w:rsidP="008462A2">
      <w:pPr>
        <w:ind w:right="-1"/>
        <w:jc w:val="right"/>
        <w:rPr>
          <w:rFonts w:ascii="Times New Roman" w:hAnsi="Times New Roman" w:cs="Times New Roman"/>
        </w:rPr>
      </w:pPr>
    </w:p>
    <w:p w:rsidR="000E7B5F" w:rsidRPr="005C550B" w:rsidRDefault="008462A2" w:rsidP="005C550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50B">
        <w:rPr>
          <w:rFonts w:ascii="Times New Roman" w:hAnsi="Times New Roman" w:cs="Times New Roman"/>
          <w:b/>
          <w:sz w:val="28"/>
          <w:szCs w:val="28"/>
        </w:rPr>
        <w:t>Стандарт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</w:t>
      </w:r>
      <w:r w:rsidR="0033575B" w:rsidRPr="005C55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0DB6">
        <w:rPr>
          <w:rFonts w:ascii="Times New Roman" w:hAnsi="Times New Roman" w:cs="Times New Roman"/>
          <w:b/>
          <w:sz w:val="28"/>
          <w:szCs w:val="28"/>
        </w:rPr>
        <w:t>Китаевского</w:t>
      </w:r>
      <w:r w:rsidR="0033575B" w:rsidRPr="005C550B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r w:rsidRPr="005C5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DB6">
        <w:rPr>
          <w:rFonts w:ascii="Times New Roman" w:hAnsi="Times New Roman" w:cs="Times New Roman"/>
          <w:b/>
          <w:sz w:val="28"/>
          <w:szCs w:val="28"/>
        </w:rPr>
        <w:t>Медвенского</w:t>
      </w:r>
      <w:r w:rsidRPr="005C550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E7B5F" w:rsidRPr="005C550B" w:rsidRDefault="000E7B5F" w:rsidP="000E7B5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E7B5F" w:rsidRPr="005C550B" w:rsidRDefault="000E7B5F" w:rsidP="000E7B5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 xml:space="preserve">Стандарт внутреннего муниципального финансового контроля «Принципы контрольной деятельности органа внутреннего муниципального финансового контроля Администрации </w:t>
      </w:r>
      <w:r w:rsidR="00330DB6">
        <w:rPr>
          <w:rFonts w:ascii="Times New Roman" w:hAnsi="Times New Roman" w:cs="Times New Roman"/>
          <w:sz w:val="24"/>
          <w:szCs w:val="24"/>
        </w:rPr>
        <w:t>Китаевского</w:t>
      </w:r>
      <w:r w:rsidR="0033575B" w:rsidRPr="005C550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330DB6">
        <w:rPr>
          <w:rFonts w:ascii="Times New Roman" w:hAnsi="Times New Roman" w:cs="Times New Roman"/>
          <w:sz w:val="24"/>
          <w:szCs w:val="24"/>
        </w:rPr>
        <w:t>Медвенского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района Курской области» разработан в целях установления принципов деятельности органа внутреннего муниципального финансового контроля Администрации </w:t>
      </w:r>
      <w:r w:rsidR="00330DB6">
        <w:rPr>
          <w:rFonts w:ascii="Times New Roman" w:hAnsi="Times New Roman" w:cs="Times New Roman"/>
          <w:sz w:val="24"/>
          <w:szCs w:val="24"/>
        </w:rPr>
        <w:t>Китаевского</w:t>
      </w:r>
      <w:r w:rsidR="00BD7ADE" w:rsidRPr="005C550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330DB6">
        <w:rPr>
          <w:rFonts w:ascii="Times New Roman" w:hAnsi="Times New Roman" w:cs="Times New Roman"/>
          <w:sz w:val="24"/>
          <w:szCs w:val="24"/>
        </w:rPr>
        <w:t>Медвенского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района Курской области по осуществлению полномочий по внутреннему муниципальному финансовому контролю, предусмотренных </w:t>
      </w:r>
      <w:hyperlink r:id="rId5" w:history="1">
        <w:r w:rsidRPr="005C550B">
          <w:rPr>
            <w:rFonts w:ascii="Times New Roman" w:hAnsi="Times New Roman" w:cs="Times New Roman"/>
            <w:sz w:val="24"/>
            <w:szCs w:val="24"/>
          </w:rPr>
          <w:t>статьей 269.2</w:t>
        </w:r>
      </w:hyperlink>
      <w:r w:rsidRPr="005C550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  (дал</w:t>
      </w:r>
      <w:r w:rsidR="0033575B" w:rsidRPr="005C550B">
        <w:rPr>
          <w:rFonts w:ascii="Times New Roman" w:hAnsi="Times New Roman" w:cs="Times New Roman"/>
          <w:sz w:val="24"/>
          <w:szCs w:val="24"/>
        </w:rPr>
        <w:t xml:space="preserve">ее соответственно – контрольная </w:t>
      </w:r>
      <w:r w:rsidRPr="005C550B">
        <w:rPr>
          <w:rFonts w:ascii="Times New Roman" w:hAnsi="Times New Roman" w:cs="Times New Roman"/>
          <w:sz w:val="24"/>
          <w:szCs w:val="24"/>
        </w:rPr>
        <w:t>деятельность, орган контроля), подразделяющихся</w:t>
      </w:r>
      <w:proofErr w:type="gramEnd"/>
      <w:r w:rsidRPr="005C550B">
        <w:rPr>
          <w:rFonts w:ascii="Times New Roman" w:hAnsi="Times New Roman" w:cs="Times New Roman"/>
          <w:sz w:val="24"/>
          <w:szCs w:val="24"/>
        </w:rPr>
        <w:t xml:space="preserve">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уполномоченное должностное лицо).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Главы </w:t>
      </w:r>
      <w:r w:rsidR="00330DB6">
        <w:rPr>
          <w:rFonts w:ascii="Times New Roman" w:hAnsi="Times New Roman" w:cs="Times New Roman"/>
          <w:sz w:val="24"/>
          <w:szCs w:val="24"/>
        </w:rPr>
        <w:t>Китаевского</w:t>
      </w:r>
      <w:r w:rsidR="0033575B" w:rsidRPr="005C550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330DB6">
        <w:rPr>
          <w:rFonts w:ascii="Times New Roman" w:hAnsi="Times New Roman" w:cs="Times New Roman"/>
          <w:sz w:val="24"/>
          <w:szCs w:val="24"/>
        </w:rPr>
        <w:t>Медвенского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района Курской области, принятое по результатам рассмотрения указанных сведений.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B5F" w:rsidRPr="005C550B" w:rsidRDefault="000E7B5F" w:rsidP="000E7B5F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II. Принципы контрольной деятельности орган</w:t>
      </w:r>
      <w:r w:rsidR="00D66622" w:rsidRPr="005C550B">
        <w:rPr>
          <w:rFonts w:ascii="Times New Roman" w:hAnsi="Times New Roman" w:cs="Times New Roman"/>
          <w:sz w:val="24"/>
          <w:szCs w:val="24"/>
        </w:rPr>
        <w:t>а</w:t>
      </w:r>
      <w:r w:rsidRPr="005C550B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B5F" w:rsidRPr="005C550B" w:rsidRDefault="000E7B5F" w:rsidP="000E7B5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1. Общие принципы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550B">
        <w:rPr>
          <w:rFonts w:ascii="Times New Roman" w:hAnsi="Times New Roman" w:cs="Times New Roman"/>
          <w:sz w:val="24"/>
          <w:szCs w:val="24"/>
        </w:rPr>
        <w:t>3. Общие принципы определяют нормы, которыми должны руководствоваться уполномоченн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>К этическим принципам, которыми руководству</w:t>
      </w:r>
      <w:r w:rsidR="00B63F95" w:rsidRPr="005C550B">
        <w:rPr>
          <w:rFonts w:ascii="Times New Roman" w:hAnsi="Times New Roman" w:cs="Times New Roman"/>
          <w:sz w:val="24"/>
          <w:szCs w:val="24"/>
        </w:rPr>
        <w:t>е</w:t>
      </w:r>
      <w:r w:rsidRPr="005C550B">
        <w:rPr>
          <w:rFonts w:ascii="Times New Roman" w:hAnsi="Times New Roman" w:cs="Times New Roman"/>
          <w:sz w:val="24"/>
          <w:szCs w:val="24"/>
        </w:rPr>
        <w:t>тся уполномоченн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при осуществлении контрольной деятельности, относятся основы поведения государственных служащих и муниципальных служащих, которыми им </w:t>
      </w:r>
      <w:r w:rsidRPr="005C550B">
        <w:rPr>
          <w:rFonts w:ascii="Times New Roman" w:hAnsi="Times New Roman" w:cs="Times New Roman"/>
          <w:sz w:val="24"/>
          <w:szCs w:val="24"/>
        </w:rPr>
        <w:lastRenderedPageBreak/>
        <w:t xml:space="preserve">надлежит руководствоваться при исполнении должностных обязанностей, установленные соответственно общими </w:t>
      </w:r>
      <w:hyperlink r:id="rId6" w:history="1">
        <w:r w:rsidRPr="005C550B">
          <w:rPr>
            <w:rFonts w:ascii="Times New Roman" w:hAnsi="Times New Roman" w:cs="Times New Roman"/>
            <w:sz w:val="24"/>
            <w:szCs w:val="24"/>
          </w:rPr>
          <w:t>принципами</w:t>
        </w:r>
      </w:hyperlink>
      <w:r w:rsidRPr="005C550B">
        <w:rPr>
          <w:rFonts w:ascii="Times New Roman" w:hAnsi="Times New Roman" w:cs="Times New Roman"/>
          <w:sz w:val="24"/>
          <w:szCs w:val="24"/>
        </w:rPr>
        <w:t xml:space="preserve"> служебного поведения государственных служащих, утвержденными Указом Президента Российской Федерации от 12 августа 2002 </w:t>
      </w:r>
      <w:r w:rsidR="00B63F95" w:rsidRPr="005C550B">
        <w:rPr>
          <w:rFonts w:ascii="Times New Roman" w:hAnsi="Times New Roman" w:cs="Times New Roman"/>
          <w:sz w:val="24"/>
          <w:szCs w:val="24"/>
        </w:rPr>
        <w:t>№</w:t>
      </w:r>
      <w:r w:rsidRPr="005C550B">
        <w:rPr>
          <w:rFonts w:ascii="Times New Roman" w:hAnsi="Times New Roman" w:cs="Times New Roman"/>
          <w:sz w:val="24"/>
          <w:szCs w:val="24"/>
        </w:rPr>
        <w:t xml:space="preserve"> 885 </w:t>
      </w:r>
      <w:r w:rsidR="00B63F95" w:rsidRPr="005C550B"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Pr="005C550B">
        <w:rPr>
          <w:rFonts w:ascii="Times New Roman" w:hAnsi="Times New Roman" w:cs="Times New Roman"/>
          <w:sz w:val="24"/>
          <w:szCs w:val="24"/>
        </w:rPr>
        <w:t>Об утверждении общих принципов служебного поведения государственных служащих</w:t>
      </w:r>
      <w:r w:rsidR="00B63F95" w:rsidRPr="005C550B">
        <w:rPr>
          <w:rFonts w:ascii="Times New Roman" w:hAnsi="Times New Roman" w:cs="Times New Roman"/>
          <w:sz w:val="24"/>
          <w:szCs w:val="24"/>
        </w:rPr>
        <w:t>»</w:t>
      </w:r>
      <w:r w:rsidRPr="005C550B">
        <w:rPr>
          <w:rFonts w:ascii="Times New Roman" w:hAnsi="Times New Roman" w:cs="Times New Roman"/>
          <w:sz w:val="24"/>
          <w:szCs w:val="24"/>
        </w:rPr>
        <w:t>, а также кодексами этики и служебного</w:t>
      </w:r>
      <w:proofErr w:type="gramEnd"/>
      <w:r w:rsidRPr="005C550B">
        <w:rPr>
          <w:rFonts w:ascii="Times New Roman" w:hAnsi="Times New Roman" w:cs="Times New Roman"/>
          <w:sz w:val="24"/>
          <w:szCs w:val="24"/>
        </w:rPr>
        <w:t xml:space="preserve">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5. Принцип независимости означает, что уполномоченн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при выполнении возложенных на </w:t>
      </w:r>
      <w:r w:rsidR="00B63F95" w:rsidRPr="005C550B">
        <w:rPr>
          <w:rFonts w:ascii="Times New Roman" w:hAnsi="Times New Roman" w:cs="Times New Roman"/>
          <w:sz w:val="24"/>
          <w:szCs w:val="24"/>
        </w:rPr>
        <w:t>него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задач долж</w:t>
      </w:r>
      <w:r w:rsidR="002E4900" w:rsidRPr="005C550B">
        <w:rPr>
          <w:rFonts w:ascii="Times New Roman" w:hAnsi="Times New Roman" w:cs="Times New Roman"/>
          <w:sz w:val="24"/>
          <w:szCs w:val="24"/>
        </w:rPr>
        <w:t>но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быть независим</w:t>
      </w:r>
      <w:r w:rsidR="002E4900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>от объектов муниципальногофинансового контроля (далее - объекты контроля) и связанных с ним физических лиц в административном, финансовом и функциональном отношении.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Независимость уполномоченн</w:t>
      </w:r>
      <w:r w:rsidR="00B677C7" w:rsidRPr="005C550B">
        <w:rPr>
          <w:rFonts w:ascii="Times New Roman" w:hAnsi="Times New Roman" w:cs="Times New Roman"/>
          <w:sz w:val="24"/>
          <w:szCs w:val="24"/>
        </w:rPr>
        <w:t>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77C7" w:rsidRPr="005C550B">
        <w:rPr>
          <w:rFonts w:ascii="Times New Roman" w:hAnsi="Times New Roman" w:cs="Times New Roman"/>
          <w:sz w:val="24"/>
          <w:szCs w:val="24"/>
        </w:rPr>
        <w:t>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лиц</w:t>
      </w:r>
      <w:r w:rsidR="00B677C7" w:rsidRPr="005C550B">
        <w:rPr>
          <w:rFonts w:ascii="Times New Roman" w:hAnsi="Times New Roman" w:cs="Times New Roman"/>
          <w:sz w:val="24"/>
          <w:szCs w:val="24"/>
        </w:rPr>
        <w:t>а</w:t>
      </w:r>
      <w:r w:rsidRPr="005C550B">
        <w:rPr>
          <w:rFonts w:ascii="Times New Roman" w:hAnsi="Times New Roman" w:cs="Times New Roman"/>
          <w:sz w:val="24"/>
          <w:szCs w:val="24"/>
        </w:rPr>
        <w:t xml:space="preserve"> состоит в том, что он</w:t>
      </w:r>
      <w:r w:rsidR="002E4900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>: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не являл</w:t>
      </w:r>
      <w:r w:rsidR="002E4900" w:rsidRPr="005C550B">
        <w:rPr>
          <w:rFonts w:ascii="Times New Roman" w:hAnsi="Times New Roman" w:cs="Times New Roman"/>
          <w:sz w:val="24"/>
          <w:szCs w:val="24"/>
        </w:rPr>
        <w:t>ось</w:t>
      </w:r>
      <w:r w:rsidRPr="005C550B">
        <w:rPr>
          <w:rFonts w:ascii="Times New Roman" w:hAnsi="Times New Roman" w:cs="Times New Roman"/>
          <w:sz w:val="24"/>
          <w:szCs w:val="24"/>
        </w:rPr>
        <w:t xml:space="preserve"> в проверяем</w:t>
      </w:r>
      <w:r w:rsidR="002E4900" w:rsidRPr="005C550B">
        <w:rPr>
          <w:rFonts w:ascii="Times New Roman" w:hAnsi="Times New Roman" w:cs="Times New Roman"/>
          <w:sz w:val="24"/>
          <w:szCs w:val="24"/>
        </w:rPr>
        <w:t>ом</w:t>
      </w:r>
      <w:r w:rsidRPr="005C550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E4900" w:rsidRPr="005C550B">
        <w:rPr>
          <w:rFonts w:ascii="Times New Roman" w:hAnsi="Times New Roman" w:cs="Times New Roman"/>
          <w:sz w:val="24"/>
          <w:szCs w:val="24"/>
        </w:rPr>
        <w:t>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и в году, предшествующему проверяемому периоду, и не явля</w:t>
      </w:r>
      <w:r w:rsidR="00B677C7" w:rsidRPr="005C550B">
        <w:rPr>
          <w:rFonts w:ascii="Times New Roman" w:hAnsi="Times New Roman" w:cs="Times New Roman"/>
          <w:sz w:val="24"/>
          <w:szCs w:val="24"/>
        </w:rPr>
        <w:t>е</w:t>
      </w:r>
      <w:r w:rsidRPr="005C550B">
        <w:rPr>
          <w:rFonts w:ascii="Times New Roman" w:hAnsi="Times New Roman" w:cs="Times New Roman"/>
          <w:sz w:val="24"/>
          <w:szCs w:val="24"/>
        </w:rPr>
        <w:t>тся в период проведения контрольного мероприятия должностным лиц</w:t>
      </w:r>
      <w:r w:rsidR="00B677C7" w:rsidRPr="005C550B">
        <w:rPr>
          <w:rFonts w:ascii="Times New Roman" w:hAnsi="Times New Roman" w:cs="Times New Roman"/>
          <w:sz w:val="24"/>
          <w:szCs w:val="24"/>
        </w:rPr>
        <w:t>ом</w:t>
      </w:r>
      <w:r w:rsidRPr="005C550B">
        <w:rPr>
          <w:rFonts w:ascii="Times New Roman" w:hAnsi="Times New Roman" w:cs="Times New Roman"/>
          <w:sz w:val="24"/>
          <w:szCs w:val="24"/>
        </w:rPr>
        <w:t xml:space="preserve"> и (или) иным работник</w:t>
      </w:r>
      <w:r w:rsidR="00B677C7" w:rsidRPr="005C550B">
        <w:rPr>
          <w:rFonts w:ascii="Times New Roman" w:hAnsi="Times New Roman" w:cs="Times New Roman"/>
          <w:sz w:val="24"/>
          <w:szCs w:val="24"/>
        </w:rPr>
        <w:t>ом</w:t>
      </w:r>
      <w:r w:rsidRPr="005C550B">
        <w:rPr>
          <w:rFonts w:ascii="Times New Roman" w:hAnsi="Times New Roman" w:cs="Times New Roman"/>
          <w:sz w:val="24"/>
          <w:szCs w:val="24"/>
        </w:rPr>
        <w:t xml:space="preserve"> объекта контроля или собственником объекта контроля;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не состо</w:t>
      </w:r>
      <w:r w:rsidR="00B677C7" w:rsidRPr="005C550B">
        <w:rPr>
          <w:rFonts w:ascii="Times New Roman" w:hAnsi="Times New Roman" w:cs="Times New Roman"/>
          <w:sz w:val="24"/>
          <w:szCs w:val="24"/>
        </w:rPr>
        <w:t>и</w:t>
      </w:r>
      <w:r w:rsidRPr="005C550B">
        <w:rPr>
          <w:rFonts w:ascii="Times New Roman" w:hAnsi="Times New Roman" w:cs="Times New Roman"/>
          <w:sz w:val="24"/>
          <w:szCs w:val="24"/>
        </w:rPr>
        <w:t>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не связан</w:t>
      </w:r>
      <w:r w:rsidR="002E4900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в проверяем</w:t>
      </w:r>
      <w:r w:rsidR="002E4900" w:rsidRPr="005C550B">
        <w:rPr>
          <w:rFonts w:ascii="Times New Roman" w:hAnsi="Times New Roman" w:cs="Times New Roman"/>
          <w:sz w:val="24"/>
          <w:szCs w:val="24"/>
        </w:rPr>
        <w:t>ом</w:t>
      </w:r>
      <w:r w:rsidRPr="005C550B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E4900" w:rsidRPr="005C550B">
        <w:rPr>
          <w:rFonts w:ascii="Times New Roman" w:hAnsi="Times New Roman" w:cs="Times New Roman"/>
          <w:sz w:val="24"/>
          <w:szCs w:val="24"/>
        </w:rPr>
        <w:t>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и не связан</w:t>
      </w:r>
      <w:r w:rsidR="002E4900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в период проведения контрольного мероприятия имущественными (финансовыми) отношениями с объектом контроля.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6. Принцип объективности означает отсутствие у уполномоченн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а</w:t>
      </w:r>
      <w:r w:rsidRPr="005C550B">
        <w:rPr>
          <w:rFonts w:ascii="Times New Roman" w:hAnsi="Times New Roman" w:cs="Times New Roman"/>
          <w:sz w:val="24"/>
          <w:szCs w:val="24"/>
        </w:rPr>
        <w:t xml:space="preserve"> предубеждений или предвзятости по отношению к объектам контроля и их должностным лицам.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Уполномоченн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B63F95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обеспечивать равное отношение ко всем объектам контроля и их должностным лицам.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7. Принцип профессиональной компетентности выражается в применении уполномоченным должностным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ом</w:t>
      </w:r>
      <w:r w:rsidRPr="005C550B">
        <w:rPr>
          <w:rFonts w:ascii="Times New Roman" w:hAnsi="Times New Roman" w:cs="Times New Roman"/>
          <w:sz w:val="24"/>
          <w:szCs w:val="24"/>
        </w:rPr>
        <w:t xml:space="preserve">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>установления законности действий объекта контроля</w:t>
      </w:r>
      <w:proofErr w:type="gramEnd"/>
      <w:r w:rsidRPr="005C550B">
        <w:rPr>
          <w:rFonts w:ascii="Times New Roman" w:hAnsi="Times New Roman" w:cs="Times New Roman"/>
          <w:sz w:val="24"/>
          <w:szCs w:val="24"/>
        </w:rPr>
        <w:t>. Выводы уполномоченн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ого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а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должны быть обоснованные и подтверждаться информацией и документами.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B5F" w:rsidRPr="005C550B" w:rsidRDefault="000E7B5F" w:rsidP="000E7B5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2. Принципы осуществления профессиональной деятельности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11. Принципы осуществления профессиональной деятельности определяют нормы, </w:t>
      </w:r>
      <w:r w:rsidRPr="005C550B">
        <w:rPr>
          <w:rFonts w:ascii="Times New Roman" w:hAnsi="Times New Roman" w:cs="Times New Roman"/>
          <w:sz w:val="24"/>
          <w:szCs w:val="24"/>
        </w:rPr>
        <w:lastRenderedPageBreak/>
        <w:t>которыми долж</w:t>
      </w:r>
      <w:r w:rsidR="00B63F95" w:rsidRPr="005C550B">
        <w:rPr>
          <w:rFonts w:ascii="Times New Roman" w:hAnsi="Times New Roman" w:cs="Times New Roman"/>
          <w:sz w:val="24"/>
          <w:szCs w:val="24"/>
        </w:rPr>
        <w:t>ен</w:t>
      </w:r>
      <w:r w:rsidRPr="005C550B">
        <w:rPr>
          <w:rFonts w:ascii="Times New Roman" w:hAnsi="Times New Roman" w:cs="Times New Roman"/>
          <w:sz w:val="24"/>
          <w:szCs w:val="24"/>
        </w:rPr>
        <w:t xml:space="preserve"> руководствоваться уполномоченн</w:t>
      </w:r>
      <w:r w:rsidR="00B63F95" w:rsidRPr="005C550B">
        <w:rPr>
          <w:rFonts w:ascii="Times New Roman" w:hAnsi="Times New Roman" w:cs="Times New Roman"/>
          <w:sz w:val="24"/>
          <w:szCs w:val="24"/>
        </w:rPr>
        <w:t>ое</w:t>
      </w:r>
      <w:r w:rsidRPr="005C550B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B63F95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>е лиц</w:t>
      </w:r>
      <w:r w:rsidR="00B63F95" w:rsidRPr="005C550B">
        <w:rPr>
          <w:rFonts w:ascii="Times New Roman" w:hAnsi="Times New Roman" w:cs="Times New Roman"/>
          <w:sz w:val="24"/>
          <w:szCs w:val="24"/>
        </w:rPr>
        <w:t>о</w:t>
      </w:r>
      <w:r w:rsidRPr="005C550B">
        <w:rPr>
          <w:rFonts w:ascii="Times New Roman" w:hAnsi="Times New Roman" w:cs="Times New Roman"/>
          <w:sz w:val="24"/>
          <w:szCs w:val="24"/>
        </w:rPr>
        <w:t xml:space="preserve"> при осуществлении контрольной деятельности, и включают в себя принципы эффективности, 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>риск-ориентированности</w:t>
      </w:r>
      <w:proofErr w:type="gramEnd"/>
      <w:r w:rsidRPr="005C550B">
        <w:rPr>
          <w:rFonts w:ascii="Times New Roman" w:hAnsi="Times New Roman" w:cs="Times New Roman"/>
          <w:sz w:val="24"/>
          <w:szCs w:val="24"/>
        </w:rPr>
        <w:t>, автоматизации, информатизации, единства методологии, взаимодействия, информационной открытости.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>повышения качества финансового менеджмента объектов контроля</w:t>
      </w:r>
      <w:proofErr w:type="gramEnd"/>
      <w:r w:rsidRPr="005C550B">
        <w:rPr>
          <w:rFonts w:ascii="Times New Roman" w:hAnsi="Times New Roman" w:cs="Times New Roman"/>
          <w:sz w:val="24"/>
          <w:szCs w:val="24"/>
        </w:rP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>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Принцип риск-ориентированности должен применяться органами 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5C550B">
        <w:rPr>
          <w:rFonts w:ascii="Times New Roman" w:hAnsi="Times New Roman" w:cs="Times New Roman"/>
          <w:sz w:val="24"/>
          <w:szCs w:val="24"/>
        </w:rP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 w:rsidRPr="005C550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5C550B">
        <w:rPr>
          <w:rFonts w:ascii="Times New Roman" w:hAnsi="Times New Roman" w:cs="Times New Roman"/>
          <w:sz w:val="24"/>
          <w:szCs w:val="24"/>
        </w:rPr>
        <w:t>ргана контроля доступа к таким информационным системам.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16. Принцип единства методологии предполагает обязательное использование стандартов внутреннего муниципального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0E7B5F" w:rsidRPr="005C550B" w:rsidRDefault="000E7B5F" w:rsidP="000E7B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1B469F" w:rsidRPr="005C550B" w:rsidRDefault="000E7B5F" w:rsidP="005C55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0B">
        <w:rPr>
          <w:rFonts w:ascii="Times New Roman" w:hAnsi="Times New Roman" w:cs="Times New Roman"/>
          <w:sz w:val="24"/>
          <w:szCs w:val="24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7" w:history="1">
        <w:r w:rsidRPr="005C55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65175" w:rsidRPr="005C550B">
        <w:rPr>
          <w:rFonts w:ascii="Times New Roman" w:hAnsi="Times New Roman" w:cs="Times New Roman"/>
          <w:sz w:val="24"/>
          <w:szCs w:val="24"/>
        </w:rPr>
        <w:t>«</w:t>
      </w:r>
      <w:r w:rsidRPr="005C550B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65175" w:rsidRPr="005C550B">
        <w:rPr>
          <w:rFonts w:ascii="Times New Roman" w:hAnsi="Times New Roman" w:cs="Times New Roman"/>
          <w:sz w:val="24"/>
          <w:szCs w:val="24"/>
        </w:rPr>
        <w:t>»</w:t>
      </w:r>
      <w:r w:rsidRPr="005C550B">
        <w:rPr>
          <w:rFonts w:ascii="Times New Roman" w:hAnsi="Times New Roman" w:cs="Times New Roman"/>
          <w:sz w:val="24"/>
          <w:szCs w:val="24"/>
        </w:rPr>
        <w:t>, а также иными нормативными правовыми актами, предусматривающими особенности предоставления отдельных видов информации о деятельности органов местного самоуправления.</w:t>
      </w:r>
    </w:p>
    <w:sectPr w:rsidR="001B469F" w:rsidRPr="005C550B" w:rsidSect="007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936"/>
    <w:rsid w:val="000E7B5F"/>
    <w:rsid w:val="00171D53"/>
    <w:rsid w:val="001B469F"/>
    <w:rsid w:val="002C47A2"/>
    <w:rsid w:val="002E4900"/>
    <w:rsid w:val="00330DB6"/>
    <w:rsid w:val="0033575B"/>
    <w:rsid w:val="00342466"/>
    <w:rsid w:val="00465175"/>
    <w:rsid w:val="00530AF0"/>
    <w:rsid w:val="005C550B"/>
    <w:rsid w:val="0076030D"/>
    <w:rsid w:val="00814285"/>
    <w:rsid w:val="008462A2"/>
    <w:rsid w:val="00A75936"/>
    <w:rsid w:val="00B0482A"/>
    <w:rsid w:val="00B63F95"/>
    <w:rsid w:val="00B677C7"/>
    <w:rsid w:val="00BA64BD"/>
    <w:rsid w:val="00BD7ADE"/>
    <w:rsid w:val="00D3736A"/>
    <w:rsid w:val="00D55C85"/>
    <w:rsid w:val="00D62E86"/>
    <w:rsid w:val="00D66622"/>
    <w:rsid w:val="00F27084"/>
    <w:rsid w:val="00FE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1B5A501C707CCE96355E2C8B53F53574E13A17D1AA39DE026FE87F6249CF432C666901F7BAA1839F61EC117i57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D1B5A501C707CCE96355E2C8B53F535D4F10A47514FE97E87FF285F12BC3E3278F329D1D7EB71137BC4D8540575338C2D512AD44036CiF7FH" TargetMode="External"/><Relationship Id="rId5" Type="http://schemas.openxmlformats.org/officeDocument/2006/relationships/hyperlink" Target="consultantplus://offline/ref=17D1B5A501C707CCE96355E2C8B53F53564211AD7418A39DE026FE87F6249CF420C63E981A77B31368B9589418585423DCD009B14601i67E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854A-41C5-49BC-8061-DE2DFF39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Поныри</dc:creator>
  <cp:lastModifiedBy>User</cp:lastModifiedBy>
  <cp:revision>2</cp:revision>
  <cp:lastPrinted>2020-07-28T12:06:00Z</cp:lastPrinted>
  <dcterms:created xsi:type="dcterms:W3CDTF">2020-08-06T06:00:00Z</dcterms:created>
  <dcterms:modified xsi:type="dcterms:W3CDTF">2020-08-06T06:00:00Z</dcterms:modified>
</cp:coreProperties>
</file>