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АДМИНИСТРАЦИЯ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D43B9">
        <w:rPr>
          <w:rFonts w:ascii="Arial" w:hAnsi="Arial" w:cs="Arial"/>
          <w:b/>
          <w:sz w:val="32"/>
          <w:szCs w:val="32"/>
        </w:rPr>
        <w:t>П</w:t>
      </w:r>
      <w:proofErr w:type="gramEnd"/>
      <w:r w:rsidRPr="003D4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46BE" w:rsidRPr="002033BA" w:rsidRDefault="003D43B9" w:rsidP="003D43B9">
      <w:pPr>
        <w:jc w:val="center"/>
        <w:rPr>
          <w:rFonts w:ascii="Arial" w:hAnsi="Arial" w:cs="Arial"/>
          <w:b/>
          <w:sz w:val="32"/>
          <w:szCs w:val="32"/>
        </w:rPr>
      </w:pPr>
      <w:r w:rsidRPr="002033BA">
        <w:rPr>
          <w:rFonts w:ascii="Arial" w:hAnsi="Arial" w:cs="Arial"/>
          <w:b/>
          <w:sz w:val="32"/>
          <w:szCs w:val="32"/>
        </w:rPr>
        <w:t>от 1</w:t>
      </w:r>
      <w:r w:rsidR="007170F8">
        <w:rPr>
          <w:rFonts w:ascii="Arial" w:hAnsi="Arial" w:cs="Arial"/>
          <w:b/>
          <w:sz w:val="32"/>
          <w:szCs w:val="32"/>
        </w:rPr>
        <w:t>1</w:t>
      </w:r>
      <w:r w:rsidRPr="002033BA">
        <w:rPr>
          <w:rFonts w:ascii="Arial" w:hAnsi="Arial" w:cs="Arial"/>
          <w:b/>
          <w:sz w:val="32"/>
          <w:szCs w:val="32"/>
        </w:rPr>
        <w:t xml:space="preserve"> декабря 20</w:t>
      </w:r>
      <w:r w:rsidR="007170F8">
        <w:rPr>
          <w:rFonts w:ascii="Arial" w:hAnsi="Arial" w:cs="Arial"/>
          <w:b/>
          <w:sz w:val="32"/>
          <w:szCs w:val="32"/>
        </w:rPr>
        <w:t>20</w:t>
      </w:r>
      <w:r w:rsidRPr="002033BA">
        <w:rPr>
          <w:rFonts w:ascii="Arial" w:hAnsi="Arial" w:cs="Arial"/>
          <w:b/>
          <w:sz w:val="32"/>
          <w:szCs w:val="32"/>
        </w:rPr>
        <w:t xml:space="preserve"> г  №</w:t>
      </w:r>
      <w:r w:rsidR="007170F8">
        <w:rPr>
          <w:rFonts w:ascii="Arial" w:hAnsi="Arial" w:cs="Arial"/>
          <w:b/>
          <w:sz w:val="32"/>
          <w:szCs w:val="32"/>
        </w:rPr>
        <w:t>94</w:t>
      </w:r>
      <w:r w:rsidR="001A46BE" w:rsidRPr="002033BA">
        <w:rPr>
          <w:rFonts w:ascii="Arial" w:hAnsi="Arial" w:cs="Arial"/>
          <w:b/>
          <w:sz w:val="32"/>
          <w:szCs w:val="32"/>
        </w:rPr>
        <w:t>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3D43B9" w:rsidRDefault="00E950E9" w:rsidP="003D43B9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от 0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7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.12.2018 № 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84</w:t>
      </w:r>
      <w:r w:rsidRPr="003D43B9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3D43B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3D43B9">
        <w:rPr>
          <w:rFonts w:ascii="Arial" w:hAnsi="Arial" w:cs="Arial"/>
          <w:b/>
          <w:sz w:val="32"/>
          <w:szCs w:val="32"/>
        </w:rPr>
        <w:t>«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на 2019-2021 годы</w:t>
      </w:r>
      <w:r w:rsidRPr="003D43B9">
        <w:rPr>
          <w:rFonts w:ascii="Arial" w:hAnsi="Arial" w:cs="Arial"/>
          <w:b/>
          <w:sz w:val="32"/>
          <w:szCs w:val="32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3D43B9">
        <w:rPr>
          <w:rFonts w:ascii="Arial" w:eastAsia="Arial" w:hAnsi="Arial" w:cs="Arial"/>
          <w:sz w:val="24"/>
          <w:szCs w:val="24"/>
        </w:rPr>
        <w:t xml:space="preserve">, </w:t>
      </w:r>
      <w:r w:rsidRPr="003D43B9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1A46BE" w:rsidRPr="003D43B9">
        <w:rPr>
          <w:rFonts w:ascii="Arial" w:hAnsi="Arial" w:cs="Arial"/>
          <w:kern w:val="28"/>
          <w:sz w:val="24"/>
          <w:szCs w:val="24"/>
        </w:rPr>
        <w:t>Китаевского</w:t>
      </w:r>
      <w:r w:rsidRPr="003D43B9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3D43B9" w:rsidRPr="003D43B9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3D43B9">
        <w:rPr>
          <w:rFonts w:ascii="Arial" w:hAnsi="Arial" w:cs="Arial"/>
          <w:sz w:val="24"/>
          <w:szCs w:val="24"/>
        </w:rPr>
        <w:t>: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3D43B9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от 0</w:t>
      </w:r>
      <w:r w:rsidR="001A46BE" w:rsidRPr="003D43B9">
        <w:rPr>
          <w:rFonts w:ascii="Arial" w:hAnsi="Arial" w:cs="Arial"/>
          <w:bCs/>
          <w:sz w:val="24"/>
          <w:szCs w:val="24"/>
        </w:rPr>
        <w:t>7</w:t>
      </w:r>
      <w:r w:rsidRPr="003D43B9">
        <w:rPr>
          <w:rFonts w:ascii="Arial" w:hAnsi="Arial" w:cs="Arial"/>
          <w:bCs/>
          <w:sz w:val="24"/>
          <w:szCs w:val="24"/>
        </w:rPr>
        <w:t xml:space="preserve">.12.2018 № </w:t>
      </w:r>
      <w:r w:rsidR="001A46BE" w:rsidRPr="003D43B9">
        <w:rPr>
          <w:rFonts w:ascii="Arial" w:hAnsi="Arial" w:cs="Arial"/>
          <w:bCs/>
          <w:sz w:val="24"/>
          <w:szCs w:val="24"/>
        </w:rPr>
        <w:t>84</w:t>
      </w:r>
      <w:r w:rsidRPr="003D43B9">
        <w:rPr>
          <w:rFonts w:ascii="Arial" w:hAnsi="Arial" w:cs="Arial"/>
          <w:bCs/>
          <w:sz w:val="24"/>
          <w:szCs w:val="24"/>
        </w:rPr>
        <w:t>-па «Об утверждении</w:t>
      </w:r>
      <w:r w:rsidRPr="003D43B9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</w:t>
      </w:r>
      <w:r w:rsidRPr="003D43B9">
        <w:rPr>
          <w:rFonts w:ascii="Arial" w:hAnsi="Arial" w:cs="Arial"/>
          <w:sz w:val="24"/>
          <w:szCs w:val="24"/>
        </w:rPr>
        <w:t>на 2019-2021 годы» следующие изменения и дополнения:</w:t>
      </w:r>
    </w:p>
    <w:p w:rsidR="00E950E9" w:rsidRPr="003D43B9" w:rsidRDefault="00E950E9" w:rsidP="00E30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1.1.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3D43B9">
        <w:rPr>
          <w:rFonts w:ascii="Arial" w:hAnsi="Arial" w:cs="Arial"/>
          <w:sz w:val="24"/>
          <w:szCs w:val="24"/>
        </w:rPr>
        <w:t>муниципальной программы 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</w:t>
      </w:r>
      <w:r w:rsidRPr="003D43B9">
        <w:rPr>
          <w:rFonts w:ascii="Arial" w:hAnsi="Arial" w:cs="Arial"/>
          <w:sz w:val="24"/>
          <w:szCs w:val="24"/>
        </w:rPr>
        <w:t xml:space="preserve">на 2019-2021 годы» слова «Общий объем финансирования составляет </w:t>
      </w:r>
      <w:r w:rsidR="008204AF">
        <w:rPr>
          <w:rFonts w:ascii="Arial" w:hAnsi="Arial" w:cs="Arial"/>
          <w:sz w:val="24"/>
          <w:szCs w:val="24"/>
        </w:rPr>
        <w:t>621062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8204AF">
        <w:rPr>
          <w:rFonts w:ascii="Arial" w:hAnsi="Arial" w:cs="Arial"/>
          <w:sz w:val="24"/>
          <w:szCs w:val="24"/>
        </w:rPr>
        <w:t>621062</w:t>
      </w:r>
      <w:r w:rsidRPr="003D43B9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8204AF">
        <w:rPr>
          <w:rFonts w:ascii="Arial" w:hAnsi="Arial" w:cs="Arial"/>
          <w:sz w:val="24"/>
          <w:szCs w:val="24"/>
          <w:lang w:val="uk-UA"/>
        </w:rPr>
        <w:t>621062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</w:t>
      </w:r>
      <w:r w:rsidR="008204AF">
        <w:rPr>
          <w:rFonts w:ascii="Arial" w:hAnsi="Arial" w:cs="Arial"/>
          <w:sz w:val="24"/>
          <w:szCs w:val="24"/>
          <w:lang w:val="uk-UA"/>
        </w:rPr>
        <w:t>621062</w:t>
      </w:r>
      <w:r w:rsidRPr="003D43B9">
        <w:rPr>
          <w:rFonts w:ascii="Arial" w:hAnsi="Arial" w:cs="Arial"/>
          <w:sz w:val="24"/>
          <w:szCs w:val="24"/>
        </w:rPr>
        <w:t xml:space="preserve"> рублей».</w:t>
      </w:r>
      <w:proofErr w:type="gramEnd"/>
    </w:p>
    <w:p w:rsidR="00E950E9" w:rsidRPr="003D43B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="008204AF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607743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2019 год – </w:t>
      </w:r>
      <w:r w:rsidR="008204AF">
        <w:rPr>
          <w:rFonts w:ascii="Arial" w:eastAsia="Calibri" w:hAnsi="Arial" w:cs="Arial"/>
          <w:sz w:val="24"/>
          <w:szCs w:val="24"/>
        </w:rPr>
        <w:t>351062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2020 год – </w:t>
      </w:r>
      <w:r w:rsidR="00E30E9D">
        <w:rPr>
          <w:rFonts w:ascii="Arial" w:eastAsia="Calibri" w:hAnsi="Arial" w:cs="Arial"/>
          <w:sz w:val="24"/>
          <w:szCs w:val="24"/>
        </w:rPr>
        <w:t>123681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2021 год – </w:t>
      </w:r>
      <w:r w:rsidR="00E30E9D">
        <w:rPr>
          <w:rFonts w:ascii="Arial" w:eastAsia="Calibri" w:hAnsi="Arial" w:cs="Arial"/>
          <w:sz w:val="24"/>
          <w:szCs w:val="24"/>
        </w:rPr>
        <w:t>4</w:t>
      </w:r>
      <w:r w:rsidR="007170F8">
        <w:rPr>
          <w:rFonts w:ascii="Arial" w:eastAsia="Calibri" w:hAnsi="Arial" w:cs="Arial"/>
          <w:sz w:val="24"/>
          <w:szCs w:val="24"/>
        </w:rPr>
        <w:t>0000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 xml:space="preserve">» 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</w:t>
      </w:r>
      <w:r w:rsidRPr="003D43B9">
        <w:rPr>
          <w:rFonts w:ascii="Arial" w:hAnsi="Arial" w:cs="Arial"/>
          <w:color w:val="000000"/>
          <w:sz w:val="24"/>
          <w:szCs w:val="24"/>
        </w:rPr>
        <w:lastRenderedPageBreak/>
        <w:t xml:space="preserve">средств местного бюджета составляет </w:t>
      </w:r>
      <w:r w:rsidRPr="003D43B9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607743 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2019 год – </w:t>
      </w:r>
      <w:r>
        <w:rPr>
          <w:rFonts w:ascii="Arial" w:eastAsia="Calibri" w:hAnsi="Arial" w:cs="Arial"/>
          <w:sz w:val="24"/>
          <w:szCs w:val="24"/>
        </w:rPr>
        <w:t>351062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2020 год – </w:t>
      </w:r>
      <w:r w:rsidR="00E30E9D">
        <w:rPr>
          <w:rFonts w:ascii="Arial" w:eastAsia="Calibri" w:hAnsi="Arial" w:cs="Arial"/>
          <w:sz w:val="24"/>
          <w:szCs w:val="24"/>
        </w:rPr>
        <w:t>176681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2021 год – </w:t>
      </w:r>
      <w:r w:rsidR="00E30E9D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0000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E950E9" w:rsidRPr="003D43B9" w:rsidRDefault="00E950E9" w:rsidP="00AD6EBC">
      <w:pPr>
        <w:pStyle w:val="1"/>
        <w:spacing w:line="240" w:lineRule="auto"/>
        <w:ind w:firstLine="709"/>
        <w:jc w:val="both"/>
        <w:rPr>
          <w:rFonts w:cs="Arial"/>
          <w:sz w:val="24"/>
        </w:rPr>
      </w:pPr>
      <w:r w:rsidRPr="003D43B9">
        <w:rPr>
          <w:rFonts w:cs="Arial"/>
          <w:sz w:val="24"/>
        </w:rPr>
        <w:t xml:space="preserve">1.4. </w:t>
      </w:r>
      <w:proofErr w:type="gramStart"/>
      <w:r w:rsidRPr="003D43B9">
        <w:rPr>
          <w:rFonts w:cs="Arial"/>
          <w:sz w:val="24"/>
        </w:rPr>
        <w:t>В паспорте подпрограммы 1 «</w:t>
      </w:r>
      <w:r w:rsidRPr="003D43B9">
        <w:rPr>
          <w:rFonts w:eastAsia="Calibri" w:cs="Arial"/>
          <w:sz w:val="24"/>
        </w:rPr>
        <w:t>Проведение муниципальной политики в области имущественных и земельных отношений</w:t>
      </w:r>
      <w:r w:rsidRPr="003D43B9">
        <w:rPr>
          <w:rFonts w:cs="Arial"/>
          <w:sz w:val="24"/>
        </w:rPr>
        <w:t>»</w:t>
      </w:r>
      <w:r w:rsidRPr="003D43B9">
        <w:rPr>
          <w:rFonts w:cs="Arial"/>
          <w:b/>
          <w:sz w:val="24"/>
        </w:rPr>
        <w:t xml:space="preserve"> </w:t>
      </w:r>
      <w:r w:rsidRPr="003D43B9">
        <w:rPr>
          <w:rFonts w:cs="Arial"/>
          <w:sz w:val="24"/>
        </w:rPr>
        <w:t>муниципальной программы «</w:t>
      </w:r>
      <w:r w:rsidRPr="003D43B9">
        <w:rPr>
          <w:rFonts w:cs="Arial"/>
          <w:bCs/>
          <w:sz w:val="24"/>
        </w:rPr>
        <w:t xml:space="preserve">Управление муниципальным имуществом и земельными ресурсами </w:t>
      </w:r>
      <w:proofErr w:type="spellStart"/>
      <w:r w:rsidR="001A46BE" w:rsidRPr="003D43B9">
        <w:rPr>
          <w:rFonts w:cs="Arial"/>
          <w:bCs/>
          <w:sz w:val="24"/>
        </w:rPr>
        <w:t>Китаевского</w:t>
      </w:r>
      <w:proofErr w:type="spellEnd"/>
      <w:r w:rsidRPr="003D43B9">
        <w:rPr>
          <w:rFonts w:cs="Arial"/>
          <w:bCs/>
          <w:sz w:val="24"/>
        </w:rPr>
        <w:t xml:space="preserve"> сельсовета </w:t>
      </w:r>
      <w:proofErr w:type="spellStart"/>
      <w:r w:rsidRPr="003D43B9">
        <w:rPr>
          <w:rFonts w:cs="Arial"/>
          <w:bCs/>
          <w:sz w:val="24"/>
        </w:rPr>
        <w:t>Медвенского</w:t>
      </w:r>
      <w:proofErr w:type="spellEnd"/>
      <w:r w:rsidRPr="003D43B9">
        <w:rPr>
          <w:rFonts w:cs="Arial"/>
          <w:bCs/>
          <w:sz w:val="24"/>
        </w:rPr>
        <w:t xml:space="preserve"> района </w:t>
      </w:r>
      <w:r w:rsidRPr="003D43B9">
        <w:rPr>
          <w:rFonts w:cs="Arial"/>
          <w:sz w:val="24"/>
        </w:rPr>
        <w:t>на 2019-2021 годы» слова «</w:t>
      </w:r>
      <w:r w:rsidRPr="003D43B9">
        <w:rPr>
          <w:rFonts w:cs="Arial"/>
          <w:sz w:val="24"/>
          <w:lang w:eastAsia="ru-RU"/>
        </w:rPr>
        <w:t xml:space="preserve">Общий объем финансирования </w:t>
      </w:r>
      <w:r w:rsidR="008204AF">
        <w:rPr>
          <w:rFonts w:cs="Arial"/>
          <w:sz w:val="24"/>
          <w:lang w:val="uk-UA"/>
        </w:rPr>
        <w:t>621062</w:t>
      </w:r>
      <w:r w:rsidRPr="003D43B9">
        <w:rPr>
          <w:rFonts w:cs="Arial"/>
          <w:sz w:val="24"/>
        </w:rPr>
        <w:t xml:space="preserve"> рублей в том числе: </w:t>
      </w:r>
      <w:r w:rsidRPr="003D43B9">
        <w:rPr>
          <w:rFonts w:cs="Arial"/>
          <w:sz w:val="24"/>
          <w:lang w:eastAsia="ru-RU"/>
        </w:rPr>
        <w:t xml:space="preserve">средства местного бюджета </w:t>
      </w:r>
      <w:r w:rsidR="008204AF">
        <w:rPr>
          <w:rFonts w:cs="Arial"/>
          <w:sz w:val="24"/>
          <w:lang w:val="uk-UA"/>
        </w:rPr>
        <w:t>621062</w:t>
      </w:r>
      <w:r w:rsidRPr="003D43B9">
        <w:rPr>
          <w:rFonts w:cs="Arial"/>
          <w:sz w:val="24"/>
        </w:rPr>
        <w:t xml:space="preserve"> рублей»</w:t>
      </w:r>
      <w:r w:rsidR="00AD6EBC" w:rsidRPr="003D43B9">
        <w:rPr>
          <w:rFonts w:cs="Arial"/>
          <w:sz w:val="24"/>
        </w:rPr>
        <w:t xml:space="preserve"> заменить словами «Общий объем финансирования подпрограммы в период с 2019 по 2021 годы составляет </w:t>
      </w:r>
      <w:r w:rsidR="00E30E9D">
        <w:rPr>
          <w:rFonts w:cs="Arial"/>
          <w:sz w:val="24"/>
          <w:lang w:val="uk-UA"/>
        </w:rPr>
        <w:t>607743</w:t>
      </w:r>
      <w:r w:rsidR="00AD6EBC" w:rsidRPr="003D43B9">
        <w:rPr>
          <w:rFonts w:cs="Arial"/>
          <w:sz w:val="24"/>
        </w:rPr>
        <w:t xml:space="preserve"> рублей, в том</w:t>
      </w:r>
      <w:proofErr w:type="gramEnd"/>
      <w:r w:rsidR="00AD6EBC" w:rsidRPr="003D43B9">
        <w:rPr>
          <w:rFonts w:cs="Arial"/>
          <w:sz w:val="24"/>
        </w:rPr>
        <w:t xml:space="preserve"> </w:t>
      </w:r>
      <w:proofErr w:type="gramStart"/>
      <w:r w:rsidR="00AD6EBC" w:rsidRPr="003D43B9">
        <w:rPr>
          <w:rFonts w:cs="Arial"/>
          <w:sz w:val="24"/>
        </w:rPr>
        <w:t>числе</w:t>
      </w:r>
      <w:proofErr w:type="gramEnd"/>
      <w:r w:rsidR="00AD6EBC" w:rsidRPr="003D43B9">
        <w:rPr>
          <w:rFonts w:cs="Arial"/>
          <w:sz w:val="24"/>
        </w:rPr>
        <w:t xml:space="preserve">: средства местного бюджета </w:t>
      </w:r>
      <w:r w:rsidR="008204AF">
        <w:rPr>
          <w:rFonts w:cs="Arial"/>
          <w:sz w:val="24"/>
          <w:lang w:val="uk-UA"/>
        </w:rPr>
        <w:t>6</w:t>
      </w:r>
      <w:r w:rsidR="00E30E9D">
        <w:rPr>
          <w:rFonts w:cs="Arial"/>
          <w:sz w:val="24"/>
          <w:lang w:val="uk-UA"/>
        </w:rPr>
        <w:t>07743</w:t>
      </w:r>
      <w:r w:rsidR="00AD6EBC" w:rsidRPr="003D43B9">
        <w:rPr>
          <w:rFonts w:cs="Arial"/>
          <w:sz w:val="24"/>
        </w:rPr>
        <w:t xml:space="preserve"> рублей».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1.5.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2019 год – </w:t>
      </w:r>
      <w:r w:rsidR="008204AF">
        <w:rPr>
          <w:rFonts w:ascii="Arial" w:eastAsia="Calibri" w:hAnsi="Arial" w:cs="Arial"/>
          <w:sz w:val="24"/>
          <w:szCs w:val="24"/>
        </w:rPr>
        <w:t>351062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30E9D" w:rsidRPr="003D43B9" w:rsidRDefault="00AD6EBC" w:rsidP="00E30E9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2020 год –</w:t>
      </w:r>
      <w:r w:rsidR="00E30E9D">
        <w:rPr>
          <w:rFonts w:ascii="Arial" w:eastAsia="Calibri" w:hAnsi="Arial" w:cs="Arial"/>
          <w:sz w:val="24"/>
          <w:szCs w:val="24"/>
        </w:rPr>
        <w:t>123681</w:t>
      </w:r>
      <w:r w:rsidR="00E30E9D"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E30E9D" w:rsidP="00E30E9D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2021 год – </w:t>
      </w:r>
      <w:r>
        <w:rPr>
          <w:rFonts w:ascii="Arial" w:eastAsia="Calibri" w:hAnsi="Arial" w:cs="Arial"/>
          <w:sz w:val="24"/>
          <w:szCs w:val="24"/>
        </w:rPr>
        <w:t>40000</w:t>
      </w:r>
      <w:r>
        <w:rPr>
          <w:rFonts w:ascii="Arial" w:eastAsia="Calibri" w:hAnsi="Arial" w:cs="Arial"/>
          <w:sz w:val="24"/>
          <w:szCs w:val="24"/>
        </w:rPr>
        <w:t xml:space="preserve"> рублей</w:t>
      </w:r>
      <w:r w:rsidR="00AD6EBC" w:rsidRPr="003D43B9">
        <w:rPr>
          <w:rFonts w:ascii="Arial" w:eastAsia="Calibri" w:hAnsi="Arial" w:cs="Arial"/>
          <w:sz w:val="24"/>
          <w:szCs w:val="24"/>
        </w:rPr>
        <w:t xml:space="preserve">» заменить словами </w:t>
      </w:r>
      <w:proofErr w:type="gramStart"/>
      <w:r w:rsidR="00AD6EBC" w:rsidRPr="003D43B9">
        <w:rPr>
          <w:rFonts w:ascii="Arial" w:hAnsi="Arial" w:cs="Arial"/>
          <w:sz w:val="24"/>
          <w:szCs w:val="24"/>
        </w:rPr>
        <w:t>«</w:t>
      </w:r>
      <w:r w:rsidR="00AD6EBC"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="00AD6EBC"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2019 год – </w:t>
      </w:r>
      <w:r w:rsidR="008204AF">
        <w:rPr>
          <w:rFonts w:ascii="Arial" w:eastAsia="Calibri" w:hAnsi="Arial" w:cs="Arial"/>
          <w:sz w:val="24"/>
          <w:szCs w:val="24"/>
        </w:rPr>
        <w:t>351062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2020 год – </w:t>
      </w:r>
      <w:r w:rsidR="00E30E9D">
        <w:rPr>
          <w:rFonts w:ascii="Arial" w:eastAsia="Calibri" w:hAnsi="Arial" w:cs="Arial"/>
          <w:sz w:val="24"/>
          <w:szCs w:val="24"/>
        </w:rPr>
        <w:t>176681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 xml:space="preserve">2021 год – </w:t>
      </w:r>
      <w:r w:rsidR="00E30E9D">
        <w:rPr>
          <w:rFonts w:ascii="Arial" w:eastAsia="Calibri" w:hAnsi="Arial" w:cs="Arial"/>
          <w:sz w:val="24"/>
          <w:szCs w:val="24"/>
        </w:rPr>
        <w:t>8</w:t>
      </w:r>
      <w:r w:rsidR="008204AF">
        <w:rPr>
          <w:rFonts w:ascii="Arial" w:eastAsia="Calibri" w:hAnsi="Arial" w:cs="Arial"/>
          <w:sz w:val="24"/>
          <w:szCs w:val="24"/>
        </w:rPr>
        <w:t>0000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>».</w:t>
      </w:r>
      <w:proofErr w:type="gramEnd"/>
    </w:p>
    <w:p w:rsidR="00E950E9" w:rsidRPr="003D43B9" w:rsidRDefault="00AD6EBC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1.6. Приложение 1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</w:t>
      </w:r>
      <w:r w:rsidRPr="003D43B9">
        <w:rPr>
          <w:rFonts w:ascii="Arial" w:hAnsi="Arial" w:cs="Arial"/>
          <w:sz w:val="24"/>
          <w:szCs w:val="24"/>
        </w:rPr>
        <w:t>на 2019-2021 годы» изложить в новой редакции согласно Приложению 1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AD6EBC" w:rsidRPr="003D43B9">
        <w:rPr>
          <w:rFonts w:ascii="Arial" w:hAnsi="Arial" w:cs="Arial"/>
          <w:sz w:val="24"/>
          <w:szCs w:val="24"/>
        </w:rPr>
        <w:t>7</w:t>
      </w:r>
      <w:r w:rsidRPr="003D43B9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</w:t>
      </w:r>
      <w:r w:rsidR="00AD6EBC" w:rsidRPr="003D43B9">
        <w:rPr>
          <w:rFonts w:ascii="Arial" w:hAnsi="Arial" w:cs="Arial"/>
          <w:sz w:val="24"/>
          <w:szCs w:val="24"/>
        </w:rPr>
        <w:t>на 2019-2021 годы</w:t>
      </w:r>
      <w:r w:rsidRPr="003D43B9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AD6EBC" w:rsidRPr="003D43B9">
        <w:rPr>
          <w:rFonts w:ascii="Arial" w:hAnsi="Arial" w:cs="Arial"/>
          <w:sz w:val="24"/>
          <w:szCs w:val="24"/>
        </w:rPr>
        <w:t>8</w:t>
      </w:r>
      <w:r w:rsidRPr="003D43B9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 сельсовета Медвенского района </w:t>
      </w:r>
      <w:r w:rsidR="00AD6EBC" w:rsidRPr="003D43B9">
        <w:rPr>
          <w:rFonts w:ascii="Arial" w:hAnsi="Arial" w:cs="Arial"/>
          <w:sz w:val="24"/>
          <w:szCs w:val="24"/>
        </w:rPr>
        <w:t>на 2019-2021 годы</w:t>
      </w:r>
      <w:r w:rsidRPr="003D43B9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2.</w:t>
      </w:r>
      <w:proofErr w:type="gramStart"/>
      <w:r w:rsidRPr="003D43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Глава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</w:t>
      </w:r>
      <w:r w:rsidR="001A46BE" w:rsidRPr="003D43B9">
        <w:rPr>
          <w:rFonts w:ascii="Arial" w:hAnsi="Arial" w:cs="Arial"/>
          <w:sz w:val="24"/>
          <w:szCs w:val="24"/>
        </w:rPr>
        <w:t>О.Н.Евглевская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1A46BE" w:rsidRPr="003D43B9">
        <w:rPr>
          <w:rFonts w:ascii="Arial" w:hAnsi="Arial" w:cs="Arial"/>
          <w:sz w:val="24"/>
          <w:szCs w:val="24"/>
        </w:rPr>
        <w:t xml:space="preserve"> 1</w:t>
      </w:r>
      <w:r w:rsidR="00E30E9D">
        <w:rPr>
          <w:rFonts w:ascii="Arial" w:hAnsi="Arial" w:cs="Arial"/>
          <w:sz w:val="24"/>
          <w:szCs w:val="24"/>
        </w:rPr>
        <w:t>1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20</w:t>
      </w:r>
      <w:r w:rsidRPr="003D43B9">
        <w:rPr>
          <w:rFonts w:ascii="Arial" w:hAnsi="Arial" w:cs="Arial"/>
          <w:sz w:val="24"/>
          <w:szCs w:val="24"/>
        </w:rPr>
        <w:t xml:space="preserve"> № </w:t>
      </w:r>
      <w:r w:rsidR="00E30E9D">
        <w:rPr>
          <w:rFonts w:ascii="Arial" w:hAnsi="Arial" w:cs="Arial"/>
          <w:sz w:val="24"/>
          <w:szCs w:val="24"/>
        </w:rPr>
        <w:t>94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D6EBC" w:rsidRPr="003D43B9" w:rsidRDefault="00E950E9" w:rsidP="003D43B9">
      <w:pPr>
        <w:spacing w:after="0" w:line="240" w:lineRule="auto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AD6EBC" w:rsidRPr="003D43B9">
        <w:rPr>
          <w:rFonts w:ascii="Arial" w:hAnsi="Arial" w:cs="Arial"/>
          <w:bCs/>
          <w:sz w:val="24"/>
          <w:szCs w:val="24"/>
        </w:rPr>
        <w:t>Приложение № 1</w:t>
      </w: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3D43B9" w:rsidRDefault="00AD6EBC" w:rsidP="00AD6EBC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AD6EBC" w:rsidRPr="00AD6EBC" w:rsidRDefault="00AD6EBC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AD6EBC" w:rsidRPr="00AD6EBC" w:rsidTr="007C3ED9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D6EBC" w:rsidRPr="00AD6EBC" w:rsidTr="007C3ED9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AD6EBC" w:rsidRPr="00AD6EBC" w:rsidTr="007C3ED9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43B9">
              <w:rPr>
                <w:rFonts w:ascii="Arial" w:eastAsia="Calibri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3D43B9">
              <w:rPr>
                <w:rFonts w:ascii="Arial" w:eastAsia="Calibri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3D43B9">
              <w:rPr>
                <w:rFonts w:ascii="Arial" w:hAnsi="Arial" w:cs="Arial"/>
                <w:b/>
              </w:rPr>
              <w:t>-</w:t>
            </w:r>
            <w:r w:rsidRPr="003D43B9">
              <w:rPr>
                <w:rFonts w:ascii="Arial" w:eastAsia="Calibri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DD435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607743</w:t>
            </w:r>
          </w:p>
        </w:tc>
      </w:tr>
      <w:tr w:rsidR="00AD6EBC" w:rsidRPr="00AD6EBC" w:rsidTr="007C3ED9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AD6EBC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DD435F" w:rsidP="007C3ED9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7C3ED9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7C3ED9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E30E9D" w:rsidP="007C3ED9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607743</w:t>
            </w:r>
          </w:p>
        </w:tc>
      </w:tr>
      <w:tr w:rsidR="00AD6EBC" w:rsidRPr="00AD6EBC" w:rsidTr="00AD6EBC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0E9" w:rsidRDefault="00E950E9" w:rsidP="00AD6EBC">
      <w:pPr>
        <w:spacing w:after="0" w:line="240" w:lineRule="auto"/>
        <w:rPr>
          <w:bCs/>
        </w:rPr>
      </w:pPr>
      <w:r>
        <w:rPr>
          <w:bCs/>
        </w:rPr>
        <w:br w:type="page"/>
      </w:r>
    </w:p>
    <w:p w:rsidR="00E950E9" w:rsidRPr="003D43B9" w:rsidRDefault="00E950E9" w:rsidP="003D43B9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E30E9D">
        <w:rPr>
          <w:rFonts w:ascii="Arial" w:hAnsi="Arial" w:cs="Arial"/>
          <w:sz w:val="24"/>
          <w:szCs w:val="24"/>
        </w:rPr>
        <w:t>11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20</w:t>
      </w:r>
      <w:r w:rsidRPr="003D43B9">
        <w:rPr>
          <w:rFonts w:ascii="Arial" w:hAnsi="Arial" w:cs="Arial"/>
          <w:sz w:val="24"/>
          <w:szCs w:val="24"/>
        </w:rPr>
        <w:t xml:space="preserve">№ </w:t>
      </w:r>
      <w:r w:rsidR="00E30E9D">
        <w:rPr>
          <w:rFonts w:ascii="Arial" w:hAnsi="Arial" w:cs="Arial"/>
          <w:sz w:val="24"/>
          <w:szCs w:val="24"/>
        </w:rPr>
        <w:t>94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950E9" w:rsidRPr="003D43B9" w:rsidRDefault="00E950E9" w:rsidP="003D43B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hAnsi="Arial" w:cs="Arial"/>
          <w:bCs/>
          <w:sz w:val="24"/>
          <w:szCs w:val="24"/>
        </w:rPr>
        <w:t>Приложение № 2</w:t>
      </w: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AD6EBC" w:rsidRPr="003D43B9" w:rsidRDefault="00AD6EBC" w:rsidP="003D43B9">
      <w:pPr>
        <w:spacing w:after="0" w:line="240" w:lineRule="auto"/>
        <w:ind w:left="10206"/>
        <w:jc w:val="right"/>
        <w:rPr>
          <w:rFonts w:ascii="Arial" w:hAnsi="Arial" w:cs="Arial"/>
          <w:b/>
          <w:bCs/>
          <w:sz w:val="24"/>
          <w:szCs w:val="24"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AD6EBC" w:rsidRPr="003D43B9" w:rsidRDefault="00AD6EBC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3D43B9">
        <w:rPr>
          <w:rFonts w:ascii="Times New Roman" w:hAnsi="Times New Roman" w:cs="Times New Roman"/>
          <w:b/>
          <w:sz w:val="32"/>
          <w:szCs w:val="32"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 w:rsidR="001A46BE" w:rsidRPr="003D43B9">
        <w:rPr>
          <w:rFonts w:ascii="Times New Roman" w:hAnsi="Times New Roman" w:cs="Times New Roman"/>
          <w:b/>
          <w:sz w:val="32"/>
          <w:szCs w:val="32"/>
        </w:rPr>
        <w:t>Китаевского</w:t>
      </w:r>
      <w:r w:rsidRPr="003D43B9">
        <w:rPr>
          <w:rFonts w:ascii="Times New Roman" w:hAnsi="Times New Roman" w:cs="Times New Roman"/>
          <w:b/>
          <w:sz w:val="32"/>
          <w:szCs w:val="32"/>
        </w:rPr>
        <w:t xml:space="preserve"> сельсовета Медвенского района на 2019-2021 годы»</w:t>
      </w:r>
    </w:p>
    <w:p w:rsidR="00AD6EBC" w:rsidRPr="00AD6EBC" w:rsidRDefault="00AD6EBC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1275"/>
        <w:gridCol w:w="1134"/>
        <w:gridCol w:w="993"/>
        <w:gridCol w:w="1559"/>
        <w:gridCol w:w="2732"/>
        <w:gridCol w:w="2732"/>
      </w:tblGrid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 xml:space="preserve">Цель № 1. оформление муниципального имущества, расположенного на территории </w:t>
            </w:r>
            <w:r w:rsidR="001A46BE" w:rsidRPr="003D43B9">
              <w:rPr>
                <w:rFonts w:ascii="Arial" w:hAnsi="Arial" w:cs="Arial"/>
                <w:b/>
                <w:sz w:val="24"/>
                <w:szCs w:val="24"/>
              </w:rPr>
              <w:t>Китаевского</w:t>
            </w:r>
            <w:r w:rsidRPr="003D43B9">
              <w:rPr>
                <w:rFonts w:ascii="Arial" w:hAnsi="Arial" w:cs="Arial"/>
                <w:b/>
                <w:sz w:val="24"/>
                <w:szCs w:val="24"/>
              </w:rPr>
              <w:t xml:space="preserve"> сельсовета в соответствии с законодательством РФ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DD435F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621062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435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DD435F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DD435F" w:rsidRPr="00AD6EBC" w:rsidTr="007C3ED9">
        <w:trPr>
          <w:cantSplit/>
          <w:trHeight w:val="40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eastAsia="Calibri" w:hAnsi="Arial" w:cs="Arial"/>
                <w:b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35F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43B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4B6DCB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4B6DCB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не менее 15 участников за период реализации Программы</w:t>
            </w:r>
          </w:p>
        </w:tc>
      </w:tr>
      <w:tr w:rsidR="00DD435F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43B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35F" w:rsidRPr="00AD6EBC" w:rsidTr="007C3ED9">
        <w:trPr>
          <w:gridAfter w:val="2"/>
          <w:wAfter w:w="5464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621062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E30E9D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E30E9D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435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6EBC" w:rsidRPr="00AD6EBC" w:rsidRDefault="00AD6EBC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50E9" w:rsidRDefault="00E950E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3D43B9">
      <w:pPr>
        <w:spacing w:after="0" w:line="240" w:lineRule="auto"/>
        <w:rPr>
          <w:rFonts w:ascii="Times New Roman" w:hAnsi="Times New Roman" w:cs="Times New Roman"/>
          <w:bCs/>
        </w:rPr>
      </w:pPr>
    </w:p>
    <w:p w:rsidR="003D43B9" w:rsidRDefault="003D43B9" w:rsidP="003D43B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Pr="004B1E8F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E30E9D">
        <w:rPr>
          <w:rFonts w:ascii="Arial" w:hAnsi="Arial" w:cs="Arial"/>
          <w:sz w:val="24"/>
          <w:szCs w:val="24"/>
        </w:rPr>
        <w:t>11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20</w:t>
      </w:r>
      <w:r w:rsidRPr="003D43B9">
        <w:rPr>
          <w:rFonts w:ascii="Arial" w:hAnsi="Arial" w:cs="Arial"/>
          <w:sz w:val="24"/>
          <w:szCs w:val="24"/>
        </w:rPr>
        <w:t xml:space="preserve"> № </w:t>
      </w:r>
      <w:r w:rsidR="00E30E9D">
        <w:rPr>
          <w:rFonts w:ascii="Arial" w:hAnsi="Arial" w:cs="Arial"/>
          <w:sz w:val="24"/>
          <w:szCs w:val="24"/>
        </w:rPr>
        <w:t>94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950E9" w:rsidRPr="003D43B9" w:rsidRDefault="00E950E9" w:rsidP="003D43B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A30F0" w:rsidRPr="003D43B9" w:rsidRDefault="001A30F0" w:rsidP="003D43B9">
      <w:pPr>
        <w:spacing w:after="0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hAnsi="Arial" w:cs="Arial"/>
          <w:bCs/>
          <w:sz w:val="24"/>
          <w:szCs w:val="24"/>
        </w:rPr>
        <w:t>Приложение № 3</w:t>
      </w:r>
    </w:p>
    <w:p w:rsidR="001A30F0" w:rsidRPr="003D43B9" w:rsidRDefault="001A30F0" w:rsidP="003D43B9">
      <w:pPr>
        <w:spacing w:after="0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1A30F0" w:rsidRPr="003D43B9" w:rsidRDefault="001A30F0" w:rsidP="003D43B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1A30F0" w:rsidRPr="001A30F0" w:rsidRDefault="001A30F0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3D43B9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sz w:val="32"/>
          <w:szCs w:val="32"/>
        </w:rPr>
        <w:t xml:space="preserve"> сельсовета Медвенского района </w:t>
      </w: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на 2019-2021 годы»</w:t>
      </w:r>
    </w:p>
    <w:p w:rsidR="001A30F0" w:rsidRPr="001A30F0" w:rsidRDefault="001A30F0" w:rsidP="001A30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1A30F0" w:rsidRPr="001A30F0" w:rsidTr="00E30E9D">
        <w:trPr>
          <w:trHeight w:val="1102"/>
        </w:trPr>
        <w:tc>
          <w:tcPr>
            <w:tcW w:w="4786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DD435F" w:rsidRPr="001A30F0" w:rsidTr="00E30E9D">
        <w:trPr>
          <w:trHeight w:val="152"/>
        </w:trPr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621062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DD435F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351062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176681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435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бюджет Китаевского сельсовета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621062</w:t>
            </w:r>
            <w:bookmarkStart w:id="0" w:name="_GoBack"/>
            <w:bookmarkEnd w:id="0"/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DD435F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351062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176681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D435F" w:rsidRPr="003D43B9" w:rsidRDefault="00E30E9D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435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lastRenderedPageBreak/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0F0" w:rsidRPr="001A30F0" w:rsidRDefault="001A30F0" w:rsidP="001A30F0">
      <w:pPr>
        <w:spacing w:after="0"/>
        <w:rPr>
          <w:rFonts w:ascii="Times New Roman" w:hAnsi="Times New Roman" w:cs="Times New Roman"/>
        </w:rPr>
      </w:pPr>
    </w:p>
    <w:p w:rsidR="00E950E9" w:rsidRPr="00162A0A" w:rsidRDefault="00E950E9" w:rsidP="001A30F0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p w:rsidR="00E950E9" w:rsidRDefault="00E950E9" w:rsidP="002D27DB">
      <w:pPr>
        <w:spacing w:after="0"/>
        <w:rPr>
          <w:rFonts w:eastAsia="Lucida Sans Unicode"/>
          <w:bCs/>
          <w:kern w:val="1"/>
          <w:sz w:val="24"/>
          <w:szCs w:val="24"/>
          <w:lang w:bidi="hi-IN"/>
        </w:rPr>
        <w:sectPr w:rsidR="00E950E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2BA7" w:rsidRDefault="00B62BA7"/>
    <w:sectPr w:rsidR="00B62BA7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E9"/>
    <w:rsid w:val="001A30F0"/>
    <w:rsid w:val="001A46BE"/>
    <w:rsid w:val="002033BA"/>
    <w:rsid w:val="002D27DB"/>
    <w:rsid w:val="00331393"/>
    <w:rsid w:val="003D43B9"/>
    <w:rsid w:val="004B6DCB"/>
    <w:rsid w:val="006C5D2C"/>
    <w:rsid w:val="007170F8"/>
    <w:rsid w:val="008204AF"/>
    <w:rsid w:val="00867D57"/>
    <w:rsid w:val="009826D7"/>
    <w:rsid w:val="00996C54"/>
    <w:rsid w:val="00AD6EBC"/>
    <w:rsid w:val="00B62BA7"/>
    <w:rsid w:val="00D93008"/>
    <w:rsid w:val="00DD435F"/>
    <w:rsid w:val="00E30E9D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cp:lastPrinted>2019-12-05T06:46:00Z</cp:lastPrinted>
  <dcterms:created xsi:type="dcterms:W3CDTF">2021-01-11T12:39:00Z</dcterms:created>
  <dcterms:modified xsi:type="dcterms:W3CDTF">2021-01-12T08:51:00Z</dcterms:modified>
</cp:coreProperties>
</file>