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Pr="007A22BE">
        <w:rPr>
          <w:rFonts w:ascii="Times New Roman" w:eastAsia="Times New Roman" w:hAnsi="Times New Roman" w:cs="Times New Roman"/>
          <w:b/>
          <w:sz w:val="36"/>
          <w:szCs w:val="36"/>
        </w:rPr>
        <w:t xml:space="preserve"> </w:t>
      </w:r>
      <w:r w:rsidR="008B2B45">
        <w:rPr>
          <w:rFonts w:ascii="Times New Roman" w:eastAsia="Times New Roman" w:hAnsi="Times New Roman" w:cs="Times New Roman"/>
          <w:b/>
          <w:sz w:val="36"/>
          <w:szCs w:val="36"/>
        </w:rPr>
        <w:t>КИТАЕВСКОГО</w:t>
      </w:r>
      <w:r w:rsidRPr="007A22BE">
        <w:rPr>
          <w:rFonts w:ascii="Times New Roman" w:eastAsia="Times New Roman" w:hAnsi="Times New Roman" w:cs="Times New Roman"/>
          <w:b/>
          <w:sz w:val="36"/>
          <w:szCs w:val="36"/>
        </w:rPr>
        <w:t xml:space="preserve"> СЕЛЬСОВЕТА</w:t>
      </w:r>
    </w:p>
    <w:p w:rsidR="00CD7C4A" w:rsidRPr="007A22BE" w:rsidRDefault="00CD7C4A" w:rsidP="00CD7C4A">
      <w:pPr>
        <w:spacing w:after="0" w:line="240" w:lineRule="auto"/>
        <w:rPr>
          <w:rFonts w:ascii="Times New Roman" w:eastAsia="Times New Roman" w:hAnsi="Times New Roman" w:cs="Times New Roman"/>
          <w:b/>
          <w:sz w:val="36"/>
          <w:szCs w:val="36"/>
        </w:rPr>
      </w:pPr>
    </w:p>
    <w:p w:rsidR="00CD7C4A" w:rsidRPr="007A22BE" w:rsidRDefault="00CD7C4A" w:rsidP="00CD7C4A">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CD7C4A" w:rsidRPr="007A22BE" w:rsidRDefault="00CD7C4A" w:rsidP="00CD7C4A">
      <w:pPr>
        <w:spacing w:after="0" w:line="240" w:lineRule="auto"/>
        <w:jc w:val="both"/>
        <w:rPr>
          <w:rFonts w:ascii="Times New Roman" w:eastAsia="Times New Roman" w:hAnsi="Times New Roman" w:cs="Times New Roman"/>
          <w:sz w:val="28"/>
          <w:szCs w:val="28"/>
        </w:rPr>
      </w:pPr>
    </w:p>
    <w:p w:rsidR="00CD7C4A" w:rsidRPr="007A22BE" w:rsidRDefault="00CD7C4A" w:rsidP="00CD7C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0B7F27">
        <w:rPr>
          <w:rFonts w:ascii="Times New Roman" w:eastAsia="Times New Roman" w:hAnsi="Times New Roman" w:cs="Times New Roman"/>
          <w:sz w:val="28"/>
          <w:szCs w:val="28"/>
        </w:rPr>
        <w:t>25</w:t>
      </w:r>
      <w:r>
        <w:rPr>
          <w:rFonts w:ascii="Times New Roman" w:eastAsia="Times New Roman" w:hAnsi="Times New Roman" w:cs="Times New Roman"/>
          <w:sz w:val="28"/>
          <w:szCs w:val="28"/>
        </w:rPr>
        <w:t>.0</w:t>
      </w:r>
      <w:r w:rsidR="000B7F27">
        <w:rPr>
          <w:rFonts w:ascii="Times New Roman" w:eastAsia="Times New Roman" w:hAnsi="Times New Roman" w:cs="Times New Roman"/>
          <w:sz w:val="28"/>
          <w:szCs w:val="28"/>
        </w:rPr>
        <w:t>2</w:t>
      </w:r>
      <w:r>
        <w:rPr>
          <w:rFonts w:ascii="Times New Roman" w:eastAsia="Times New Roman" w:hAnsi="Times New Roman" w:cs="Times New Roman"/>
          <w:sz w:val="28"/>
          <w:szCs w:val="28"/>
        </w:rPr>
        <w:t>.20</w:t>
      </w:r>
      <w:r w:rsidR="000B7F27">
        <w:rPr>
          <w:rFonts w:ascii="Times New Roman" w:eastAsia="Times New Roman" w:hAnsi="Times New Roman" w:cs="Times New Roman"/>
          <w:sz w:val="28"/>
          <w:szCs w:val="28"/>
        </w:rPr>
        <w:t>21</w:t>
      </w:r>
      <w:r w:rsidRPr="007A22BE">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0B7F27">
        <w:rPr>
          <w:rFonts w:ascii="Times New Roman" w:eastAsia="Times New Roman" w:hAnsi="Times New Roman" w:cs="Times New Roman"/>
          <w:sz w:val="28"/>
          <w:szCs w:val="28"/>
        </w:rPr>
        <w:t>14</w:t>
      </w:r>
      <w:r>
        <w:rPr>
          <w:rFonts w:ascii="Times New Roman" w:eastAsia="Times New Roman" w:hAnsi="Times New Roman" w:cs="Times New Roman"/>
          <w:sz w:val="28"/>
          <w:szCs w:val="28"/>
        </w:rPr>
        <w:t>-па</w:t>
      </w:r>
    </w:p>
    <w:p w:rsidR="00CD7C4A" w:rsidRPr="00CD7C4A" w:rsidRDefault="00CD7C4A" w:rsidP="00CD7C4A">
      <w:pPr>
        <w:pStyle w:val="ConsNonformat"/>
        <w:ind w:right="0"/>
        <w:rPr>
          <w:rFonts w:ascii="Times New Roman" w:hAnsi="Times New Roman" w:cs="Times New Roman"/>
          <w:b/>
          <w:sz w:val="24"/>
          <w:szCs w:val="24"/>
        </w:rPr>
      </w:pPr>
    </w:p>
    <w:p w:rsidR="00CD7C4A" w:rsidRPr="00CD7C4A" w:rsidRDefault="00CD7C4A" w:rsidP="00CD7C4A">
      <w:pPr>
        <w:pStyle w:val="ConsNonformat"/>
        <w:ind w:right="3685"/>
        <w:jc w:val="both"/>
        <w:rPr>
          <w:rFonts w:ascii="Times New Roman" w:hAnsi="Times New Roman" w:cs="Times New Roman"/>
          <w:b/>
          <w:sz w:val="24"/>
          <w:szCs w:val="24"/>
        </w:rPr>
      </w:pPr>
      <w:r w:rsidRPr="00CD7C4A">
        <w:rPr>
          <w:rFonts w:ascii="Times New Roman" w:hAnsi="Times New Roman" w:cs="Times New Roman"/>
          <w:b/>
          <w:sz w:val="24"/>
          <w:szCs w:val="24"/>
        </w:rPr>
        <w:t>Об утверждении отчетов о ходе реализации</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муниципальных программ муниципального</w:t>
      </w:r>
      <w:r w:rsidR="0010235C">
        <w:rPr>
          <w:rFonts w:ascii="Times New Roman" w:hAnsi="Times New Roman" w:cs="Times New Roman"/>
          <w:b/>
          <w:sz w:val="24"/>
          <w:szCs w:val="24"/>
        </w:rPr>
        <w:t xml:space="preserve"> </w:t>
      </w:r>
      <w:r w:rsidRPr="00CD7C4A">
        <w:rPr>
          <w:rFonts w:ascii="Times New Roman" w:hAnsi="Times New Roman" w:cs="Times New Roman"/>
          <w:b/>
          <w:sz w:val="24"/>
          <w:szCs w:val="24"/>
        </w:rPr>
        <w:t>образования «</w:t>
      </w:r>
      <w:r w:rsidR="008B2B45">
        <w:rPr>
          <w:rFonts w:ascii="Times New Roman" w:hAnsi="Times New Roman" w:cs="Times New Roman"/>
          <w:b/>
          <w:sz w:val="24"/>
          <w:szCs w:val="24"/>
        </w:rPr>
        <w:t>Китаевский</w:t>
      </w:r>
      <w:r w:rsidRPr="00CD7C4A">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Медвенского</w:t>
      </w:r>
      <w:r w:rsidRPr="00CD7C4A">
        <w:rPr>
          <w:rFonts w:ascii="Times New Roman" w:hAnsi="Times New Roman" w:cs="Times New Roman"/>
          <w:b/>
          <w:sz w:val="24"/>
          <w:szCs w:val="24"/>
        </w:rPr>
        <w:t xml:space="preserve"> района Курской области</w:t>
      </w:r>
      <w:r w:rsidR="00B22D56">
        <w:rPr>
          <w:rFonts w:ascii="Times New Roman" w:hAnsi="Times New Roman" w:cs="Times New Roman"/>
          <w:b/>
          <w:sz w:val="24"/>
          <w:szCs w:val="24"/>
        </w:rPr>
        <w:t xml:space="preserve"> </w:t>
      </w:r>
      <w:r w:rsidRPr="00CD7C4A">
        <w:rPr>
          <w:rFonts w:ascii="Times New Roman" w:hAnsi="Times New Roman" w:cs="Times New Roman"/>
          <w:b/>
          <w:sz w:val="24"/>
          <w:szCs w:val="24"/>
        </w:rPr>
        <w:t>в 20</w:t>
      </w:r>
      <w:r w:rsidR="000B7F27">
        <w:rPr>
          <w:rFonts w:ascii="Times New Roman" w:hAnsi="Times New Roman" w:cs="Times New Roman"/>
          <w:b/>
          <w:sz w:val="24"/>
          <w:szCs w:val="24"/>
        </w:rPr>
        <w:t>20</w:t>
      </w:r>
      <w:r w:rsidRPr="00CD7C4A">
        <w:rPr>
          <w:rFonts w:ascii="Times New Roman" w:hAnsi="Times New Roman" w:cs="Times New Roman"/>
          <w:b/>
          <w:sz w:val="24"/>
          <w:szCs w:val="24"/>
        </w:rPr>
        <w:t xml:space="preserve"> году</w:t>
      </w:r>
    </w:p>
    <w:p w:rsidR="00CD7C4A" w:rsidRDefault="00CD7C4A" w:rsidP="00CD7C4A">
      <w:pPr>
        <w:pStyle w:val="ConsNonformat"/>
        <w:ind w:right="0"/>
        <w:jc w:val="both"/>
        <w:rPr>
          <w:rFonts w:ascii="Times New Roman" w:hAnsi="Times New Roman" w:cs="Times New Roman"/>
          <w:b/>
          <w:sz w:val="24"/>
          <w:szCs w:val="24"/>
        </w:rPr>
      </w:pPr>
    </w:p>
    <w:p w:rsidR="00CD7C4A" w:rsidRPr="00CD7C4A" w:rsidRDefault="00CD7C4A" w:rsidP="00CD7C4A">
      <w:pPr>
        <w:pStyle w:val="ConsNonformat"/>
        <w:ind w:right="0"/>
        <w:jc w:val="both"/>
        <w:rPr>
          <w:rFonts w:ascii="Times New Roman" w:hAnsi="Times New Roman" w:cs="Times New Roman"/>
          <w:b/>
          <w:sz w:val="24"/>
          <w:szCs w:val="24"/>
        </w:rPr>
      </w:pPr>
    </w:p>
    <w:p w:rsidR="00D82E4D" w:rsidRPr="00D306C8" w:rsidRDefault="00CD7C4A" w:rsidP="00D306C8">
      <w:pPr>
        <w:spacing w:after="0" w:line="240" w:lineRule="auto"/>
        <w:ind w:firstLine="709"/>
        <w:jc w:val="both"/>
        <w:rPr>
          <w:rFonts w:ascii="Times New Roman" w:eastAsia="Times New Roman" w:hAnsi="Times New Roman" w:cs="Times New Roman"/>
          <w:kern w:val="28"/>
          <w:sz w:val="28"/>
          <w:szCs w:val="28"/>
        </w:rPr>
      </w:pPr>
      <w:r w:rsidRPr="00D306C8">
        <w:rPr>
          <w:rFonts w:ascii="Times New Roman" w:hAnsi="Times New Roman" w:cs="Times New Roman"/>
          <w:sz w:val="28"/>
          <w:szCs w:val="28"/>
        </w:rPr>
        <w:t>В соответствии с Уставом муниципального образования «</w:t>
      </w:r>
      <w:r w:rsidR="008B2B45">
        <w:rPr>
          <w:rFonts w:ascii="Times New Roman" w:hAnsi="Times New Roman" w:cs="Times New Roman"/>
          <w:sz w:val="28"/>
          <w:szCs w:val="28"/>
        </w:rPr>
        <w:t>Китаевский</w:t>
      </w:r>
      <w:r w:rsidRPr="00D306C8">
        <w:rPr>
          <w:rFonts w:ascii="Times New Roman" w:hAnsi="Times New Roman" w:cs="Times New Roman"/>
          <w:sz w:val="28"/>
          <w:szCs w:val="28"/>
        </w:rPr>
        <w:t xml:space="preserve"> сельсове</w:t>
      </w:r>
      <w:r w:rsidR="00D82E4D" w:rsidRPr="00D306C8">
        <w:rPr>
          <w:rFonts w:ascii="Times New Roman" w:hAnsi="Times New Roman" w:cs="Times New Roman"/>
          <w:sz w:val="28"/>
          <w:szCs w:val="28"/>
        </w:rPr>
        <w:t>т</w:t>
      </w:r>
      <w:r w:rsidRPr="00D306C8">
        <w:rPr>
          <w:rFonts w:ascii="Times New Roman" w:hAnsi="Times New Roman" w:cs="Times New Roman"/>
          <w:sz w:val="28"/>
          <w:szCs w:val="28"/>
        </w:rPr>
        <w:t>»</w:t>
      </w:r>
      <w:r w:rsidR="00D82E4D" w:rsidRPr="00D306C8">
        <w:rPr>
          <w:rFonts w:ascii="Times New Roman" w:hAnsi="Times New Roman" w:cs="Times New Roman"/>
          <w:sz w:val="28"/>
          <w:szCs w:val="28"/>
        </w:rPr>
        <w:t xml:space="preserve"> Медвенского района Курской области</w:t>
      </w:r>
      <w:r w:rsidRPr="00D306C8">
        <w:rPr>
          <w:rFonts w:ascii="Times New Roman" w:hAnsi="Times New Roman" w:cs="Times New Roman"/>
          <w:sz w:val="28"/>
          <w:szCs w:val="28"/>
        </w:rPr>
        <w:t xml:space="preserve">, </w:t>
      </w:r>
      <w:r w:rsidR="00D82E4D" w:rsidRPr="00C0725C">
        <w:rPr>
          <w:rFonts w:ascii="Times New Roman" w:eastAsia="Times New Roman" w:hAnsi="Times New Roman" w:cs="Times New Roman"/>
          <w:kern w:val="28"/>
          <w:sz w:val="28"/>
          <w:szCs w:val="28"/>
        </w:rPr>
        <w:t xml:space="preserve">постановлением Администрации </w:t>
      </w:r>
      <w:r w:rsidR="008B2B45">
        <w:rPr>
          <w:rFonts w:ascii="Times New Roman" w:eastAsia="Times New Roman" w:hAnsi="Times New Roman" w:cs="Times New Roman"/>
          <w:kern w:val="28"/>
          <w:sz w:val="28"/>
          <w:szCs w:val="28"/>
        </w:rPr>
        <w:t>Китаевского</w:t>
      </w:r>
      <w:r w:rsidR="00D82E4D" w:rsidRPr="00C0725C">
        <w:rPr>
          <w:rFonts w:ascii="Times New Roman" w:eastAsia="Times New Roman" w:hAnsi="Times New Roman" w:cs="Times New Roman"/>
          <w:kern w:val="28"/>
          <w:sz w:val="28"/>
          <w:szCs w:val="28"/>
        </w:rPr>
        <w:t xml:space="preserve"> сельсовета Медвенского района от 18.</w:t>
      </w:r>
      <w:r w:rsidR="006741C8">
        <w:rPr>
          <w:rFonts w:ascii="Times New Roman" w:eastAsia="Times New Roman" w:hAnsi="Times New Roman" w:cs="Times New Roman"/>
          <w:kern w:val="28"/>
          <w:sz w:val="28"/>
          <w:szCs w:val="28"/>
        </w:rPr>
        <w:t>12</w:t>
      </w:r>
      <w:r w:rsidR="00B22D56">
        <w:rPr>
          <w:rFonts w:ascii="Times New Roman" w:eastAsia="Times New Roman" w:hAnsi="Times New Roman" w:cs="Times New Roman"/>
          <w:kern w:val="28"/>
          <w:sz w:val="28"/>
          <w:szCs w:val="28"/>
        </w:rPr>
        <w:t>.2012</w:t>
      </w:r>
      <w:r w:rsidR="00D82E4D" w:rsidRPr="00C0725C">
        <w:rPr>
          <w:rFonts w:ascii="Times New Roman" w:eastAsia="Times New Roman" w:hAnsi="Times New Roman" w:cs="Times New Roman"/>
          <w:kern w:val="28"/>
          <w:sz w:val="28"/>
          <w:szCs w:val="28"/>
        </w:rPr>
        <w:t xml:space="preserve"> № </w:t>
      </w:r>
      <w:r w:rsidR="006741C8">
        <w:rPr>
          <w:rFonts w:ascii="Times New Roman" w:eastAsia="Times New Roman" w:hAnsi="Times New Roman" w:cs="Times New Roman"/>
          <w:kern w:val="28"/>
          <w:sz w:val="28"/>
          <w:szCs w:val="28"/>
        </w:rPr>
        <w:t>82</w:t>
      </w:r>
      <w:r w:rsidR="00D82E4D" w:rsidRPr="00C0725C">
        <w:rPr>
          <w:rFonts w:ascii="Times New Roman" w:eastAsia="Times New Roman" w:hAnsi="Times New Roman" w:cs="Times New Roman"/>
          <w:kern w:val="28"/>
          <w:sz w:val="28"/>
          <w:szCs w:val="28"/>
        </w:rPr>
        <w:t xml:space="preserve"> «Об утверждении Порядка разработки, реализации и оценки эффективности муниципальных программ </w:t>
      </w:r>
      <w:r w:rsidR="008B2B45">
        <w:rPr>
          <w:rFonts w:ascii="Times New Roman" w:eastAsia="Times New Roman" w:hAnsi="Times New Roman" w:cs="Times New Roman"/>
          <w:kern w:val="28"/>
          <w:sz w:val="28"/>
          <w:szCs w:val="28"/>
        </w:rPr>
        <w:t>Китаевского</w:t>
      </w:r>
      <w:r w:rsidR="00D82E4D" w:rsidRPr="00C0725C">
        <w:rPr>
          <w:rFonts w:ascii="Times New Roman" w:eastAsia="Times New Roman" w:hAnsi="Times New Roman" w:cs="Times New Roman"/>
          <w:kern w:val="28"/>
          <w:sz w:val="28"/>
          <w:szCs w:val="28"/>
        </w:rPr>
        <w:t xml:space="preserve"> сельсовета Медвенского района Курской области» ,</w:t>
      </w:r>
      <w:r w:rsidR="00D82E4D" w:rsidRPr="00D306C8">
        <w:rPr>
          <w:rFonts w:ascii="Times New Roman" w:eastAsia="Times New Roman" w:hAnsi="Times New Roman" w:cs="Times New Roman"/>
          <w:kern w:val="28"/>
          <w:sz w:val="28"/>
          <w:szCs w:val="28"/>
        </w:rPr>
        <w:t xml:space="preserve"> Администрация </w:t>
      </w:r>
      <w:r w:rsidR="008B2B45">
        <w:rPr>
          <w:rFonts w:ascii="Times New Roman" w:eastAsia="Times New Roman" w:hAnsi="Times New Roman" w:cs="Times New Roman"/>
          <w:kern w:val="28"/>
          <w:sz w:val="28"/>
          <w:szCs w:val="28"/>
        </w:rPr>
        <w:t>Китаевского</w:t>
      </w:r>
      <w:r w:rsidR="00D82E4D" w:rsidRPr="00D306C8">
        <w:rPr>
          <w:rFonts w:ascii="Times New Roman" w:eastAsia="Times New Roman" w:hAnsi="Times New Roman" w:cs="Times New Roman"/>
          <w:kern w:val="28"/>
          <w:sz w:val="28"/>
          <w:szCs w:val="28"/>
        </w:rPr>
        <w:t xml:space="preserve"> сельсовета Медвенского района </w:t>
      </w:r>
    </w:p>
    <w:p w:rsidR="00D82E4D" w:rsidRPr="00D306C8" w:rsidRDefault="00D82E4D" w:rsidP="00D306C8">
      <w:pPr>
        <w:spacing w:after="0" w:line="240" w:lineRule="auto"/>
        <w:jc w:val="center"/>
        <w:rPr>
          <w:rFonts w:ascii="Times New Roman" w:eastAsia="Times New Roman" w:hAnsi="Times New Roman" w:cs="Times New Roman"/>
          <w:sz w:val="28"/>
          <w:szCs w:val="28"/>
        </w:rPr>
      </w:pPr>
      <w:r w:rsidRPr="00D306C8">
        <w:rPr>
          <w:rFonts w:ascii="Times New Roman" w:eastAsia="Times New Roman" w:hAnsi="Times New Roman" w:cs="Times New Roman"/>
          <w:sz w:val="28"/>
          <w:szCs w:val="28"/>
        </w:rPr>
        <w:t>ПОСТАНОВЛЯЕТ:</w:t>
      </w:r>
    </w:p>
    <w:p w:rsidR="00CD7C4A"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1. Утвердить прилагаемые отчеты о ходе реализации муниципальных программ:</w:t>
      </w:r>
    </w:p>
    <w:p w:rsidR="00D82E4D" w:rsidRPr="00D306C8" w:rsidRDefault="00CD7C4A" w:rsidP="00D306C8">
      <w:pPr>
        <w:spacing w:after="0" w:line="240" w:lineRule="auto"/>
        <w:ind w:firstLine="709"/>
        <w:jc w:val="both"/>
        <w:rPr>
          <w:rFonts w:ascii="Times New Roman" w:hAnsi="Times New Roman" w:cs="Times New Roman"/>
          <w:sz w:val="28"/>
          <w:szCs w:val="28"/>
        </w:rPr>
      </w:pPr>
      <w:r w:rsidRPr="00D306C8">
        <w:rPr>
          <w:rFonts w:ascii="Times New Roman" w:hAnsi="Times New Roman" w:cs="Times New Roman"/>
          <w:sz w:val="28"/>
          <w:szCs w:val="28"/>
        </w:rPr>
        <w:t>-</w:t>
      </w:r>
      <w:r w:rsidR="00D82E4D" w:rsidRPr="00D306C8">
        <w:rPr>
          <w:rFonts w:ascii="Times New Roman" w:eastAsia="Times New Roman" w:hAnsi="Times New Roman" w:cs="Times New Roman"/>
          <w:sz w:val="28"/>
          <w:szCs w:val="28"/>
        </w:rPr>
        <w:t xml:space="preserve">«Развитие муниципальной службы в </w:t>
      </w:r>
      <w:r w:rsidR="008B2B45">
        <w:rPr>
          <w:rFonts w:ascii="Times New Roman" w:eastAsia="Times New Roman" w:hAnsi="Times New Roman" w:cs="Times New Roman"/>
          <w:sz w:val="28"/>
          <w:szCs w:val="28"/>
        </w:rPr>
        <w:t>Китаевском</w:t>
      </w:r>
      <w:r w:rsidR="00D82E4D" w:rsidRPr="00D306C8">
        <w:rPr>
          <w:rFonts w:ascii="Times New Roman" w:eastAsia="Times New Roman" w:hAnsi="Times New Roman" w:cs="Times New Roman"/>
          <w:sz w:val="28"/>
          <w:szCs w:val="28"/>
        </w:rPr>
        <w:t xml:space="preserve"> сельсовете Медвенского района Курской области на 201</w:t>
      </w:r>
      <w:r w:rsidR="00EC7E63">
        <w:rPr>
          <w:rFonts w:ascii="Times New Roman" w:eastAsia="Times New Roman" w:hAnsi="Times New Roman" w:cs="Times New Roman"/>
          <w:sz w:val="28"/>
          <w:szCs w:val="28"/>
        </w:rPr>
        <w:t>9</w:t>
      </w:r>
      <w:r w:rsidR="00D82E4D" w:rsidRPr="00D306C8">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00D82E4D" w:rsidRPr="00D306C8">
        <w:rPr>
          <w:rFonts w:ascii="Times New Roman" w:eastAsia="Times New Roman" w:hAnsi="Times New Roman" w:cs="Times New Roman"/>
          <w:sz w:val="28"/>
          <w:szCs w:val="28"/>
        </w:rPr>
        <w:t>годы».</w:t>
      </w:r>
    </w:p>
    <w:p w:rsidR="005F365F" w:rsidRPr="005F365F" w:rsidRDefault="005F365F" w:rsidP="005F3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F365F">
        <w:rPr>
          <w:rFonts w:ascii="Times New Roman" w:hAnsi="Times New Roman" w:cs="Times New Roman"/>
          <w:sz w:val="28"/>
          <w:szCs w:val="28"/>
        </w:rPr>
        <w:t xml:space="preserve">«Развитие культуры на территории </w:t>
      </w:r>
      <w:r w:rsidR="008B2B45">
        <w:rPr>
          <w:rFonts w:ascii="Times New Roman" w:hAnsi="Times New Roman" w:cs="Times New Roman"/>
          <w:sz w:val="28"/>
          <w:szCs w:val="28"/>
        </w:rPr>
        <w:t>Китаевского</w:t>
      </w:r>
      <w:r w:rsidRPr="005F365F">
        <w:rPr>
          <w:rFonts w:ascii="Times New Roman" w:hAnsi="Times New Roman" w:cs="Times New Roman"/>
          <w:sz w:val="28"/>
          <w:szCs w:val="28"/>
        </w:rPr>
        <w:t xml:space="preserve"> сельсовета Медвенского района на 201</w:t>
      </w:r>
      <w:r w:rsidR="00EC7E63">
        <w:rPr>
          <w:rFonts w:ascii="Times New Roman" w:hAnsi="Times New Roman" w:cs="Times New Roman"/>
          <w:sz w:val="28"/>
          <w:szCs w:val="28"/>
        </w:rPr>
        <w:t>8</w:t>
      </w:r>
      <w:r w:rsidRPr="005F365F">
        <w:rPr>
          <w:rFonts w:ascii="Times New Roman" w:hAnsi="Times New Roman" w:cs="Times New Roman"/>
          <w:sz w:val="28"/>
          <w:szCs w:val="28"/>
        </w:rPr>
        <w:t>-20</w:t>
      </w:r>
      <w:r w:rsidR="00EC7E63">
        <w:rPr>
          <w:rFonts w:ascii="Times New Roman" w:hAnsi="Times New Roman" w:cs="Times New Roman"/>
          <w:sz w:val="28"/>
          <w:szCs w:val="28"/>
        </w:rPr>
        <w:t>20</w:t>
      </w:r>
      <w:r w:rsidRPr="005F365F">
        <w:rPr>
          <w:rFonts w:ascii="Times New Roman" w:hAnsi="Times New Roman" w:cs="Times New Roman"/>
          <w:sz w:val="28"/>
          <w:szCs w:val="28"/>
        </w:rPr>
        <w:t xml:space="preserve"> годы»</w:t>
      </w:r>
      <w:r w:rsidR="00055A7F">
        <w:rPr>
          <w:rFonts w:ascii="Times New Roman" w:hAnsi="Times New Roman" w:cs="Times New Roman"/>
          <w:sz w:val="28"/>
          <w:szCs w:val="28"/>
        </w:rPr>
        <w:t>.</w:t>
      </w:r>
    </w:p>
    <w:p w:rsidR="00A47E73" w:rsidRDefault="00A47E73" w:rsidP="00A47E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05C7E">
        <w:rPr>
          <w:rFonts w:ascii="Times New Roman" w:hAnsi="Times New Roman" w:cs="Times New Roman"/>
          <w:sz w:val="28"/>
          <w:szCs w:val="28"/>
        </w:rPr>
        <w:t>«</w:t>
      </w:r>
      <w:r w:rsidRPr="007F42DF">
        <w:rPr>
          <w:rFonts w:ascii="Times New Roman" w:eastAsia="Times New Roman" w:hAnsi="Times New Roman" w:cs="Times New Roman"/>
          <w:bCs/>
          <w:sz w:val="28"/>
          <w:szCs w:val="28"/>
        </w:rPr>
        <w:t xml:space="preserve">Защита населения и территории, обеспечение </w:t>
      </w:r>
      <w:r w:rsidRPr="007F42DF">
        <w:rPr>
          <w:rFonts w:ascii="Times New Roman" w:hAnsi="Times New Roman" w:cs="Times New Roman"/>
          <w:sz w:val="28"/>
          <w:szCs w:val="28"/>
        </w:rPr>
        <w:t>пожарной безопасности муниципального образования «</w:t>
      </w:r>
      <w:r w:rsidR="008B2B45">
        <w:rPr>
          <w:rFonts w:ascii="Times New Roman" w:hAnsi="Times New Roman" w:cs="Times New Roman"/>
          <w:sz w:val="28"/>
          <w:szCs w:val="28"/>
        </w:rPr>
        <w:t>Китаевский</w:t>
      </w:r>
      <w:r w:rsidRPr="007F42DF">
        <w:rPr>
          <w:rFonts w:ascii="Times New Roman" w:hAnsi="Times New Roman" w:cs="Times New Roman"/>
          <w:sz w:val="28"/>
          <w:szCs w:val="28"/>
        </w:rPr>
        <w:t xml:space="preserve"> сельсовет» Медвенского района Курской области на 201</w:t>
      </w:r>
      <w:r w:rsidR="00EC7E63">
        <w:rPr>
          <w:rFonts w:ascii="Times New Roman" w:hAnsi="Times New Roman" w:cs="Times New Roman"/>
          <w:sz w:val="28"/>
          <w:szCs w:val="28"/>
        </w:rPr>
        <w:t>9</w:t>
      </w:r>
      <w:r w:rsidRPr="007F42DF">
        <w:rPr>
          <w:rFonts w:ascii="Times New Roman" w:hAnsi="Times New Roman" w:cs="Times New Roman"/>
          <w:sz w:val="28"/>
          <w:szCs w:val="28"/>
        </w:rPr>
        <w:t>-20</w:t>
      </w:r>
      <w:r w:rsidR="00EC7E63">
        <w:rPr>
          <w:rFonts w:ascii="Times New Roman" w:hAnsi="Times New Roman" w:cs="Times New Roman"/>
          <w:sz w:val="28"/>
          <w:szCs w:val="28"/>
        </w:rPr>
        <w:t>21</w:t>
      </w:r>
      <w:r w:rsidRPr="007F42DF">
        <w:rPr>
          <w:rFonts w:ascii="Times New Roman" w:hAnsi="Times New Roman" w:cs="Times New Roman"/>
          <w:sz w:val="28"/>
          <w:szCs w:val="28"/>
        </w:rPr>
        <w:t xml:space="preserve"> годы</w:t>
      </w:r>
      <w:r w:rsidRPr="00105CC2">
        <w:rPr>
          <w:rFonts w:ascii="Times New Roman" w:hAnsi="Times New Roman" w:cs="Times New Roman"/>
          <w:sz w:val="28"/>
          <w:szCs w:val="28"/>
        </w:rPr>
        <w:t>»</w:t>
      </w:r>
      <w:r>
        <w:rPr>
          <w:rFonts w:ascii="Times New Roman" w:eastAsia="Times New Roman" w:hAnsi="Times New Roman" w:cs="Times New Roman"/>
          <w:sz w:val="28"/>
          <w:szCs w:val="28"/>
        </w:rPr>
        <w:t>.</w:t>
      </w:r>
    </w:p>
    <w:p w:rsidR="00925163" w:rsidRPr="00925163" w:rsidRDefault="00925163" w:rsidP="00925163">
      <w:pPr>
        <w:pStyle w:val="af7"/>
        <w:shd w:val="clear" w:color="auto" w:fill="FFFFFF"/>
        <w:suppressAutoHyphens/>
        <w:spacing w:after="0" w:line="240" w:lineRule="auto"/>
        <w:ind w:left="0" w:firstLine="709"/>
        <w:jc w:val="both"/>
        <w:textAlignment w:val="baseline"/>
        <w:rPr>
          <w:rFonts w:ascii="Times New Roman" w:hAnsi="Times New Roman" w:cs="Times New Roman"/>
          <w:bCs/>
          <w:sz w:val="28"/>
          <w:szCs w:val="28"/>
        </w:rPr>
      </w:pPr>
      <w:r w:rsidRPr="00925163">
        <w:rPr>
          <w:rFonts w:ascii="Times New Roman" w:hAnsi="Times New Roman" w:cs="Times New Roman"/>
          <w:color w:val="333333"/>
          <w:sz w:val="28"/>
          <w:szCs w:val="28"/>
          <w:lang w:eastAsia="ar-SA"/>
        </w:rPr>
        <w:t xml:space="preserve">- «Социальная поддержка граждан </w:t>
      </w:r>
      <w:r w:rsidRPr="00925163">
        <w:rPr>
          <w:rFonts w:ascii="Times New Roman" w:hAnsi="Times New Roman" w:cs="Times New Roman"/>
          <w:bCs/>
          <w:sz w:val="28"/>
          <w:szCs w:val="28"/>
        </w:rPr>
        <w:t>муниципального образования «</w:t>
      </w:r>
      <w:r w:rsidR="008B2B45">
        <w:rPr>
          <w:rFonts w:ascii="Times New Roman" w:hAnsi="Times New Roman" w:cs="Times New Roman"/>
          <w:bCs/>
          <w:sz w:val="28"/>
          <w:szCs w:val="28"/>
        </w:rPr>
        <w:t>Китаевский</w:t>
      </w:r>
      <w:r w:rsidRPr="00925163">
        <w:rPr>
          <w:rFonts w:ascii="Times New Roman" w:hAnsi="Times New Roman" w:cs="Times New Roman"/>
          <w:bCs/>
          <w:sz w:val="28"/>
          <w:szCs w:val="28"/>
        </w:rPr>
        <w:t xml:space="preserve"> сельсовет» Медвенского района Курской области на 201</w:t>
      </w:r>
      <w:r w:rsidR="00EC7E63">
        <w:rPr>
          <w:rFonts w:ascii="Times New Roman" w:hAnsi="Times New Roman" w:cs="Times New Roman"/>
          <w:bCs/>
          <w:sz w:val="28"/>
          <w:szCs w:val="28"/>
        </w:rPr>
        <w:t>9</w:t>
      </w:r>
      <w:r w:rsidRPr="00925163">
        <w:rPr>
          <w:rFonts w:ascii="Times New Roman" w:hAnsi="Times New Roman" w:cs="Times New Roman"/>
          <w:bCs/>
          <w:sz w:val="28"/>
          <w:szCs w:val="28"/>
        </w:rPr>
        <w:t>-20</w:t>
      </w:r>
      <w:r w:rsidR="00EC7E63">
        <w:rPr>
          <w:rFonts w:ascii="Times New Roman" w:hAnsi="Times New Roman" w:cs="Times New Roman"/>
          <w:bCs/>
          <w:sz w:val="28"/>
          <w:szCs w:val="28"/>
        </w:rPr>
        <w:t xml:space="preserve">20 </w:t>
      </w:r>
      <w:r w:rsidRPr="00925163">
        <w:rPr>
          <w:rFonts w:ascii="Times New Roman" w:hAnsi="Times New Roman" w:cs="Times New Roman"/>
          <w:bCs/>
          <w:sz w:val="28"/>
          <w:szCs w:val="28"/>
        </w:rPr>
        <w:t>годы».</w:t>
      </w:r>
    </w:p>
    <w:p w:rsidR="00F86127" w:rsidRPr="00F86127" w:rsidRDefault="00F86127" w:rsidP="00F8612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86127">
        <w:rPr>
          <w:rFonts w:ascii="Times New Roman" w:hAnsi="Times New Roman" w:cs="Times New Roman"/>
          <w:bCs/>
          <w:sz w:val="28"/>
          <w:szCs w:val="28"/>
        </w:rPr>
        <w:t xml:space="preserve">«Управление муниципальным имуществом и земельными ресурсами </w:t>
      </w:r>
      <w:r w:rsidR="008B2B45">
        <w:rPr>
          <w:rFonts w:ascii="Times New Roman" w:hAnsi="Times New Roman" w:cs="Times New Roman"/>
          <w:bCs/>
          <w:sz w:val="28"/>
          <w:szCs w:val="28"/>
        </w:rPr>
        <w:t>Китаевского</w:t>
      </w:r>
      <w:r w:rsidRPr="00F86127">
        <w:rPr>
          <w:rFonts w:ascii="Times New Roman" w:hAnsi="Times New Roman" w:cs="Times New Roman"/>
          <w:bCs/>
          <w:sz w:val="28"/>
          <w:szCs w:val="28"/>
        </w:rPr>
        <w:t xml:space="preserve"> сельсовета Медвенского района Курской области на 201</w:t>
      </w:r>
      <w:r w:rsidR="00EC7E63">
        <w:rPr>
          <w:rFonts w:ascii="Times New Roman" w:hAnsi="Times New Roman" w:cs="Times New Roman"/>
          <w:bCs/>
          <w:sz w:val="28"/>
          <w:szCs w:val="28"/>
        </w:rPr>
        <w:t>9</w:t>
      </w:r>
      <w:r w:rsidRPr="00F86127">
        <w:rPr>
          <w:rFonts w:ascii="Times New Roman" w:hAnsi="Times New Roman" w:cs="Times New Roman"/>
          <w:bCs/>
          <w:sz w:val="28"/>
          <w:szCs w:val="28"/>
        </w:rPr>
        <w:t>-20</w:t>
      </w:r>
      <w:r w:rsidR="00EC7E63">
        <w:rPr>
          <w:rFonts w:ascii="Times New Roman" w:hAnsi="Times New Roman" w:cs="Times New Roman"/>
          <w:bCs/>
          <w:sz w:val="28"/>
          <w:szCs w:val="28"/>
        </w:rPr>
        <w:t>21</w:t>
      </w:r>
      <w:r w:rsidRPr="00F86127">
        <w:rPr>
          <w:rFonts w:ascii="Times New Roman" w:hAnsi="Times New Roman" w:cs="Times New Roman"/>
          <w:bCs/>
          <w:sz w:val="28"/>
          <w:szCs w:val="28"/>
        </w:rPr>
        <w:t xml:space="preserve"> годы»</w:t>
      </w:r>
      <w:r>
        <w:rPr>
          <w:rFonts w:ascii="Times New Roman" w:hAnsi="Times New Roman" w:cs="Times New Roman"/>
          <w:bCs/>
          <w:sz w:val="28"/>
          <w:szCs w:val="28"/>
        </w:rPr>
        <w:t>.</w:t>
      </w:r>
    </w:p>
    <w:p w:rsidR="001B261A" w:rsidRPr="001B261A" w:rsidRDefault="001B261A" w:rsidP="001B261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1B261A">
        <w:rPr>
          <w:rFonts w:ascii="Times New Roman" w:hAnsi="Times New Roman" w:cs="Times New Roman"/>
          <w:sz w:val="28"/>
          <w:szCs w:val="28"/>
        </w:rPr>
        <w:t>«Развитие малого и среднего предпринимательства на территории муниципального образования «</w:t>
      </w:r>
      <w:r w:rsidR="008B2B45">
        <w:rPr>
          <w:rFonts w:ascii="Times New Roman" w:hAnsi="Times New Roman" w:cs="Times New Roman"/>
          <w:sz w:val="28"/>
          <w:szCs w:val="28"/>
        </w:rPr>
        <w:t>Китаевский</w:t>
      </w:r>
      <w:r w:rsidRPr="001B261A">
        <w:rPr>
          <w:rFonts w:ascii="Times New Roman" w:hAnsi="Times New Roman" w:cs="Times New Roman"/>
          <w:sz w:val="28"/>
          <w:szCs w:val="28"/>
        </w:rPr>
        <w:t xml:space="preserve"> сельсовет» Медвенского района Курской области на 201</w:t>
      </w:r>
      <w:r w:rsidR="00EC7E63">
        <w:rPr>
          <w:rFonts w:ascii="Times New Roman" w:hAnsi="Times New Roman" w:cs="Times New Roman"/>
          <w:sz w:val="28"/>
          <w:szCs w:val="28"/>
        </w:rPr>
        <w:t>9</w:t>
      </w:r>
      <w:r w:rsidRPr="001B261A">
        <w:rPr>
          <w:rFonts w:ascii="Times New Roman" w:hAnsi="Times New Roman" w:cs="Times New Roman"/>
          <w:sz w:val="28"/>
          <w:szCs w:val="28"/>
        </w:rPr>
        <w:t>-20</w:t>
      </w:r>
      <w:r w:rsidR="00EC7E63">
        <w:rPr>
          <w:rFonts w:ascii="Times New Roman" w:hAnsi="Times New Roman" w:cs="Times New Roman"/>
          <w:sz w:val="28"/>
          <w:szCs w:val="28"/>
        </w:rPr>
        <w:t>21</w:t>
      </w:r>
      <w:r w:rsidRPr="001B261A">
        <w:rPr>
          <w:rFonts w:ascii="Times New Roman" w:hAnsi="Times New Roman" w:cs="Times New Roman"/>
          <w:sz w:val="28"/>
          <w:szCs w:val="28"/>
        </w:rPr>
        <w:t xml:space="preserve"> годы»</w:t>
      </w:r>
    </w:p>
    <w:p w:rsidR="00D306C8" w:rsidRPr="005E2557" w:rsidRDefault="001B261A" w:rsidP="00F86127">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w:t>
      </w:r>
      <w:r w:rsidRPr="005E2557">
        <w:rPr>
          <w:rFonts w:ascii="Times New Roman" w:eastAsia="Times New Roman" w:hAnsi="Times New Roman" w:cs="Times New Roman"/>
          <w:sz w:val="28"/>
          <w:szCs w:val="28"/>
        </w:rPr>
        <w:t xml:space="preserve">«Повышение эффективности работы с молодежью в </w:t>
      </w:r>
      <w:r w:rsidR="008B2B45">
        <w:rPr>
          <w:rFonts w:ascii="Times New Roman" w:eastAsia="Times New Roman" w:hAnsi="Times New Roman" w:cs="Times New Roman"/>
          <w:sz w:val="28"/>
          <w:szCs w:val="28"/>
        </w:rPr>
        <w:t>Китаевском</w:t>
      </w:r>
      <w:r w:rsidRPr="005E2557">
        <w:rPr>
          <w:rFonts w:ascii="Times New Roman" w:eastAsia="Times New Roman" w:hAnsi="Times New Roman" w:cs="Times New Roman"/>
          <w:sz w:val="28"/>
          <w:szCs w:val="28"/>
        </w:rPr>
        <w:t xml:space="preserve"> сельсовете Медвенского района Курской области на 201</w:t>
      </w:r>
      <w:r w:rsidR="00EC7E63">
        <w:rPr>
          <w:rFonts w:ascii="Times New Roman" w:eastAsia="Times New Roman" w:hAnsi="Times New Roman" w:cs="Times New Roman"/>
          <w:sz w:val="28"/>
          <w:szCs w:val="28"/>
        </w:rPr>
        <w:t>9</w:t>
      </w:r>
      <w:r w:rsidRPr="005E2557">
        <w:rPr>
          <w:rFonts w:ascii="Times New Roman" w:eastAsia="Times New Roman" w:hAnsi="Times New Roman" w:cs="Times New Roman"/>
          <w:sz w:val="28"/>
          <w:szCs w:val="28"/>
        </w:rPr>
        <w:t>-20</w:t>
      </w:r>
      <w:r w:rsidR="00EC7E63">
        <w:rPr>
          <w:rFonts w:ascii="Times New Roman" w:eastAsia="Times New Roman" w:hAnsi="Times New Roman" w:cs="Times New Roman"/>
          <w:sz w:val="28"/>
          <w:szCs w:val="28"/>
        </w:rPr>
        <w:t>21</w:t>
      </w:r>
      <w:r w:rsidRPr="005E2557">
        <w:rPr>
          <w:rFonts w:ascii="Times New Roman" w:eastAsia="Times New Roman" w:hAnsi="Times New Roman" w:cs="Times New Roman"/>
          <w:sz w:val="28"/>
          <w:szCs w:val="28"/>
        </w:rPr>
        <w:t xml:space="preserve"> годы»</w:t>
      </w:r>
      <w:r w:rsidR="005E2557">
        <w:rPr>
          <w:rFonts w:ascii="Times New Roman" w:eastAsia="Times New Roman" w:hAnsi="Times New Roman" w:cs="Times New Roman"/>
          <w:sz w:val="28"/>
          <w:szCs w:val="28"/>
        </w:rPr>
        <w:t>.</w:t>
      </w:r>
    </w:p>
    <w:p w:rsidR="001B261A" w:rsidRDefault="005E2557" w:rsidP="00F71E7E">
      <w:pPr>
        <w:spacing w:after="0" w:line="240" w:lineRule="auto"/>
        <w:ind w:firstLine="709"/>
        <w:jc w:val="both"/>
        <w:rPr>
          <w:rFonts w:ascii="Times New Roman" w:hAnsi="Times New Roman" w:cs="Times New Roman"/>
          <w:sz w:val="28"/>
          <w:szCs w:val="28"/>
        </w:rPr>
      </w:pPr>
      <w:r w:rsidRPr="005E2557">
        <w:rPr>
          <w:rFonts w:ascii="Times New Roman" w:hAnsi="Times New Roman" w:cs="Times New Roman"/>
          <w:sz w:val="28"/>
          <w:szCs w:val="28"/>
        </w:rPr>
        <w:t xml:space="preserve">- «Развитие физической культуры и спорта на территории </w:t>
      </w:r>
      <w:r w:rsidR="008B2B45">
        <w:rPr>
          <w:rFonts w:ascii="Times New Roman" w:hAnsi="Times New Roman" w:cs="Times New Roman"/>
          <w:sz w:val="28"/>
          <w:szCs w:val="28"/>
        </w:rPr>
        <w:t>Китаевского</w:t>
      </w:r>
      <w:r w:rsidRPr="005E2557">
        <w:rPr>
          <w:rFonts w:ascii="Times New Roman" w:hAnsi="Times New Roman" w:cs="Times New Roman"/>
          <w:sz w:val="28"/>
          <w:szCs w:val="28"/>
        </w:rPr>
        <w:t xml:space="preserve"> сельсовета Медвенского района на 201</w:t>
      </w:r>
      <w:r w:rsidR="00EC7E63">
        <w:rPr>
          <w:rFonts w:ascii="Times New Roman" w:hAnsi="Times New Roman" w:cs="Times New Roman"/>
          <w:sz w:val="28"/>
          <w:szCs w:val="28"/>
        </w:rPr>
        <w:t>9</w:t>
      </w:r>
      <w:r w:rsidRPr="005E2557">
        <w:rPr>
          <w:rFonts w:ascii="Times New Roman" w:hAnsi="Times New Roman" w:cs="Times New Roman"/>
          <w:sz w:val="28"/>
          <w:szCs w:val="28"/>
        </w:rPr>
        <w:t>-20</w:t>
      </w:r>
      <w:r w:rsidR="00EC7E63">
        <w:rPr>
          <w:rFonts w:ascii="Times New Roman" w:hAnsi="Times New Roman" w:cs="Times New Roman"/>
          <w:sz w:val="28"/>
          <w:szCs w:val="28"/>
        </w:rPr>
        <w:t>21</w:t>
      </w:r>
      <w:r w:rsidRPr="005E2557">
        <w:rPr>
          <w:rFonts w:ascii="Times New Roman" w:hAnsi="Times New Roman" w:cs="Times New Roman"/>
          <w:sz w:val="28"/>
          <w:szCs w:val="28"/>
        </w:rPr>
        <w:t xml:space="preserve"> годы»</w:t>
      </w:r>
      <w:r>
        <w:rPr>
          <w:rFonts w:ascii="Times New Roman" w:hAnsi="Times New Roman" w:cs="Times New Roman"/>
          <w:sz w:val="28"/>
          <w:szCs w:val="28"/>
        </w:rPr>
        <w:t>.</w:t>
      </w:r>
    </w:p>
    <w:p w:rsidR="000B7F27" w:rsidRDefault="000B7F27" w:rsidP="00F71E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B7F27">
        <w:rPr>
          <w:rFonts w:ascii="Times New Roman" w:hAnsi="Times New Roman" w:cs="Times New Roman"/>
          <w:sz w:val="28"/>
          <w:szCs w:val="28"/>
        </w:rPr>
        <w:t>«Обеспечение доступным и комфортным жильем и коммунальными услугами  в Китаевском сельсовете на 2019-2021 годы»</w:t>
      </w:r>
    </w:p>
    <w:p w:rsidR="00D153DC" w:rsidRP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систем комплексного развития социальной инфраструктуры муниципального образования «</w:t>
      </w:r>
      <w:r w:rsidR="008B2B45">
        <w:rPr>
          <w:rFonts w:ascii="Times New Roman" w:eastAsia="Times New Roman" w:hAnsi="Times New Roman" w:cs="Times New Roman"/>
          <w:sz w:val="28"/>
          <w:szCs w:val="28"/>
        </w:rPr>
        <w:t>Китаевский</w:t>
      </w:r>
      <w:r w:rsidRPr="00D153DC">
        <w:rPr>
          <w:rFonts w:ascii="Times New Roman" w:eastAsia="Times New Roman" w:hAnsi="Times New Roman" w:cs="Times New Roman"/>
          <w:sz w:val="28"/>
          <w:szCs w:val="28"/>
        </w:rPr>
        <w:t xml:space="preserve"> сельсовет» Медвенского района Курской области на 2017-2025 годы</w:t>
      </w:r>
      <w:r>
        <w:rPr>
          <w:rFonts w:ascii="Times New Roman" w:eastAsia="Times New Roman" w:hAnsi="Times New Roman" w:cs="Times New Roman"/>
          <w:sz w:val="28"/>
          <w:szCs w:val="28"/>
        </w:rPr>
        <w:t>».</w:t>
      </w:r>
    </w:p>
    <w:p w:rsidR="00D153DC" w:rsidRDefault="00D153DC" w:rsidP="00D153DC">
      <w:pPr>
        <w:spacing w:after="0" w:line="240" w:lineRule="auto"/>
        <w:ind w:right="-2" w:firstLine="709"/>
        <w:jc w:val="both"/>
        <w:rPr>
          <w:rFonts w:ascii="Times New Roman" w:eastAsia="Times New Roman" w:hAnsi="Times New Roman" w:cs="Times New Roman"/>
          <w:sz w:val="28"/>
          <w:szCs w:val="28"/>
        </w:rPr>
      </w:pPr>
      <w:r w:rsidRPr="00D153DC">
        <w:rPr>
          <w:rFonts w:ascii="Times New Roman" w:eastAsia="Times New Roman" w:hAnsi="Times New Roman" w:cs="Times New Roman"/>
          <w:sz w:val="28"/>
          <w:szCs w:val="28"/>
        </w:rPr>
        <w:t>- «Программа комплексного развития транспортной инфраструктуры муниципального образования «</w:t>
      </w:r>
      <w:r w:rsidR="008B2B45">
        <w:rPr>
          <w:rFonts w:ascii="Times New Roman" w:eastAsia="Times New Roman" w:hAnsi="Times New Roman" w:cs="Times New Roman"/>
          <w:sz w:val="28"/>
          <w:szCs w:val="28"/>
        </w:rPr>
        <w:t>Китаевский</w:t>
      </w:r>
      <w:r w:rsidRPr="00D153DC">
        <w:rPr>
          <w:rFonts w:ascii="Times New Roman" w:eastAsia="Times New Roman" w:hAnsi="Times New Roman" w:cs="Times New Roman"/>
          <w:sz w:val="28"/>
          <w:szCs w:val="28"/>
        </w:rPr>
        <w:t xml:space="preserve"> сельсовет» Медвенского района Курской области на 2017-2040 годы</w:t>
      </w:r>
      <w:r>
        <w:rPr>
          <w:rFonts w:ascii="Times New Roman" w:eastAsia="Times New Roman" w:hAnsi="Times New Roman" w:cs="Times New Roman"/>
          <w:sz w:val="28"/>
          <w:szCs w:val="28"/>
        </w:rPr>
        <w:t>».</w:t>
      </w:r>
    </w:p>
    <w:p w:rsidR="000B7F27" w:rsidRPr="00D153DC" w:rsidRDefault="000B7F27" w:rsidP="00D153DC">
      <w:pPr>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B7F27">
        <w:t xml:space="preserve"> </w:t>
      </w:r>
      <w:r>
        <w:t>«</w:t>
      </w:r>
      <w:r w:rsidRPr="000B7F27">
        <w:rPr>
          <w:rFonts w:ascii="Times New Roman" w:hAnsi="Times New Roman" w:cs="Times New Roman"/>
          <w:sz w:val="28"/>
          <w:szCs w:val="28"/>
        </w:rPr>
        <w:t>Энергосбережение и повышение энергетической эффективности Китаевского сельсовета Медвенского района Курской области на 2020-2022гг».</w:t>
      </w:r>
    </w:p>
    <w:p w:rsidR="00F71E7E" w:rsidRPr="007E18AD" w:rsidRDefault="00F71E7E" w:rsidP="00F71E7E">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2</w:t>
      </w:r>
      <w:r w:rsidRPr="007E18AD">
        <w:rPr>
          <w:rFonts w:ascii="Times New Roman" w:eastAsia="Times New Roman" w:hAnsi="Times New Roman" w:cs="Times New Roman"/>
          <w:sz w:val="28"/>
          <w:szCs w:val="28"/>
        </w:rPr>
        <w:t xml:space="preserve">. Настоящее постановление вступает в силу со дня его </w:t>
      </w:r>
      <w:r>
        <w:rPr>
          <w:rFonts w:ascii="Times New Roman" w:hAnsi="Times New Roman"/>
          <w:sz w:val="28"/>
          <w:szCs w:val="28"/>
        </w:rPr>
        <w:t xml:space="preserve">подписания </w:t>
      </w:r>
      <w:r w:rsidRPr="007E18AD">
        <w:rPr>
          <w:rFonts w:ascii="Times New Roman" w:eastAsia="Times New Roman" w:hAnsi="Times New Roman" w:cs="Times New Roman"/>
          <w:sz w:val="28"/>
          <w:szCs w:val="28"/>
        </w:rPr>
        <w:t xml:space="preserve">и подлежит размещению на официальном сайте муниципального </w:t>
      </w:r>
      <w:r>
        <w:rPr>
          <w:rFonts w:ascii="Times New Roman" w:eastAsia="Times New Roman" w:hAnsi="Times New Roman" w:cs="Times New Roman"/>
          <w:sz w:val="28"/>
          <w:szCs w:val="28"/>
        </w:rPr>
        <w:t>образования</w:t>
      </w:r>
      <w:r w:rsidRPr="007E18AD">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Китаевский</w:t>
      </w:r>
      <w:r>
        <w:rPr>
          <w:rFonts w:ascii="Times New Roman" w:eastAsia="Times New Roman" w:hAnsi="Times New Roman" w:cs="Times New Roman"/>
          <w:sz w:val="28"/>
          <w:szCs w:val="28"/>
        </w:rPr>
        <w:t xml:space="preserve"> сельсовет</w:t>
      </w:r>
      <w:r w:rsidRPr="007E18A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Медвенского района</w:t>
      </w:r>
      <w:r w:rsidRPr="007E18AD">
        <w:rPr>
          <w:rFonts w:ascii="Times New Roman" w:eastAsia="Times New Roman" w:hAnsi="Times New Roman" w:cs="Times New Roman"/>
          <w:sz w:val="28"/>
          <w:szCs w:val="28"/>
        </w:rPr>
        <w:t xml:space="preserve"> </w:t>
      </w:r>
      <w:r w:rsidR="00B22D56">
        <w:rPr>
          <w:rFonts w:ascii="Times New Roman" w:eastAsia="Times New Roman" w:hAnsi="Times New Roman" w:cs="Times New Roman"/>
          <w:sz w:val="28"/>
          <w:szCs w:val="28"/>
        </w:rPr>
        <w:t>Курской области</w:t>
      </w:r>
      <w:r w:rsidRPr="007E18AD">
        <w:rPr>
          <w:rFonts w:ascii="Times New Roman" w:eastAsia="Times New Roman" w:hAnsi="Times New Roman" w:cs="Times New Roman"/>
          <w:sz w:val="28"/>
          <w:szCs w:val="28"/>
        </w:rPr>
        <w:t xml:space="preserve"> в сети «Интернет».</w:t>
      </w: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Default="00CD7C4A" w:rsidP="00F71E7E">
      <w:pPr>
        <w:spacing w:after="0" w:line="240" w:lineRule="auto"/>
        <w:ind w:firstLine="709"/>
        <w:jc w:val="both"/>
        <w:rPr>
          <w:rFonts w:ascii="Times New Roman" w:eastAsia="Times New Roman" w:hAnsi="Times New Roman" w:cs="Times New Roman"/>
          <w:sz w:val="28"/>
          <w:szCs w:val="28"/>
        </w:rPr>
      </w:pPr>
    </w:p>
    <w:p w:rsidR="00CD7C4A" w:rsidRPr="00B84508" w:rsidRDefault="00CD7C4A" w:rsidP="00F71E7E">
      <w:pPr>
        <w:spacing w:after="0" w:line="240" w:lineRule="auto"/>
        <w:ind w:firstLine="709"/>
        <w:jc w:val="both"/>
        <w:rPr>
          <w:rFonts w:ascii="Times New Roman" w:eastAsia="Times New Roman" w:hAnsi="Times New Roman" w:cs="Times New Roman"/>
          <w:sz w:val="28"/>
          <w:szCs w:val="28"/>
        </w:rPr>
      </w:pPr>
    </w:p>
    <w:p w:rsidR="002232F7" w:rsidRDefault="00CD7C4A" w:rsidP="00F71E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84508">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84508">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Китаевского</w:t>
      </w:r>
      <w:r w:rsidRPr="00B84508">
        <w:rPr>
          <w:rFonts w:ascii="Times New Roman" w:eastAsia="Times New Roman" w:hAnsi="Times New Roman" w:cs="Times New Roman"/>
          <w:sz w:val="28"/>
          <w:szCs w:val="28"/>
        </w:rPr>
        <w:t xml:space="preserve"> сельсовета </w:t>
      </w:r>
    </w:p>
    <w:p w:rsidR="00CD7C4A" w:rsidRDefault="002232F7" w:rsidP="00F71E7E">
      <w:pPr>
        <w:spacing w:after="0" w:line="240" w:lineRule="auto"/>
        <w:jc w:val="both"/>
      </w:pPr>
      <w:r>
        <w:rPr>
          <w:rFonts w:ascii="Times New Roman" w:eastAsia="Times New Roman" w:hAnsi="Times New Roman" w:cs="Times New Roman"/>
          <w:sz w:val="28"/>
          <w:szCs w:val="28"/>
        </w:rPr>
        <w:t xml:space="preserve">Медвенского района               </w:t>
      </w:r>
      <w:r w:rsidR="00CD7C4A">
        <w:rPr>
          <w:rFonts w:ascii="Times New Roman" w:eastAsia="Times New Roman" w:hAnsi="Times New Roman" w:cs="Times New Roman"/>
          <w:sz w:val="28"/>
          <w:szCs w:val="28"/>
        </w:rPr>
        <w:t xml:space="preserve">         </w:t>
      </w:r>
      <w:r w:rsidR="00C0725C">
        <w:rPr>
          <w:rFonts w:ascii="Times New Roman" w:eastAsia="Times New Roman" w:hAnsi="Times New Roman" w:cs="Times New Roman"/>
          <w:sz w:val="28"/>
          <w:szCs w:val="28"/>
        </w:rPr>
        <w:t xml:space="preserve">                                                 </w:t>
      </w:r>
      <w:r w:rsidR="008B2B45">
        <w:rPr>
          <w:rFonts w:ascii="Times New Roman" w:eastAsia="Times New Roman" w:hAnsi="Times New Roman" w:cs="Times New Roman"/>
          <w:sz w:val="28"/>
          <w:szCs w:val="28"/>
        </w:rPr>
        <w:t xml:space="preserve">    О.Н.Евглевская</w:t>
      </w:r>
    </w:p>
    <w:p w:rsidR="00CD7C4A" w:rsidRDefault="00CD7C4A" w:rsidP="00F71E7E">
      <w:pPr>
        <w:spacing w:after="0" w:line="240" w:lineRule="auto"/>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Default="006D1717" w:rsidP="00665EDC">
      <w:pPr>
        <w:pStyle w:val="Heading"/>
        <w:jc w:val="right"/>
        <w:rPr>
          <w:sz w:val="24"/>
          <w:szCs w:val="24"/>
        </w:rPr>
      </w:pPr>
    </w:p>
    <w:p w:rsidR="006D1717" w:rsidRPr="00C8218E" w:rsidRDefault="006D1717" w:rsidP="006D1717">
      <w:pPr>
        <w:pStyle w:val="Heading"/>
        <w:jc w:val="center"/>
        <w:rPr>
          <w:rFonts w:ascii="Times New Roman" w:hAnsi="Times New Roman" w:cs="Times New Roman"/>
          <w:b w:val="0"/>
          <w:color w:val="000000"/>
          <w:sz w:val="24"/>
          <w:szCs w:val="24"/>
        </w:rPr>
      </w:pPr>
      <w:r w:rsidRPr="0067305D">
        <w:rPr>
          <w:sz w:val="24"/>
          <w:szCs w:val="24"/>
        </w:rPr>
        <w:lastRenderedPageBreak/>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18E"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jc w:val="center"/>
        <w:textAlignment w:val="baseline"/>
        <w:rPr>
          <w:rFonts w:ascii="Times New Roman" w:eastAsia="Times New Roman" w:hAnsi="Times New Roman" w:cs="Times New Roman"/>
          <w:b/>
          <w:sz w:val="24"/>
          <w:szCs w:val="24"/>
        </w:rPr>
      </w:pPr>
      <w:r w:rsidRPr="00C8218E">
        <w:rPr>
          <w:rFonts w:ascii="Times New Roman" w:hAnsi="Times New Roman" w:cs="Times New Roman"/>
          <w:b/>
          <w:color w:val="000000"/>
          <w:sz w:val="24"/>
          <w:szCs w:val="24"/>
        </w:rPr>
        <w:t xml:space="preserve">о реализации </w:t>
      </w:r>
      <w:r w:rsidRPr="00C8218E">
        <w:rPr>
          <w:rFonts w:ascii="Times New Roman" w:hAnsi="Times New Roman" w:cs="Times New Roman"/>
          <w:b/>
          <w:sz w:val="24"/>
          <w:szCs w:val="24"/>
        </w:rPr>
        <w:t>муниципальн</w:t>
      </w:r>
      <w:r>
        <w:rPr>
          <w:rFonts w:ascii="Times New Roman" w:hAnsi="Times New Roman" w:cs="Times New Roman"/>
          <w:b/>
          <w:sz w:val="24"/>
          <w:szCs w:val="24"/>
        </w:rPr>
        <w:t xml:space="preserve">ой программы </w:t>
      </w:r>
      <w:hyperlink w:anchor="Par33" w:history="1"/>
      <w:r w:rsidRPr="00C8218E">
        <w:rPr>
          <w:rFonts w:ascii="Times New Roman" w:eastAsia="Times New Roman" w:hAnsi="Times New Roman" w:cs="Times New Roman"/>
          <w:b/>
          <w:sz w:val="24"/>
          <w:szCs w:val="24"/>
        </w:rPr>
        <w:t xml:space="preserve">«Развитие муниципальной службы в </w:t>
      </w:r>
      <w:r>
        <w:rPr>
          <w:rFonts w:ascii="Times New Roman" w:eastAsia="Times New Roman" w:hAnsi="Times New Roman" w:cs="Times New Roman"/>
          <w:b/>
          <w:bCs/>
          <w:sz w:val="24"/>
          <w:szCs w:val="24"/>
        </w:rPr>
        <w:t>Китаевском</w:t>
      </w:r>
      <w:r w:rsidRPr="00C8218E">
        <w:rPr>
          <w:rFonts w:ascii="Times New Roman" w:eastAsia="Times New Roman" w:hAnsi="Times New Roman" w:cs="Times New Roman"/>
          <w:b/>
          <w:bCs/>
          <w:sz w:val="24"/>
          <w:szCs w:val="24"/>
        </w:rPr>
        <w:t xml:space="preserve"> сельсовете Медвенского</w:t>
      </w:r>
      <w:r w:rsidRPr="00C8218E">
        <w:rPr>
          <w:rFonts w:ascii="Times New Roman" w:eastAsia="Times New Roman" w:hAnsi="Times New Roman" w:cs="Times New Roman"/>
          <w:b/>
          <w:sz w:val="24"/>
          <w:szCs w:val="24"/>
        </w:rPr>
        <w:t xml:space="preserve"> района Курской области на 201</w:t>
      </w:r>
      <w:r>
        <w:rPr>
          <w:rFonts w:ascii="Times New Roman" w:eastAsia="Times New Roman" w:hAnsi="Times New Roman" w:cs="Times New Roman"/>
          <w:b/>
          <w:sz w:val="24"/>
          <w:szCs w:val="24"/>
        </w:rPr>
        <w:t>9</w:t>
      </w:r>
      <w:r w:rsidRPr="00C8218E">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21</w:t>
      </w:r>
      <w:r w:rsidRPr="00C8218E">
        <w:rPr>
          <w:rFonts w:ascii="Times New Roman" w:eastAsia="Times New Roman" w:hAnsi="Times New Roman" w:cs="Times New Roman"/>
          <w:b/>
          <w:sz w:val="24"/>
          <w:szCs w:val="24"/>
        </w:rPr>
        <w:t xml:space="preserve"> годы»</w:t>
      </w:r>
    </w:p>
    <w:p w:rsidR="006D1717" w:rsidRDefault="006D1717" w:rsidP="006D1717">
      <w:pPr>
        <w:shd w:val="clear" w:color="auto" w:fill="FFFFFF"/>
        <w:spacing w:after="0" w:line="240" w:lineRule="auto"/>
        <w:jc w:val="center"/>
        <w:textAlignment w:val="baseline"/>
        <w:rPr>
          <w:rFonts w:ascii="Times New Roman" w:hAnsi="Times New Roman" w:cs="Times New Roman"/>
          <w:b/>
          <w:sz w:val="24"/>
          <w:szCs w:val="24"/>
        </w:rPr>
      </w:pPr>
      <w:r>
        <w:rPr>
          <w:rFonts w:ascii="Times New Roman" w:eastAsia="Times New Roman" w:hAnsi="Times New Roman" w:cs="Times New Roman"/>
          <w:b/>
          <w:sz w:val="24"/>
          <w:szCs w:val="24"/>
        </w:rPr>
        <w:t>за 2020 год</w:t>
      </w:r>
    </w:p>
    <w:p w:rsidR="006D1717" w:rsidRPr="00C8218E" w:rsidRDefault="006D1717" w:rsidP="006D1717">
      <w:pPr>
        <w:shd w:val="clear" w:color="auto" w:fill="FFFFFF"/>
        <w:spacing w:after="0" w:line="240" w:lineRule="auto"/>
        <w:ind w:firstLine="357"/>
        <w:jc w:val="center"/>
        <w:textAlignment w:val="baseline"/>
        <w:rPr>
          <w:rFonts w:ascii="Times New Roman" w:hAnsi="Times New Roman" w:cs="Times New Roman"/>
          <w:b/>
          <w:color w:val="000000"/>
          <w:sz w:val="24"/>
          <w:szCs w:val="24"/>
        </w:rPr>
      </w:pPr>
    </w:p>
    <w:p w:rsidR="006D1717" w:rsidRPr="00D40EDD" w:rsidRDefault="006D1717" w:rsidP="006D1717">
      <w:pPr>
        <w:pStyle w:val="2"/>
        <w:ind w:firstLine="652"/>
        <w:jc w:val="both"/>
        <w:rPr>
          <w:b/>
        </w:rPr>
      </w:pPr>
      <w:r w:rsidRPr="00D40EDD">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Pr="00C8218E" w:rsidRDefault="006D1717" w:rsidP="006D1717">
      <w:pPr>
        <w:shd w:val="clear" w:color="auto" w:fill="FFFFFF"/>
        <w:spacing w:after="0" w:line="240" w:lineRule="auto"/>
        <w:ind w:firstLine="652"/>
        <w:jc w:val="both"/>
        <w:textAlignment w:val="baseline"/>
        <w:rPr>
          <w:rFonts w:ascii="Times New Roman" w:hAnsi="Times New Roman" w:cs="Times New Roman"/>
          <w:color w:val="000000"/>
          <w:sz w:val="24"/>
          <w:szCs w:val="24"/>
        </w:rPr>
      </w:pPr>
      <w:r w:rsidRPr="00C8218E">
        <w:rPr>
          <w:rFonts w:ascii="Times New Roman" w:hAnsi="Times New Roman" w:cs="Times New Roman"/>
          <w:sz w:val="24"/>
          <w:szCs w:val="24"/>
        </w:rPr>
        <w:t xml:space="preserve">На реализацию мероприятий муниципальной программы </w:t>
      </w:r>
      <w:r w:rsidRPr="00C8218E">
        <w:rPr>
          <w:rFonts w:ascii="Times New Roman" w:eastAsia="Times New Roman" w:hAnsi="Times New Roman" w:cs="Times New Roman"/>
          <w:sz w:val="24"/>
          <w:szCs w:val="24"/>
        </w:rPr>
        <w:t xml:space="preserve">«Развитие муниципальной службы в </w:t>
      </w:r>
      <w:r>
        <w:rPr>
          <w:rFonts w:ascii="Times New Roman" w:eastAsia="Times New Roman" w:hAnsi="Times New Roman" w:cs="Times New Roman"/>
          <w:bCs/>
          <w:sz w:val="24"/>
          <w:szCs w:val="24"/>
        </w:rPr>
        <w:t>Китаев</w:t>
      </w:r>
      <w:r w:rsidRPr="00C8218E">
        <w:rPr>
          <w:rFonts w:ascii="Times New Roman" w:eastAsia="Times New Roman" w:hAnsi="Times New Roman" w:cs="Times New Roman"/>
          <w:bCs/>
          <w:sz w:val="24"/>
          <w:szCs w:val="24"/>
        </w:rPr>
        <w:t>ском сельсовете Медвенского</w:t>
      </w:r>
      <w:r w:rsidRPr="00C8218E">
        <w:rPr>
          <w:rFonts w:ascii="Times New Roman" w:eastAsia="Times New Roman" w:hAnsi="Times New Roman" w:cs="Times New Roman"/>
          <w:sz w:val="24"/>
          <w:szCs w:val="24"/>
        </w:rPr>
        <w:t xml:space="preserve"> района Курской области на 201</w:t>
      </w:r>
      <w:r>
        <w:rPr>
          <w:rFonts w:ascii="Times New Roman" w:eastAsia="Times New Roman" w:hAnsi="Times New Roman" w:cs="Times New Roman"/>
          <w:sz w:val="24"/>
          <w:szCs w:val="24"/>
        </w:rPr>
        <w:t>9</w:t>
      </w:r>
      <w:r w:rsidRPr="00C8218E">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C8218E">
        <w:rPr>
          <w:rFonts w:ascii="Times New Roman" w:eastAsia="Times New Roman" w:hAnsi="Times New Roman" w:cs="Times New Roman"/>
          <w:sz w:val="24"/>
          <w:szCs w:val="24"/>
        </w:rPr>
        <w:t xml:space="preserve"> годы»</w:t>
      </w:r>
      <w:r w:rsidRPr="00C8218E">
        <w:rPr>
          <w:rFonts w:ascii="Times New Roman" w:hAnsi="Times New Roman" w:cs="Times New Roman"/>
          <w:sz w:val="24"/>
          <w:szCs w:val="24"/>
        </w:rPr>
        <w:t xml:space="preserve"> предусмотрено </w:t>
      </w:r>
      <w:r>
        <w:rPr>
          <w:rFonts w:ascii="Times New Roman" w:hAnsi="Times New Roman" w:cs="Times New Roman"/>
          <w:color w:val="000000"/>
          <w:sz w:val="24"/>
          <w:szCs w:val="24"/>
        </w:rPr>
        <w:t>990</w:t>
      </w:r>
      <w:r w:rsidRPr="00C8218E">
        <w:rPr>
          <w:rFonts w:ascii="Times New Roman" w:hAnsi="Times New Roman" w:cs="Times New Roman"/>
          <w:spacing w:val="-4"/>
          <w:sz w:val="24"/>
          <w:szCs w:val="24"/>
        </w:rPr>
        <w:t xml:space="preserve"> рублей из</w:t>
      </w:r>
      <w:r w:rsidRPr="00C8218E">
        <w:rPr>
          <w:rFonts w:ascii="Times New Roman" w:hAnsi="Times New Roman" w:cs="Times New Roman"/>
          <w:sz w:val="24"/>
          <w:szCs w:val="24"/>
        </w:rPr>
        <w:t xml:space="preserve"> бюджета сельсовета.</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990</w:t>
      </w:r>
      <w:r w:rsidRPr="00C8218E">
        <w:rPr>
          <w:rFonts w:ascii="Times New Roman" w:hAnsi="Times New Roman" w:cs="Times New Roman"/>
          <w:sz w:val="24"/>
          <w:szCs w:val="24"/>
        </w:rPr>
        <w:t xml:space="preserve"> рублей, что составляет </w:t>
      </w:r>
      <w:r>
        <w:rPr>
          <w:rFonts w:ascii="Times New Roman" w:hAnsi="Times New Roman" w:cs="Times New Roman"/>
          <w:color w:val="000000"/>
          <w:sz w:val="24"/>
          <w:szCs w:val="24"/>
        </w:rPr>
        <w:t xml:space="preserve">100 </w:t>
      </w:r>
      <w:r w:rsidRPr="00C8218E">
        <w:rPr>
          <w:rFonts w:ascii="Times New Roman" w:hAnsi="Times New Roman" w:cs="Times New Roman"/>
          <w:sz w:val="24"/>
          <w:szCs w:val="24"/>
        </w:rPr>
        <w:t xml:space="preserve">процентов освоения средств. </w:t>
      </w:r>
    </w:p>
    <w:p w:rsidR="006D1717" w:rsidRPr="00C8218E" w:rsidRDefault="006D1717" w:rsidP="006D1717">
      <w:pPr>
        <w:spacing w:after="0" w:line="240" w:lineRule="auto"/>
        <w:ind w:firstLine="652"/>
        <w:jc w:val="both"/>
        <w:rPr>
          <w:rFonts w:ascii="Times New Roman" w:hAnsi="Times New Roman" w:cs="Times New Roman"/>
          <w:sz w:val="24"/>
          <w:szCs w:val="24"/>
        </w:rPr>
      </w:pPr>
      <w:r w:rsidRPr="00C8218E">
        <w:rPr>
          <w:rFonts w:ascii="Times New Roman" w:hAnsi="Times New Roman" w:cs="Times New Roman"/>
          <w:spacing w:val="-4"/>
          <w:sz w:val="24"/>
          <w:szCs w:val="24"/>
        </w:rPr>
        <w:t>Объем фактически произведенных расходов по источникам финансирования</w:t>
      </w:r>
      <w:r w:rsidRPr="00C8218E">
        <w:rPr>
          <w:rFonts w:ascii="Times New Roman" w:hAnsi="Times New Roman" w:cs="Times New Roman"/>
          <w:sz w:val="24"/>
          <w:szCs w:val="24"/>
        </w:rPr>
        <w:t xml:space="preserve"> приведен в таблице № 1.</w:t>
      </w: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Объем фактически произведенных расходов по источникам финансирования</w:t>
      </w:r>
    </w:p>
    <w:p w:rsidR="006D1717" w:rsidRDefault="006D1717" w:rsidP="006D17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Pr="00C8218E">
        <w:rPr>
          <w:rFonts w:ascii="Times New Roman" w:hAnsi="Times New Roman" w:cs="Times New Roman"/>
          <w:sz w:val="24"/>
          <w:szCs w:val="24"/>
        </w:rPr>
        <w:t xml:space="preserve"> № 1</w:t>
      </w:r>
    </w:p>
    <w:p w:rsidR="006D1717" w:rsidRPr="00C8218E" w:rsidRDefault="006D1717" w:rsidP="006D1717">
      <w:pPr>
        <w:spacing w:after="0" w:line="240" w:lineRule="auto"/>
        <w:jc w:val="right"/>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2001"/>
        <w:gridCol w:w="2217"/>
      </w:tblGrid>
      <w:tr w:rsidR="006D1717" w:rsidRPr="00C8218E" w:rsidTr="00E36456">
        <w:trPr>
          <w:trHeight w:val="829"/>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6D1717" w:rsidRPr="00C8218E"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Уто</w:t>
            </w:r>
            <w:r>
              <w:rPr>
                <w:rFonts w:ascii="Times New Roman" w:hAnsi="Times New Roman" w:cs="Times New Roman"/>
                <w:bCs/>
                <w:sz w:val="24"/>
                <w:szCs w:val="24"/>
              </w:rPr>
              <w:t xml:space="preserve">чненный план ассигнований на 2020 </w:t>
            </w:r>
            <w:r w:rsidRPr="00C8218E">
              <w:rPr>
                <w:rFonts w:ascii="Times New Roman" w:hAnsi="Times New Roman" w:cs="Times New Roman"/>
                <w:bCs/>
                <w:sz w:val="24"/>
                <w:szCs w:val="24"/>
              </w:rPr>
              <w:t>год</w:t>
            </w:r>
          </w:p>
          <w:p w:rsidR="006D1717" w:rsidRPr="00C8218E"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001" w:type="dxa"/>
            <w:tcBorders>
              <w:top w:val="single" w:sz="4" w:space="0" w:color="auto"/>
              <w:left w:val="single" w:sz="4" w:space="0" w:color="auto"/>
              <w:bottom w:val="single" w:sz="4" w:space="0" w:color="auto"/>
              <w:right w:val="single" w:sz="4" w:space="0" w:color="auto"/>
            </w:tcBorders>
          </w:tcPr>
          <w:p w:rsidR="006D1717" w:rsidRPr="00C8218E"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w:t>
            </w:r>
          </w:p>
          <w:p w:rsidR="006D1717" w:rsidRPr="00C8218E"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(рублей)</w:t>
            </w:r>
          </w:p>
        </w:tc>
        <w:tc>
          <w:tcPr>
            <w:tcW w:w="2217" w:type="dxa"/>
            <w:tcBorders>
              <w:top w:val="single" w:sz="4" w:space="0" w:color="auto"/>
              <w:left w:val="single" w:sz="4" w:space="0" w:color="auto"/>
              <w:bottom w:val="single" w:sz="4" w:space="0" w:color="auto"/>
              <w:right w:val="single" w:sz="4" w:space="0" w:color="auto"/>
            </w:tcBorders>
          </w:tcPr>
          <w:p w:rsidR="006D1717" w:rsidRPr="00C8218E"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Процент</w:t>
            </w:r>
          </w:p>
          <w:p w:rsidR="006D1717" w:rsidRPr="00C8218E"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C8218E">
              <w:rPr>
                <w:rFonts w:ascii="Times New Roman" w:hAnsi="Times New Roman" w:cs="Times New Roman"/>
                <w:bCs/>
                <w:sz w:val="24"/>
                <w:szCs w:val="24"/>
              </w:rPr>
              <w:t>исполнения</w:t>
            </w:r>
            <w:r w:rsidRPr="00C8218E">
              <w:rPr>
                <w:rFonts w:ascii="Times New Roman" w:hAnsi="Times New Roman" w:cs="Times New Roman"/>
                <w:bCs/>
                <w:sz w:val="24"/>
                <w:szCs w:val="24"/>
              </w:rPr>
              <w:br/>
              <w:t>(гр. 3 / гр. 2 х 100)</w:t>
            </w:r>
          </w:p>
        </w:tc>
      </w:tr>
      <w:tr w:rsidR="006D1717" w:rsidRPr="00C8218E"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C8218E" w:rsidRDefault="006D1717" w:rsidP="00E36456">
            <w:pPr>
              <w:pStyle w:val="a7"/>
              <w:autoSpaceDE w:val="0"/>
              <w:autoSpaceDN w:val="0"/>
              <w:adjustRightInd w:val="0"/>
              <w:spacing w:after="0" w:afterAutospacing="0"/>
              <w:jc w:val="both"/>
              <w:rPr>
                <w:bCs/>
              </w:rPr>
            </w:pPr>
            <w:r w:rsidRPr="00C8218E">
              <w:rPr>
                <w:bCs/>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6D1717" w:rsidRPr="00A604F4"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1000,00</w:t>
            </w:r>
          </w:p>
        </w:tc>
        <w:tc>
          <w:tcPr>
            <w:tcW w:w="2001" w:type="dxa"/>
            <w:tcBorders>
              <w:top w:val="single" w:sz="4" w:space="0" w:color="auto"/>
              <w:left w:val="single" w:sz="4" w:space="0" w:color="auto"/>
              <w:bottom w:val="single" w:sz="4" w:space="0" w:color="auto"/>
              <w:right w:val="single" w:sz="4" w:space="0" w:color="auto"/>
            </w:tcBorders>
          </w:tcPr>
          <w:p w:rsidR="006D1717" w:rsidRPr="00A604F4"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0</w:t>
            </w:r>
          </w:p>
        </w:tc>
        <w:tc>
          <w:tcPr>
            <w:tcW w:w="2217" w:type="dxa"/>
            <w:tcBorders>
              <w:top w:val="single" w:sz="4" w:space="0" w:color="auto"/>
              <w:left w:val="single" w:sz="4" w:space="0" w:color="auto"/>
              <w:bottom w:val="single" w:sz="4" w:space="0" w:color="auto"/>
              <w:right w:val="single" w:sz="4" w:space="0" w:color="auto"/>
            </w:tcBorders>
          </w:tcPr>
          <w:p w:rsidR="006D1717" w:rsidRPr="00A604F4"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D40EDD"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40EDD">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eastAsia="Times New Roman" w:hAnsi="Times New Roman" w:cs="Times New Roman"/>
          <w:color w:val="050305"/>
          <w:sz w:val="24"/>
          <w:szCs w:val="24"/>
        </w:rPr>
        <w:t>Подпрограмма 1</w:t>
      </w:r>
      <w:r w:rsidRPr="00A52CA5">
        <w:rPr>
          <w:rFonts w:ascii="Times New Roman" w:eastAsia="Times New Roman" w:hAnsi="Times New Roman" w:cs="Times New Roman"/>
          <w:color w:val="040203"/>
          <w:sz w:val="24"/>
          <w:szCs w:val="24"/>
        </w:rPr>
        <w:t xml:space="preserve"> «Реализация мероприятий</w:t>
      </w:r>
      <w:r>
        <w:rPr>
          <w:rFonts w:ascii="Times New Roman" w:eastAsia="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sidRPr="00A52CA5">
        <w:rPr>
          <w:rFonts w:ascii="Times New Roman" w:hAnsi="Times New Roman" w:cs="Times New Roman"/>
          <w:color w:val="040203"/>
          <w:sz w:val="24"/>
          <w:szCs w:val="24"/>
        </w:rPr>
        <w:t>.</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Основные мероприятия:</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Организация обучения муниципальных служащих на курсах повышения квалификации;</w:t>
      </w:r>
    </w:p>
    <w:p w:rsidR="006D1717" w:rsidRPr="00A52CA5" w:rsidRDefault="006D1717" w:rsidP="006D1717">
      <w:pPr>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проведение мероприятий антикоррупционной направленности.</w:t>
      </w:r>
    </w:p>
    <w:p w:rsidR="006D1717" w:rsidRPr="00A52CA5" w:rsidRDefault="006D1717" w:rsidP="006D1717">
      <w:pPr>
        <w:snapToGri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Ставились следующие задачи:</w:t>
      </w:r>
    </w:p>
    <w:p w:rsidR="006D1717" w:rsidRPr="00A52CA5" w:rsidRDefault="006D1717" w:rsidP="006D1717">
      <w:pPr>
        <w:pStyle w:val="a7"/>
        <w:widowControl w:val="0"/>
        <w:spacing w:before="0" w:beforeAutospacing="0" w:after="0" w:afterAutospacing="0"/>
        <w:ind w:firstLine="709"/>
        <w:jc w:val="both"/>
      </w:pPr>
      <w:r w:rsidRPr="00A52CA5">
        <w:t>-создание единой системы непрерывного обучения муниципальных служащих;</w:t>
      </w:r>
    </w:p>
    <w:p w:rsidR="006D1717" w:rsidRPr="00A52CA5" w:rsidRDefault="006D1717" w:rsidP="006D1717">
      <w:pPr>
        <w:pStyle w:val="a7"/>
        <w:widowControl w:val="0"/>
        <w:spacing w:before="0" w:beforeAutospacing="0" w:after="0" w:afterAutospacing="0"/>
        <w:ind w:firstLine="709"/>
        <w:jc w:val="both"/>
      </w:pPr>
      <w:r w:rsidRPr="00A52CA5">
        <w:t>-формирование эффективной системы управления муниципальной службой;</w:t>
      </w:r>
    </w:p>
    <w:p w:rsidR="006D1717" w:rsidRPr="00A52CA5" w:rsidRDefault="006D1717" w:rsidP="006D1717">
      <w:pPr>
        <w:pStyle w:val="a7"/>
        <w:widowControl w:val="0"/>
        <w:spacing w:before="0" w:beforeAutospacing="0" w:after="0" w:afterAutospacing="0"/>
        <w:ind w:firstLine="709"/>
        <w:jc w:val="both"/>
      </w:pPr>
      <w:r w:rsidRPr="00A52CA5">
        <w:t>-повышение ответственности муниципальных служащих за результаты своей деятельности;</w:t>
      </w:r>
    </w:p>
    <w:p w:rsidR="006D1717" w:rsidRPr="00A52CA5" w:rsidRDefault="006D1717" w:rsidP="006D1717">
      <w:pPr>
        <w:pStyle w:val="a7"/>
        <w:widowControl w:val="0"/>
        <w:spacing w:before="0" w:beforeAutospacing="0" w:after="0" w:afterAutospacing="0"/>
        <w:ind w:firstLine="709"/>
        <w:jc w:val="both"/>
      </w:pPr>
      <w:r w:rsidRPr="00A52CA5">
        <w:t>-обеспечение открытости и прозрачности муниципальной службы.</w:t>
      </w:r>
    </w:p>
    <w:p w:rsidR="006D1717" w:rsidRPr="00A52CA5" w:rsidRDefault="006D1717" w:rsidP="006D1717">
      <w:pPr>
        <w:spacing w:after="0" w:line="240" w:lineRule="auto"/>
        <w:ind w:firstLine="720"/>
        <w:jc w:val="both"/>
        <w:rPr>
          <w:rFonts w:ascii="Times New Roman" w:hAnsi="Times New Roman" w:cs="Times New Roman"/>
          <w:sz w:val="24"/>
          <w:szCs w:val="24"/>
        </w:rPr>
      </w:pPr>
      <w:r w:rsidRPr="00A52CA5">
        <w:rPr>
          <w:rFonts w:ascii="Times New Roman" w:hAnsi="Times New Roman" w:cs="Times New Roman"/>
          <w:sz w:val="24"/>
          <w:szCs w:val="24"/>
        </w:rPr>
        <w:t xml:space="preserve">В ходе реализации подпрограммы: </w:t>
      </w:r>
      <w:r w:rsidRPr="00A52CA5">
        <w:rPr>
          <w:rFonts w:ascii="Times New Roman" w:eastAsia="Times New Roman" w:hAnsi="Times New Roman" w:cs="Times New Roman"/>
          <w:color w:val="040203"/>
          <w:sz w:val="24"/>
          <w:szCs w:val="24"/>
        </w:rPr>
        <w:t>«Реализация мероприятий</w:t>
      </w:r>
      <w:r>
        <w:rPr>
          <w:rFonts w:ascii="Times New Roman" w:hAnsi="Times New Roman" w:cs="Times New Roman"/>
          <w:color w:val="040203"/>
          <w:sz w:val="24"/>
          <w:szCs w:val="24"/>
        </w:rPr>
        <w:t>,</w:t>
      </w:r>
      <w:r w:rsidRPr="00A52CA5">
        <w:rPr>
          <w:rFonts w:ascii="Times New Roman" w:eastAsia="Times New Roman" w:hAnsi="Times New Roman" w:cs="Times New Roman"/>
          <w:color w:val="040203"/>
          <w:sz w:val="24"/>
          <w:szCs w:val="24"/>
        </w:rPr>
        <w:t xml:space="preserve"> направленных на развитие муниципальной службы»</w:t>
      </w:r>
      <w:r>
        <w:rPr>
          <w:rFonts w:ascii="Times New Roman" w:hAnsi="Times New Roman" w:cs="Times New Roman"/>
          <w:sz w:val="24"/>
          <w:szCs w:val="24"/>
        </w:rPr>
        <w:t>за 2020</w:t>
      </w:r>
      <w:r w:rsidRPr="00A52CA5">
        <w:rPr>
          <w:rFonts w:ascii="Times New Roman" w:hAnsi="Times New Roman" w:cs="Times New Roman"/>
          <w:sz w:val="24"/>
          <w:szCs w:val="24"/>
        </w:rPr>
        <w:t xml:space="preserve"> год были выполнены мероприятия направленные на </w:t>
      </w:r>
      <w:r w:rsidRPr="00A52CA5">
        <w:rPr>
          <w:rFonts w:ascii="Times New Roman" w:hAnsi="Times New Roman" w:cs="Times New Roman"/>
          <w:sz w:val="24"/>
          <w:szCs w:val="24"/>
        </w:rPr>
        <w:lastRenderedPageBreak/>
        <w:t xml:space="preserve">организацию обучения муниципальных служащих на курсах повышения квалификации, проведение мероприятий антикоррупционной направленности. </w:t>
      </w:r>
    </w:p>
    <w:p w:rsidR="006D1717" w:rsidRPr="006D2FA4"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2CA5">
        <w:rPr>
          <w:rFonts w:ascii="Times New Roman" w:hAnsi="Times New Roman" w:cs="Times New Roman"/>
          <w:sz w:val="24"/>
          <w:szCs w:val="24"/>
        </w:rPr>
        <w:t>Сведения о степени выполнения основных мероприятий подпрограмм</w:t>
      </w:r>
      <w:r>
        <w:rPr>
          <w:rFonts w:ascii="Times New Roman" w:hAnsi="Times New Roman" w:cs="Times New Roman"/>
          <w:sz w:val="24"/>
          <w:szCs w:val="24"/>
        </w:rPr>
        <w:t>ы</w:t>
      </w:r>
      <w:r w:rsidRPr="00A52CA5">
        <w:rPr>
          <w:rFonts w:ascii="Times New Roman" w:hAnsi="Times New Roman" w:cs="Times New Roman"/>
          <w:sz w:val="24"/>
          <w:szCs w:val="24"/>
        </w:rPr>
        <w:t xml:space="preserve"> муниципальной программы приведены в таблице № 2</w:t>
      </w:r>
      <w:r>
        <w:rPr>
          <w:rFonts w:ascii="Times New Roman" w:hAnsi="Times New Roman" w:cs="Times New Roman"/>
          <w:sz w:val="24"/>
          <w:szCs w:val="24"/>
        </w:rPr>
        <w:t>.</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Сведения</w:t>
      </w:r>
    </w:p>
    <w:p w:rsidR="006D1717" w:rsidRPr="0001010C"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01010C">
        <w:rPr>
          <w:rFonts w:ascii="Times New Roman" w:hAnsi="Times New Roman" w:cs="Times New Roman"/>
          <w:b/>
          <w:sz w:val="24"/>
          <w:szCs w:val="24"/>
        </w:rPr>
        <w:t>о степени выполнения основных мероприятий подпрограммы муниципальной программы</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Таблица № 2</w:t>
      </w:r>
    </w:p>
    <w:p w:rsidR="006D1717" w:rsidRPr="006D2FA4" w:rsidRDefault="006D1717" w:rsidP="006D1717">
      <w:pPr>
        <w:spacing w:after="0" w:line="240" w:lineRule="auto"/>
        <w:jc w:val="right"/>
        <w:rPr>
          <w:rFonts w:ascii="Times New Roman" w:hAnsi="Times New Roman" w:cs="Times New Roman"/>
          <w:sz w:val="24"/>
          <w:szCs w:val="24"/>
        </w:rPr>
      </w:pPr>
    </w:p>
    <w:tbl>
      <w:tblPr>
        <w:tblW w:w="1063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851"/>
        <w:gridCol w:w="1228"/>
        <w:gridCol w:w="851"/>
        <w:gridCol w:w="879"/>
        <w:gridCol w:w="878"/>
        <w:gridCol w:w="936"/>
        <w:gridCol w:w="756"/>
        <w:gridCol w:w="851"/>
        <w:gridCol w:w="1134"/>
      </w:tblGrid>
      <w:tr w:rsidR="006D1717" w:rsidRPr="006D2FA4" w:rsidTr="00E364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Наименование основного мероприятия,</w:t>
            </w:r>
          </w:p>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Ответственный исполнитель</w:t>
            </w:r>
          </w:p>
        </w:tc>
        <w:tc>
          <w:tcPr>
            <w:tcW w:w="1228"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w:t>
            </w:r>
          </w:p>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реализации мероприятия (краткое описание)</w:t>
            </w:r>
          </w:p>
        </w:tc>
        <w:tc>
          <w:tcPr>
            <w:tcW w:w="1730"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Фактический срок</w:t>
            </w:r>
          </w:p>
        </w:tc>
        <w:tc>
          <w:tcPr>
            <w:tcW w:w="1607" w:type="dxa"/>
            <w:gridSpan w:val="2"/>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Результаты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Причины неисполнения мероприятий</w:t>
            </w:r>
          </w:p>
        </w:tc>
      </w:tr>
      <w:tr w:rsidR="006D1717" w:rsidRPr="006D2FA4" w:rsidTr="00E364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E36456">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E36456">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E36456">
            <w:pPr>
              <w:spacing w:after="0" w:line="240" w:lineRule="auto"/>
              <w:jc w:val="both"/>
              <w:rPr>
                <w:rFonts w:ascii="Times New Roman" w:hAnsi="Times New Roman" w:cs="Times New Roman"/>
                <w:sz w:val="24"/>
                <w:szCs w:val="24"/>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E36456">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6D2FA4">
              <w:rPr>
                <w:rFonts w:ascii="Times New Roman" w:hAnsi="Times New Roman" w:cs="Times New Roman"/>
                <w:sz w:val="24"/>
                <w:szCs w:val="24"/>
              </w:rPr>
              <w:t>окончания реализации</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достигнутые</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6D2FA4" w:rsidRDefault="006D1717" w:rsidP="00E36456">
            <w:pPr>
              <w:spacing w:after="0" w:line="240" w:lineRule="auto"/>
              <w:jc w:val="both"/>
              <w:rPr>
                <w:rFonts w:ascii="Times New Roman" w:hAnsi="Times New Roman" w:cs="Times New Roman"/>
                <w:sz w:val="24"/>
                <w:szCs w:val="24"/>
              </w:rPr>
            </w:pPr>
          </w:p>
        </w:tc>
      </w:tr>
      <w:tr w:rsidR="006D1717" w:rsidRPr="006D2FA4"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3</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8</w:t>
            </w:r>
          </w:p>
        </w:tc>
        <w:tc>
          <w:tcPr>
            <w:tcW w:w="756"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r>
      <w:tr w:rsidR="006D1717" w:rsidRPr="006D2FA4"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925163" w:rsidRDefault="006D1717" w:rsidP="00E36456">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1</w:t>
            </w:r>
          </w:p>
        </w:tc>
        <w:tc>
          <w:tcPr>
            <w:tcW w:w="10065" w:type="dxa"/>
            <w:gridSpan w:val="10"/>
            <w:tcBorders>
              <w:top w:val="single" w:sz="4" w:space="0" w:color="auto"/>
              <w:left w:val="single" w:sz="4" w:space="0" w:color="auto"/>
              <w:bottom w:val="single" w:sz="4" w:space="0" w:color="auto"/>
              <w:right w:val="single" w:sz="4" w:space="0" w:color="auto"/>
            </w:tcBorders>
          </w:tcPr>
          <w:p w:rsidR="006D1717" w:rsidRPr="00925163" w:rsidRDefault="006D1717" w:rsidP="00E36456">
            <w:pPr>
              <w:pStyle w:val="ConsPlusCell"/>
              <w:jc w:val="both"/>
              <w:rPr>
                <w:rFonts w:ascii="Times New Roman" w:hAnsi="Times New Roman" w:cs="Times New Roman"/>
                <w:b/>
                <w:sz w:val="24"/>
                <w:szCs w:val="24"/>
              </w:rPr>
            </w:pPr>
            <w:r w:rsidRPr="00925163">
              <w:rPr>
                <w:rFonts w:ascii="Times New Roman" w:hAnsi="Times New Roman" w:cs="Times New Roman"/>
                <w:b/>
                <w:sz w:val="24"/>
                <w:szCs w:val="24"/>
              </w:rPr>
              <w:t>Подпрограмма 1 «Реализация мероприятий, направленных на развитие муниципальной службы</w:t>
            </w:r>
            <w:r w:rsidRPr="00925163">
              <w:rPr>
                <w:rFonts w:ascii="Times New Roman" w:hAnsi="Times New Roman" w:cs="Times New Roman"/>
                <w:b/>
                <w:bCs/>
                <w:sz w:val="24"/>
                <w:szCs w:val="24"/>
              </w:rPr>
              <w:t>»</w:t>
            </w:r>
          </w:p>
        </w:tc>
      </w:tr>
      <w:tr w:rsidR="006D1717" w:rsidRPr="006D2FA4"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Основное мероприятие: организация обучения муниципальных служащих на курсах повышения квалификации</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 xml:space="preserve">Глава </w:t>
            </w:r>
            <w:r>
              <w:rPr>
                <w:rFonts w:ascii="Times New Roman" w:hAnsi="Times New Roman" w:cs="Times New Roman"/>
                <w:sz w:val="24"/>
                <w:szCs w:val="24"/>
              </w:rPr>
              <w:t>Китаевского</w:t>
            </w:r>
            <w:r w:rsidRPr="006D2FA4">
              <w:rPr>
                <w:rFonts w:ascii="Times New Roman" w:hAnsi="Times New Roman" w:cs="Times New Roman"/>
                <w:sz w:val="24"/>
                <w:szCs w:val="24"/>
              </w:rPr>
              <w:t xml:space="preserve"> сельсовета</w:t>
            </w:r>
          </w:p>
        </w:tc>
        <w:tc>
          <w:tcPr>
            <w:tcW w:w="1228"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Ежеквартальное обучение муниципальных служащих</w:t>
            </w:r>
          </w:p>
        </w:tc>
        <w:tc>
          <w:tcPr>
            <w:tcW w:w="851"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20</w:t>
            </w:r>
          </w:p>
        </w:tc>
        <w:tc>
          <w:tcPr>
            <w:tcW w:w="879"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29.12.</w:t>
            </w:r>
          </w:p>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20</w:t>
            </w:r>
          </w:p>
        </w:tc>
        <w:tc>
          <w:tcPr>
            <w:tcW w:w="878"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01.01.</w:t>
            </w:r>
          </w:p>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20</w:t>
            </w:r>
          </w:p>
        </w:tc>
        <w:tc>
          <w:tcPr>
            <w:tcW w:w="936"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29.12.</w:t>
            </w:r>
          </w:p>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20</w:t>
            </w:r>
            <w:r>
              <w:rPr>
                <w:rFonts w:ascii="Times New Roman" w:hAnsi="Times New Roman" w:cs="Times New Roman"/>
                <w:sz w:val="24"/>
                <w:szCs w:val="24"/>
              </w:rPr>
              <w:t>20</w:t>
            </w:r>
          </w:p>
        </w:tc>
        <w:tc>
          <w:tcPr>
            <w:tcW w:w="756" w:type="dxa"/>
            <w:tcBorders>
              <w:top w:val="single" w:sz="4" w:space="0" w:color="auto"/>
              <w:left w:val="single" w:sz="4" w:space="0" w:color="auto"/>
              <w:bottom w:val="single" w:sz="4" w:space="0" w:color="auto"/>
              <w:right w:val="single" w:sz="4" w:space="0" w:color="auto"/>
            </w:tcBorders>
          </w:tcPr>
          <w:p w:rsidR="006D1717" w:rsidRPr="00A604F4" w:rsidRDefault="006D1717" w:rsidP="00E36456">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6D1717" w:rsidRPr="00A604F4" w:rsidRDefault="006D1717" w:rsidP="00E36456">
            <w:pPr>
              <w:pStyle w:val="ConsPlusCel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6D1717" w:rsidRPr="006D2FA4" w:rsidRDefault="006D1717" w:rsidP="00E36456">
            <w:pPr>
              <w:pStyle w:val="ConsPlusCell"/>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Pr="006D2FA4"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6D2FA4" w:rsidRDefault="006D1717" w:rsidP="006D1717">
      <w:pPr>
        <w:spacing w:after="0" w:line="240" w:lineRule="auto"/>
        <w:jc w:val="both"/>
        <w:rPr>
          <w:rFonts w:ascii="Times New Roman" w:hAnsi="Times New Roman" w:cs="Times New Roman"/>
          <w:sz w:val="24"/>
          <w:szCs w:val="24"/>
        </w:rPr>
      </w:pPr>
    </w:p>
    <w:p w:rsidR="006D1717" w:rsidRPr="00D40EDD"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D40EDD">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D40EDD">
        <w:rPr>
          <w:rFonts w:ascii="Times New Roman" w:hAnsi="Times New Roman" w:cs="Times New Roman"/>
          <w:b/>
          <w:sz w:val="24"/>
          <w:szCs w:val="24"/>
        </w:rPr>
        <w:t>мероприятий муниципальной программы</w:t>
      </w:r>
    </w:p>
    <w:p w:rsidR="006D1717" w:rsidRPr="006D2FA4" w:rsidRDefault="006D1717" w:rsidP="006D1717">
      <w:pPr>
        <w:pStyle w:val="2"/>
        <w:ind w:left="0" w:firstLine="851"/>
        <w:jc w:val="both"/>
      </w:pPr>
      <w:r w:rsidRPr="006D2FA4">
        <w:t>На реализац</w:t>
      </w:r>
      <w:r>
        <w:t>ию муниципальной программы в 2020</w:t>
      </w:r>
      <w:r w:rsidRPr="006D2FA4">
        <w:t xml:space="preserve"> году предусматривалось выделение средств из бюджета поселения в размере </w:t>
      </w:r>
      <w:r>
        <w:rPr>
          <w:color w:val="000000" w:themeColor="text1"/>
        </w:rPr>
        <w:t>1000</w:t>
      </w:r>
      <w:r w:rsidRPr="008B2B45">
        <w:rPr>
          <w:color w:val="FF0000"/>
        </w:rPr>
        <w:t xml:space="preserve"> </w:t>
      </w:r>
      <w:r w:rsidRPr="006D2FA4">
        <w:t xml:space="preserve">руб., из которых использовано на реализацию муниципальной программы </w:t>
      </w:r>
      <w:r>
        <w:rPr>
          <w:color w:val="000000" w:themeColor="text1"/>
        </w:rPr>
        <w:t>0</w:t>
      </w:r>
      <w:r w:rsidRPr="00A604F4">
        <w:rPr>
          <w:color w:val="000000" w:themeColor="text1"/>
        </w:rPr>
        <w:t xml:space="preserve"> </w:t>
      </w:r>
      <w:r w:rsidRPr="006D2FA4">
        <w:t>руб. Средства использовались строго по целевому назначению.</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color w:val="000000"/>
          <w:sz w:val="24"/>
          <w:szCs w:val="24"/>
        </w:rPr>
        <w:t>Отчет</w:t>
      </w:r>
    </w:p>
    <w:p w:rsidR="006D1717" w:rsidRPr="00492D12" w:rsidRDefault="006D1717" w:rsidP="006D1717">
      <w:pPr>
        <w:pStyle w:val="Heading"/>
        <w:jc w:val="center"/>
        <w:rPr>
          <w:rFonts w:ascii="Times New Roman" w:hAnsi="Times New Roman" w:cs="Times New Roman"/>
          <w:color w:val="000000"/>
          <w:sz w:val="24"/>
          <w:szCs w:val="24"/>
        </w:rPr>
      </w:pPr>
      <w:r w:rsidRPr="00492D12">
        <w:rPr>
          <w:rFonts w:ascii="Times New Roman" w:hAnsi="Times New Roman" w:cs="Times New Roman"/>
          <w:sz w:val="24"/>
          <w:szCs w:val="24"/>
        </w:rPr>
        <w:t xml:space="preserve">о финансировании проводимых программных </w:t>
      </w:r>
      <w:r w:rsidRPr="00492D12">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2020</w:t>
      </w:r>
      <w:r w:rsidRPr="00492D12">
        <w:rPr>
          <w:rFonts w:ascii="Times New Roman" w:hAnsi="Times New Roman" w:cs="Times New Roman"/>
          <w:color w:val="000000"/>
          <w:sz w:val="24"/>
          <w:szCs w:val="24"/>
        </w:rPr>
        <w:t xml:space="preserve"> году</w:t>
      </w:r>
    </w:p>
    <w:p w:rsidR="006D1717" w:rsidRDefault="006D1717" w:rsidP="006D1717">
      <w:pPr>
        <w:spacing w:after="0" w:line="240" w:lineRule="auto"/>
        <w:jc w:val="right"/>
        <w:rPr>
          <w:rFonts w:ascii="Times New Roman" w:hAnsi="Times New Roman" w:cs="Times New Roman"/>
          <w:sz w:val="24"/>
          <w:szCs w:val="24"/>
        </w:rPr>
      </w:pPr>
      <w:r w:rsidRPr="006D2FA4">
        <w:rPr>
          <w:rFonts w:ascii="Times New Roman" w:hAnsi="Times New Roman" w:cs="Times New Roman"/>
          <w:sz w:val="24"/>
          <w:szCs w:val="24"/>
        </w:rPr>
        <w:t xml:space="preserve">Таблица № </w:t>
      </w:r>
      <w:r>
        <w:rPr>
          <w:rFonts w:ascii="Times New Roman" w:hAnsi="Times New Roman" w:cs="Times New Roman"/>
          <w:sz w:val="24"/>
          <w:szCs w:val="24"/>
        </w:rPr>
        <w:t>3</w:t>
      </w:r>
    </w:p>
    <w:p w:rsidR="006D1717" w:rsidRPr="006D2FA4" w:rsidRDefault="006D1717" w:rsidP="006D1717">
      <w:pPr>
        <w:spacing w:after="0" w:line="240" w:lineRule="auto"/>
        <w:jc w:val="right"/>
        <w:rPr>
          <w:rFonts w:ascii="Times New Roman" w:hAnsi="Times New Roman" w:cs="Times New Roman"/>
          <w:sz w:val="24"/>
          <w:szCs w:val="24"/>
        </w:rPr>
      </w:pPr>
    </w:p>
    <w:tbl>
      <w:tblPr>
        <w:tblW w:w="10297" w:type="dxa"/>
        <w:jc w:val="center"/>
        <w:tblInd w:w="323" w:type="dxa"/>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6D1717" w:rsidRPr="006D2FA4" w:rsidTr="00E36456">
        <w:trPr>
          <w:trHeight w:val="647"/>
          <w:jc w:val="center"/>
        </w:trPr>
        <w:tc>
          <w:tcPr>
            <w:tcW w:w="2079" w:type="dxa"/>
            <w:vMerge w:val="restart"/>
            <w:tcBorders>
              <w:top w:val="single" w:sz="2" w:space="0" w:color="auto"/>
              <w:left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Наименование программы //</w:t>
            </w:r>
          </w:p>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 Подпрограммы </w:t>
            </w:r>
          </w:p>
        </w:tc>
        <w:tc>
          <w:tcPr>
            <w:tcW w:w="1070" w:type="dxa"/>
            <w:vMerge w:val="restart"/>
            <w:tcBorders>
              <w:top w:val="single" w:sz="2" w:space="0" w:color="auto"/>
              <w:left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6D2FA4">
              <w:rPr>
                <w:rFonts w:ascii="Times New Roman" w:hAnsi="Times New Roman" w:cs="Times New Roman"/>
                <w:color w:val="000000"/>
                <w:sz w:val="24"/>
                <w:szCs w:val="24"/>
              </w:rPr>
              <w:t xml:space="preserve"> год </w:t>
            </w:r>
          </w:p>
        </w:tc>
        <w:tc>
          <w:tcPr>
            <w:tcW w:w="2856" w:type="dxa"/>
            <w:gridSpan w:val="4"/>
            <w:tcBorders>
              <w:top w:val="single" w:sz="2" w:space="0" w:color="auto"/>
              <w:left w:val="single" w:sz="2" w:space="0" w:color="auto"/>
              <w:bottom w:val="nil"/>
              <w:right w:val="single" w:sz="4"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Объем финансирования</w:t>
            </w:r>
          </w:p>
          <w:p w:rsidR="006D1717" w:rsidRPr="006D2FA4"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6D2FA4">
              <w:rPr>
                <w:rFonts w:ascii="Times New Roman" w:hAnsi="Times New Roman" w:cs="Times New Roman"/>
                <w:color w:val="000000"/>
                <w:sz w:val="24"/>
                <w:szCs w:val="24"/>
              </w:rPr>
              <w:t xml:space="preserve"> год </w:t>
            </w:r>
          </w:p>
        </w:tc>
        <w:tc>
          <w:tcPr>
            <w:tcW w:w="1366" w:type="dxa"/>
            <w:vMerge w:val="restart"/>
            <w:tcBorders>
              <w:top w:val="single" w:sz="2" w:space="0" w:color="auto"/>
              <w:left w:val="single" w:sz="4"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Объемы</w:t>
            </w:r>
          </w:p>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sz w:val="24"/>
                <w:szCs w:val="24"/>
              </w:rPr>
              <w:t>неосвоенных средств и причины их не освоения (по источникам финансирования</w:t>
            </w:r>
          </w:p>
        </w:tc>
      </w:tr>
      <w:tr w:rsidR="006D1717" w:rsidRPr="006D2FA4" w:rsidTr="00E36456">
        <w:trPr>
          <w:trHeight w:val="358"/>
          <w:jc w:val="center"/>
        </w:trPr>
        <w:tc>
          <w:tcPr>
            <w:tcW w:w="2079" w:type="dxa"/>
            <w:vMerge/>
            <w:tcBorders>
              <w:left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nil"/>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722" w:type="dxa"/>
            <w:tcBorders>
              <w:top w:val="single" w:sz="2" w:space="0" w:color="auto"/>
              <w:left w:val="single" w:sz="2" w:space="0" w:color="auto"/>
              <w:bottom w:val="nil"/>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В том числе:</w:t>
            </w:r>
          </w:p>
        </w:tc>
        <w:tc>
          <w:tcPr>
            <w:tcW w:w="1366" w:type="dxa"/>
            <w:vMerge/>
            <w:tcBorders>
              <w:left w:val="single" w:sz="4" w:space="0" w:color="auto"/>
              <w:right w:val="single" w:sz="2" w:space="0" w:color="auto"/>
            </w:tcBorders>
            <w:vAlign w:val="center"/>
          </w:tcPr>
          <w:p w:rsidR="006D1717" w:rsidRPr="006D2FA4" w:rsidRDefault="006D1717" w:rsidP="00E36456">
            <w:pPr>
              <w:spacing w:after="0" w:line="240" w:lineRule="auto"/>
              <w:jc w:val="both"/>
              <w:rPr>
                <w:rFonts w:ascii="Times New Roman" w:hAnsi="Times New Roman" w:cs="Times New Roman"/>
                <w:color w:val="000000"/>
                <w:sz w:val="24"/>
                <w:szCs w:val="24"/>
              </w:rPr>
            </w:pPr>
          </w:p>
        </w:tc>
      </w:tr>
      <w:tr w:rsidR="006D1717" w:rsidRPr="006D2FA4" w:rsidTr="00E36456">
        <w:trPr>
          <w:trHeight w:val="594"/>
          <w:jc w:val="center"/>
        </w:trPr>
        <w:tc>
          <w:tcPr>
            <w:tcW w:w="2079" w:type="dxa"/>
            <w:vMerge/>
            <w:tcBorders>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p>
        </w:tc>
        <w:tc>
          <w:tcPr>
            <w:tcW w:w="1070" w:type="dxa"/>
            <w:vMerge/>
            <w:tcBorders>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p>
        </w:tc>
        <w:tc>
          <w:tcPr>
            <w:tcW w:w="745" w:type="dxa"/>
            <w:tcBorders>
              <w:top w:val="nil"/>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ind w:right="-45"/>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722" w:type="dxa"/>
            <w:tcBorders>
              <w:top w:val="nil"/>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Местный бюджет </w:t>
            </w:r>
          </w:p>
        </w:tc>
        <w:tc>
          <w:tcPr>
            <w:tcW w:w="1366" w:type="dxa"/>
            <w:vMerge/>
            <w:tcBorders>
              <w:left w:val="single" w:sz="4"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p>
        </w:tc>
      </w:tr>
      <w:tr w:rsidR="006D1717" w:rsidRPr="006D2FA4" w:rsidTr="00E36456">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2 </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3 </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4 </w:t>
            </w: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5 </w:t>
            </w: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6 </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7</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8 </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9 </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10 </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11</w:t>
            </w:r>
          </w:p>
        </w:tc>
      </w:tr>
      <w:tr w:rsidR="006D1717" w:rsidRPr="006D2FA4" w:rsidTr="00E36456">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hd w:val="clear" w:color="auto" w:fill="FFFFFF"/>
              <w:spacing w:after="0" w:line="240" w:lineRule="auto"/>
              <w:jc w:val="both"/>
              <w:textAlignment w:val="baseline"/>
              <w:rPr>
                <w:rFonts w:ascii="Times New Roman" w:hAnsi="Times New Roman" w:cs="Times New Roman"/>
                <w:sz w:val="24"/>
                <w:szCs w:val="24"/>
              </w:rPr>
            </w:pPr>
            <w:r w:rsidRPr="006D2FA4">
              <w:rPr>
                <w:rFonts w:ascii="Times New Roman" w:hAnsi="Times New Roman" w:cs="Times New Roman"/>
                <w:color w:val="000000"/>
                <w:sz w:val="24"/>
                <w:szCs w:val="24"/>
              </w:rPr>
              <w:lastRenderedPageBreak/>
              <w:t xml:space="preserve">Программа </w:t>
            </w:r>
            <w:r w:rsidRPr="006D2FA4">
              <w:rPr>
                <w:rFonts w:ascii="Times New Roman" w:eastAsia="Times New Roman" w:hAnsi="Times New Roman" w:cs="Times New Roman"/>
                <w:sz w:val="24"/>
                <w:szCs w:val="24"/>
              </w:rPr>
              <w:t xml:space="preserve">«Развитие муниципальной службы в </w:t>
            </w:r>
            <w:r>
              <w:rPr>
                <w:rFonts w:ascii="Times New Roman" w:eastAsia="Times New Roman" w:hAnsi="Times New Roman" w:cs="Times New Roman"/>
                <w:bCs/>
                <w:sz w:val="24"/>
                <w:szCs w:val="24"/>
              </w:rPr>
              <w:t>Китаевском</w:t>
            </w:r>
            <w:r w:rsidRPr="006D2FA4">
              <w:rPr>
                <w:rFonts w:ascii="Times New Roman" w:eastAsia="Times New Roman" w:hAnsi="Times New Roman" w:cs="Times New Roman"/>
                <w:bCs/>
                <w:sz w:val="24"/>
                <w:szCs w:val="24"/>
              </w:rPr>
              <w:t xml:space="preserve"> сельсовете Медвенского</w:t>
            </w:r>
            <w:r w:rsidRPr="006D2FA4">
              <w:rPr>
                <w:rFonts w:ascii="Times New Roman" w:eastAsia="Times New Roman" w:hAnsi="Times New Roman" w:cs="Times New Roman"/>
                <w:sz w:val="24"/>
                <w:szCs w:val="24"/>
              </w:rPr>
              <w:t xml:space="preserve"> района Курской области на </w:t>
            </w:r>
            <w:r>
              <w:rPr>
                <w:rFonts w:ascii="Times New Roman" w:eastAsia="Times New Roman" w:hAnsi="Times New Roman" w:cs="Times New Roman"/>
                <w:sz w:val="24"/>
                <w:szCs w:val="24"/>
              </w:rPr>
              <w:t>2019-2021</w:t>
            </w:r>
            <w:r w:rsidRPr="006D2FA4">
              <w:rPr>
                <w:rFonts w:ascii="Times New Roman" w:eastAsia="Times New Roman" w:hAnsi="Times New Roman" w:cs="Times New Roman"/>
                <w:sz w:val="24"/>
                <w:szCs w:val="24"/>
              </w:rPr>
              <w:t xml:space="preserve"> годы»</w:t>
            </w:r>
          </w:p>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за 201</w:t>
            </w:r>
            <w:r>
              <w:rPr>
                <w:rFonts w:ascii="Times New Roman" w:hAnsi="Times New Roman" w:cs="Times New Roman"/>
                <w:sz w:val="24"/>
                <w:szCs w:val="24"/>
              </w:rPr>
              <w:t>8</w:t>
            </w:r>
            <w:r w:rsidRPr="006D2FA4">
              <w:rPr>
                <w:rFonts w:ascii="Times New Roman" w:hAnsi="Times New Roman" w:cs="Times New Roman"/>
                <w:sz w:val="24"/>
                <w:szCs w:val="24"/>
              </w:rPr>
              <w:t xml:space="preserve"> год</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p>
        </w:tc>
        <w:tc>
          <w:tcPr>
            <w:tcW w:w="745" w:type="dxa"/>
            <w:tcBorders>
              <w:top w:val="single" w:sz="2" w:space="0" w:color="auto"/>
              <w:left w:val="single" w:sz="2" w:space="0" w:color="auto"/>
              <w:bottom w:val="single" w:sz="2" w:space="0" w:color="auto"/>
              <w:right w:val="single" w:sz="2" w:space="0" w:color="auto"/>
            </w:tcBorders>
          </w:tcPr>
          <w:p w:rsidR="006D1717" w:rsidRPr="00A604F4" w:rsidRDefault="006D1717" w:rsidP="00E3645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732" w:type="dxa"/>
            <w:tcBorders>
              <w:top w:val="single" w:sz="2" w:space="0" w:color="auto"/>
              <w:left w:val="single" w:sz="2" w:space="0" w:color="auto"/>
              <w:bottom w:val="single" w:sz="2" w:space="0" w:color="auto"/>
              <w:right w:val="single" w:sz="2" w:space="0" w:color="auto"/>
            </w:tcBorders>
          </w:tcPr>
          <w:p w:rsidR="006D1717" w:rsidRPr="00A604F4" w:rsidRDefault="006D1717" w:rsidP="00E36456">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6" w:type="dxa"/>
            <w:tcBorders>
              <w:top w:val="single" w:sz="2" w:space="0" w:color="auto"/>
              <w:left w:val="single" w:sz="2" w:space="0" w:color="auto"/>
              <w:bottom w:val="single" w:sz="2" w:space="0" w:color="auto"/>
              <w:right w:val="single" w:sz="2" w:space="0" w:color="auto"/>
            </w:tcBorders>
          </w:tcPr>
          <w:p w:rsidR="006D1717" w:rsidRPr="00A604F4" w:rsidRDefault="006D1717" w:rsidP="00E36456">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3" w:type="dxa"/>
            <w:tcBorders>
              <w:top w:val="single" w:sz="2" w:space="0" w:color="auto"/>
              <w:left w:val="single" w:sz="2" w:space="0" w:color="auto"/>
              <w:bottom w:val="single" w:sz="2" w:space="0" w:color="auto"/>
              <w:right w:val="single" w:sz="2" w:space="0" w:color="auto"/>
            </w:tcBorders>
          </w:tcPr>
          <w:p w:rsidR="006D1717" w:rsidRPr="00A604F4" w:rsidRDefault="006D1717" w:rsidP="00E3645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722" w:type="dxa"/>
            <w:tcBorders>
              <w:top w:val="single" w:sz="2" w:space="0" w:color="auto"/>
              <w:left w:val="single" w:sz="2" w:space="0" w:color="auto"/>
              <w:bottom w:val="single" w:sz="2" w:space="0" w:color="auto"/>
              <w:right w:val="single" w:sz="2" w:space="0" w:color="auto"/>
            </w:tcBorders>
          </w:tcPr>
          <w:p w:rsidR="006D1717" w:rsidRPr="00A604F4" w:rsidRDefault="006D1717" w:rsidP="00E3645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A604F4" w:rsidRDefault="006D1717" w:rsidP="00E36456">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A604F4" w:rsidRDefault="006D1717" w:rsidP="00E36456">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A604F4" w:rsidRDefault="006D1717" w:rsidP="00E36456">
            <w:pPr>
              <w:spacing w:after="0" w:line="240" w:lineRule="auto"/>
              <w:jc w:val="both"/>
              <w:rPr>
                <w:rFonts w:ascii="Times New Roman" w:hAnsi="Times New Roman" w:cs="Times New Roman"/>
                <w:color w:val="000000" w:themeColor="text1"/>
                <w:sz w:val="24"/>
                <w:szCs w:val="24"/>
              </w:rPr>
            </w:pPr>
            <w:r w:rsidRPr="00A604F4">
              <w:rPr>
                <w:rFonts w:ascii="Times New Roman" w:hAnsi="Times New Roman" w:cs="Times New Roman"/>
                <w:color w:val="000000" w:themeColor="text1"/>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r w:rsidR="006D1717" w:rsidRPr="006D2FA4" w:rsidTr="00E36456">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 xml:space="preserve">1.Подпрограмма </w:t>
            </w:r>
            <w:r w:rsidRPr="006D2FA4">
              <w:rPr>
                <w:rFonts w:ascii="Times New Roman" w:hAnsi="Times New Roman" w:cs="Times New Roman"/>
                <w:kern w:val="2"/>
                <w:sz w:val="24"/>
                <w:szCs w:val="24"/>
              </w:rPr>
              <w:t>«</w:t>
            </w:r>
            <w:r w:rsidRPr="006D2FA4">
              <w:rPr>
                <w:rFonts w:ascii="Times New Roman" w:hAnsi="Times New Roman" w:cs="Times New Roman"/>
                <w:sz w:val="24"/>
                <w:szCs w:val="24"/>
              </w:rPr>
              <w:t>Реализация мероприятий, направленных на развитие муниципальной службы</w:t>
            </w:r>
            <w:r w:rsidRPr="006D2FA4">
              <w:rPr>
                <w:rFonts w:ascii="Times New Roman" w:hAnsi="Times New Roman" w:cs="Times New Roman"/>
                <w:kern w:val="2"/>
                <w:sz w:val="24"/>
                <w:szCs w:val="24"/>
              </w:rPr>
              <w:t xml:space="preserve">» </w:t>
            </w:r>
          </w:p>
        </w:tc>
        <w:tc>
          <w:tcPr>
            <w:tcW w:w="1070"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color w:val="000000"/>
                <w:sz w:val="24"/>
                <w:szCs w:val="24"/>
              </w:rPr>
            </w:pPr>
            <w:r w:rsidRPr="006D2FA4">
              <w:rPr>
                <w:rFonts w:ascii="Times New Roman" w:hAnsi="Times New Roman" w:cs="Times New Roman"/>
                <w:color w:val="000000"/>
                <w:sz w:val="24"/>
                <w:szCs w:val="24"/>
              </w:rPr>
              <w:t>Итог по подпрограмме 1</w:t>
            </w:r>
          </w:p>
        </w:tc>
        <w:tc>
          <w:tcPr>
            <w:tcW w:w="745"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732"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p>
        </w:tc>
        <w:tc>
          <w:tcPr>
            <w:tcW w:w="726"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p>
        </w:tc>
        <w:tc>
          <w:tcPr>
            <w:tcW w:w="723"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1000</w:t>
            </w:r>
          </w:p>
        </w:tc>
        <w:tc>
          <w:tcPr>
            <w:tcW w:w="722"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21"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720"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c>
          <w:tcPr>
            <w:tcW w:w="693"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6" w:type="dxa"/>
            <w:tcBorders>
              <w:top w:val="single" w:sz="2" w:space="0" w:color="auto"/>
              <w:left w:val="single" w:sz="2" w:space="0" w:color="auto"/>
              <w:bottom w:val="single" w:sz="2" w:space="0" w:color="auto"/>
              <w:right w:val="single" w:sz="2" w:space="0" w:color="auto"/>
            </w:tcBorders>
          </w:tcPr>
          <w:p w:rsidR="006D1717" w:rsidRPr="006D2FA4" w:rsidRDefault="006D1717" w:rsidP="00E36456">
            <w:pPr>
              <w:spacing w:after="0" w:line="240" w:lineRule="auto"/>
              <w:jc w:val="both"/>
              <w:rPr>
                <w:rFonts w:ascii="Times New Roman" w:hAnsi="Times New Roman" w:cs="Times New Roman"/>
                <w:sz w:val="24"/>
                <w:szCs w:val="24"/>
              </w:rPr>
            </w:pPr>
            <w:r w:rsidRPr="006D2FA4">
              <w:rPr>
                <w:rFonts w:ascii="Times New Roman" w:hAnsi="Times New Roman" w:cs="Times New Roman"/>
                <w:sz w:val="24"/>
                <w:szCs w:val="24"/>
              </w:rPr>
              <w:t>-</w:t>
            </w:r>
          </w:p>
        </w:tc>
      </w:tr>
    </w:tbl>
    <w:p w:rsidR="006D1717" w:rsidRDefault="006D1717" w:rsidP="006D1717">
      <w:pPr>
        <w:spacing w:after="0" w:line="240" w:lineRule="auto"/>
        <w:ind w:firstLine="708"/>
        <w:jc w:val="both"/>
        <w:rPr>
          <w:rFonts w:ascii="Times New Roman" w:hAnsi="Times New Roman" w:cs="Times New Roman"/>
          <w:sz w:val="24"/>
          <w:szCs w:val="24"/>
        </w:rPr>
      </w:pPr>
    </w:p>
    <w:p w:rsidR="006D1717" w:rsidRPr="00D40EDD" w:rsidRDefault="006D1717" w:rsidP="006D1717">
      <w:pPr>
        <w:spacing w:after="0" w:line="240" w:lineRule="auto"/>
        <w:ind w:firstLine="708"/>
        <w:jc w:val="both"/>
        <w:rPr>
          <w:rFonts w:ascii="Times New Roman" w:hAnsi="Times New Roman" w:cs="Times New Roman"/>
          <w:b/>
          <w:sz w:val="24"/>
          <w:szCs w:val="24"/>
        </w:rPr>
      </w:pPr>
      <w:r w:rsidRPr="00D40EDD">
        <w:rPr>
          <w:rFonts w:ascii="Times New Roman" w:hAnsi="Times New Roman" w:cs="Times New Roman"/>
          <w:b/>
          <w:sz w:val="24"/>
          <w:szCs w:val="24"/>
        </w:rPr>
        <w:t>5.Оценка эффективности реализации программы:</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D2FA4">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2020</w:t>
      </w:r>
      <w:r w:rsidRPr="006D2FA4">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6D2FA4">
        <w:rPr>
          <w:rFonts w:ascii="Times New Roman" w:hAnsi="Times New Roman" w:cs="Times New Roman"/>
          <w:sz w:val="24"/>
          <w:szCs w:val="24"/>
        </w:rPr>
        <w:t xml:space="preserve"> процент</w:t>
      </w:r>
      <w:r>
        <w:rPr>
          <w:rFonts w:ascii="Times New Roman" w:hAnsi="Times New Roman" w:cs="Times New Roman"/>
          <w:sz w:val="24"/>
          <w:szCs w:val="24"/>
        </w:rPr>
        <w:t>а</w:t>
      </w:r>
      <w:r w:rsidRPr="006D2FA4">
        <w:rPr>
          <w:rFonts w:ascii="Times New Roman" w:hAnsi="Times New Roman" w:cs="Times New Roman"/>
          <w:sz w:val="24"/>
          <w:szCs w:val="24"/>
        </w:rPr>
        <w:t xml:space="preserve">, программные цели и ожидаемые социально-экономические результаты от реализации. </w:t>
      </w:r>
    </w:p>
    <w:p w:rsidR="006D1717"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6D1717" w:rsidRPr="00D40EDD" w:rsidRDefault="006D1717" w:rsidP="006D1717">
      <w:pPr>
        <w:tabs>
          <w:tab w:val="left" w:pos="12555"/>
        </w:tabs>
        <w:spacing w:after="0" w:line="240" w:lineRule="auto"/>
        <w:ind w:firstLine="720"/>
        <w:jc w:val="both"/>
        <w:rPr>
          <w:rFonts w:ascii="Times New Roman" w:hAnsi="Times New Roman" w:cs="Times New Roman"/>
          <w:b/>
          <w:sz w:val="24"/>
          <w:szCs w:val="24"/>
        </w:rPr>
      </w:pPr>
      <w:r w:rsidRPr="00D40EDD">
        <w:rPr>
          <w:rFonts w:ascii="Times New Roman" w:hAnsi="Times New Roman" w:cs="Times New Roman"/>
          <w:b/>
          <w:sz w:val="24"/>
          <w:szCs w:val="24"/>
        </w:rPr>
        <w:t>6.Дальнейшая реализация программы:</w:t>
      </w:r>
    </w:p>
    <w:p w:rsidR="006D1717" w:rsidRPr="006D2FA4" w:rsidRDefault="006D1717" w:rsidP="006D1717">
      <w:pPr>
        <w:tabs>
          <w:tab w:val="left" w:pos="1255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2020</w:t>
      </w:r>
      <w:r w:rsidRPr="006D2FA4">
        <w:rPr>
          <w:rFonts w:ascii="Times New Roman" w:hAnsi="Times New Roman" w:cs="Times New Roman"/>
          <w:sz w:val="24"/>
          <w:szCs w:val="24"/>
        </w:rPr>
        <w:t xml:space="preserve"> году в рамках муниципальной целевой программы </w:t>
      </w:r>
      <w:r w:rsidRPr="006D2FA4">
        <w:rPr>
          <w:rFonts w:ascii="Times New Roman" w:eastAsia="Times New Roman" w:hAnsi="Times New Roman" w:cs="Times New Roman"/>
          <w:sz w:val="24"/>
          <w:szCs w:val="24"/>
        </w:rPr>
        <w:t xml:space="preserve">«Развитие муниципальной службы в </w:t>
      </w:r>
      <w:r>
        <w:rPr>
          <w:rFonts w:ascii="Times New Roman" w:eastAsia="Times New Roman" w:hAnsi="Times New Roman" w:cs="Times New Roman"/>
          <w:bCs/>
          <w:sz w:val="24"/>
          <w:szCs w:val="24"/>
        </w:rPr>
        <w:t>Китаевском</w:t>
      </w:r>
      <w:r w:rsidRPr="006D2FA4">
        <w:rPr>
          <w:rFonts w:ascii="Times New Roman" w:eastAsia="Times New Roman" w:hAnsi="Times New Roman" w:cs="Times New Roman"/>
          <w:bCs/>
          <w:sz w:val="24"/>
          <w:szCs w:val="24"/>
        </w:rPr>
        <w:t xml:space="preserve"> сельсовете Медвенского</w:t>
      </w:r>
      <w:r>
        <w:rPr>
          <w:rFonts w:ascii="Times New Roman" w:eastAsia="Times New Roman" w:hAnsi="Times New Roman" w:cs="Times New Roman"/>
          <w:sz w:val="24"/>
          <w:szCs w:val="24"/>
        </w:rPr>
        <w:t xml:space="preserve"> района Курской области на 2020</w:t>
      </w:r>
      <w:r w:rsidRPr="006D2FA4">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6D2FA4">
        <w:rPr>
          <w:rFonts w:ascii="Times New Roman" w:eastAsia="Times New Roman" w:hAnsi="Times New Roman" w:cs="Times New Roman"/>
          <w:sz w:val="24"/>
          <w:szCs w:val="24"/>
        </w:rPr>
        <w:t xml:space="preserve"> годы</w:t>
      </w:r>
      <w:r w:rsidRPr="006D2FA4">
        <w:rPr>
          <w:rFonts w:ascii="Times New Roman" w:hAnsi="Times New Roman" w:cs="Times New Roman"/>
          <w:sz w:val="24"/>
          <w:szCs w:val="24"/>
        </w:rPr>
        <w:t xml:space="preserve"> (далее – Программа) реализация программных мероприятий осуществлялась по направлениям отраженным в табл.№</w:t>
      </w:r>
      <w:r>
        <w:rPr>
          <w:rFonts w:ascii="Times New Roman" w:hAnsi="Times New Roman" w:cs="Times New Roman"/>
          <w:sz w:val="24"/>
          <w:szCs w:val="24"/>
        </w:rPr>
        <w:t>3</w:t>
      </w:r>
      <w:r w:rsidRPr="006D2FA4">
        <w:rPr>
          <w:rFonts w:ascii="Times New Roman" w:hAnsi="Times New Roman" w:cs="Times New Roman"/>
          <w:sz w:val="24"/>
          <w:szCs w:val="24"/>
        </w:rPr>
        <w:t>.</w:t>
      </w:r>
    </w:p>
    <w:p w:rsidR="006D1717" w:rsidRPr="006D2FA4" w:rsidRDefault="006D1717" w:rsidP="006D1717">
      <w:pPr>
        <w:spacing w:after="0" w:line="240" w:lineRule="auto"/>
        <w:ind w:firstLine="720"/>
        <w:jc w:val="both"/>
        <w:rPr>
          <w:rFonts w:ascii="Times New Roman" w:hAnsi="Times New Roman" w:cs="Times New Roman"/>
          <w:sz w:val="24"/>
          <w:szCs w:val="24"/>
        </w:rPr>
      </w:pPr>
      <w:r w:rsidRPr="006D2FA4">
        <w:rPr>
          <w:rFonts w:ascii="Times New Roman" w:hAnsi="Times New Roman" w:cs="Times New Roman"/>
          <w:sz w:val="24"/>
          <w:szCs w:val="24"/>
        </w:rPr>
        <w:t xml:space="preserve">Мероприятия с учетом уточненных плановых назначений выполнены на </w:t>
      </w:r>
      <w:r w:rsidRPr="00A604F4">
        <w:rPr>
          <w:rFonts w:ascii="Times New Roman" w:hAnsi="Times New Roman" w:cs="Times New Roman"/>
          <w:sz w:val="24"/>
          <w:szCs w:val="24"/>
        </w:rPr>
        <w:t>0 %.</w:t>
      </w:r>
    </w:p>
    <w:p w:rsidR="006D1717" w:rsidRPr="00D40EDD" w:rsidRDefault="006D1717" w:rsidP="006D1717">
      <w:pPr>
        <w:pStyle w:val="a7"/>
        <w:widowControl w:val="0"/>
        <w:spacing w:before="0" w:beforeAutospacing="0" w:after="0" w:afterAutospacing="0"/>
        <w:ind w:firstLine="708"/>
        <w:jc w:val="both"/>
      </w:pPr>
      <w:r w:rsidRPr="006D2FA4">
        <w:t xml:space="preserve">Целями Программы является: создание условий для эффективного развития и совершенствования муниципальной службы в </w:t>
      </w:r>
      <w:r>
        <w:t>Китаевском</w:t>
      </w:r>
      <w:r w:rsidRPr="006D2FA4">
        <w:t xml:space="preserve"> сельсовете Медвенского района Курской области.</w:t>
      </w:r>
    </w:p>
    <w:p w:rsidR="006D1717" w:rsidRPr="0067305D" w:rsidRDefault="006D1717" w:rsidP="006D1717">
      <w:pPr>
        <w:jc w:val="both"/>
        <w:rPr>
          <w:rFonts w:ascii="Arial" w:hAnsi="Arial" w:cs="Arial"/>
        </w:rPr>
      </w:pPr>
    </w:p>
    <w:p w:rsidR="006D1717" w:rsidRPr="0067305D" w:rsidRDefault="006D1717" w:rsidP="006D1717">
      <w:pPr>
        <w:jc w:val="both"/>
        <w:rPr>
          <w:rFonts w:ascii="Arial" w:hAnsi="Arial" w:cs="Arial"/>
        </w:rPr>
        <w:sectPr w:rsidR="006D1717" w:rsidRPr="0067305D">
          <w:pgSz w:w="11906" w:h="16838"/>
          <w:pgMar w:top="1134" w:right="851" w:bottom="1134" w:left="1134"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C82330" w:rsidRDefault="006D1717" w:rsidP="006D1717">
      <w:pPr>
        <w:pStyle w:val="Heading"/>
        <w:ind w:firstLine="709"/>
        <w:jc w:val="right"/>
        <w:rPr>
          <w:rFonts w:ascii="Times New Roman" w:hAnsi="Times New Roman" w:cs="Times New Roman"/>
          <w:b w:val="0"/>
          <w:color w:val="000000"/>
          <w:sz w:val="24"/>
          <w:szCs w:val="24"/>
        </w:rPr>
      </w:pPr>
    </w:p>
    <w:p w:rsidR="006D1717" w:rsidRPr="00C82330"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sz w:val="24"/>
          <w:szCs w:val="24"/>
        </w:rPr>
        <w:t xml:space="preserve">Годовой отчет </w:t>
      </w:r>
    </w:p>
    <w:p w:rsidR="006D1717" w:rsidRDefault="006D1717" w:rsidP="006D1717">
      <w:pPr>
        <w:spacing w:after="0" w:line="240" w:lineRule="auto"/>
        <w:jc w:val="center"/>
        <w:rPr>
          <w:rFonts w:ascii="Times New Roman" w:hAnsi="Times New Roman" w:cs="Times New Roman"/>
          <w:b/>
          <w:sz w:val="24"/>
          <w:szCs w:val="24"/>
        </w:rPr>
      </w:pPr>
      <w:r w:rsidRPr="00C82330">
        <w:rPr>
          <w:rFonts w:ascii="Times New Roman" w:hAnsi="Times New Roman" w:cs="Times New Roman"/>
          <w:b/>
          <w:color w:val="000000"/>
          <w:sz w:val="24"/>
          <w:szCs w:val="24"/>
        </w:rPr>
        <w:t xml:space="preserve">о реализации муниципальной программы </w:t>
      </w:r>
      <w:r w:rsidRPr="00492D12">
        <w:rPr>
          <w:rFonts w:ascii="Times New Roman" w:hAnsi="Times New Roman" w:cs="Times New Roman"/>
          <w:b/>
          <w:sz w:val="24"/>
          <w:szCs w:val="24"/>
        </w:rPr>
        <w:t xml:space="preserve">«Развитие культуры на территории </w:t>
      </w:r>
      <w:r>
        <w:rPr>
          <w:rFonts w:ascii="Times New Roman" w:hAnsi="Times New Roman" w:cs="Times New Roman"/>
          <w:b/>
          <w:sz w:val="24"/>
          <w:szCs w:val="24"/>
        </w:rPr>
        <w:t>Китаевского</w:t>
      </w:r>
      <w:r w:rsidRPr="00492D12">
        <w:rPr>
          <w:rFonts w:ascii="Times New Roman" w:hAnsi="Times New Roman" w:cs="Times New Roman"/>
          <w:b/>
          <w:sz w:val="24"/>
          <w:szCs w:val="24"/>
        </w:rPr>
        <w:t xml:space="preserve"> сельсовета Медвенского района на </w:t>
      </w:r>
      <w:r>
        <w:rPr>
          <w:rFonts w:ascii="Times New Roman" w:hAnsi="Times New Roman" w:cs="Times New Roman"/>
          <w:b/>
          <w:sz w:val="24"/>
          <w:szCs w:val="24"/>
        </w:rPr>
        <w:t>2019-2021</w:t>
      </w:r>
      <w:r w:rsidRPr="00492D12">
        <w:rPr>
          <w:rFonts w:ascii="Times New Roman" w:hAnsi="Times New Roman" w:cs="Times New Roman"/>
          <w:b/>
          <w:sz w:val="24"/>
          <w:szCs w:val="24"/>
        </w:rPr>
        <w:t xml:space="preserve"> годы»</w:t>
      </w:r>
    </w:p>
    <w:p w:rsidR="006D1717" w:rsidRDefault="006D1717" w:rsidP="006D1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2020 год</w:t>
      </w:r>
    </w:p>
    <w:p w:rsidR="006D1717" w:rsidRPr="00492D12" w:rsidRDefault="006D1717" w:rsidP="006D1717">
      <w:pPr>
        <w:spacing w:after="0" w:line="240" w:lineRule="auto"/>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pStyle w:val="2"/>
        <w:ind w:firstLine="709"/>
        <w:jc w:val="both"/>
        <w:rPr>
          <w:b/>
        </w:rPr>
      </w:pP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на 201</w:t>
      </w:r>
      <w:r>
        <w:rPr>
          <w:rFonts w:ascii="Times New Roman" w:hAnsi="Times New Roman" w:cs="Times New Roman"/>
          <w:sz w:val="24"/>
          <w:szCs w:val="24"/>
        </w:rPr>
        <w:t>8</w:t>
      </w:r>
      <w:r w:rsidRPr="00C82330">
        <w:rPr>
          <w:rFonts w:ascii="Times New Roman" w:hAnsi="Times New Roman" w:cs="Times New Roman"/>
          <w:sz w:val="24"/>
          <w:szCs w:val="24"/>
        </w:rPr>
        <w:t>-20</w:t>
      </w:r>
      <w:r>
        <w:rPr>
          <w:rFonts w:ascii="Times New Roman" w:hAnsi="Times New Roman" w:cs="Times New Roman"/>
          <w:sz w:val="24"/>
          <w:szCs w:val="24"/>
        </w:rPr>
        <w:t>20</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2020</w:t>
      </w:r>
      <w:r w:rsidRPr="00C82330">
        <w:rPr>
          <w:rFonts w:ascii="Times New Roman" w:hAnsi="Times New Roman" w:cs="Times New Roman"/>
          <w:sz w:val="24"/>
          <w:szCs w:val="24"/>
        </w:rPr>
        <w:t xml:space="preserve"> году </w:t>
      </w:r>
      <w:r w:rsidRPr="00C82330">
        <w:rPr>
          <w:rFonts w:ascii="Times New Roman" w:hAnsi="Times New Roman" w:cs="Times New Roman"/>
          <w:color w:val="000000"/>
          <w:sz w:val="24"/>
          <w:szCs w:val="24"/>
        </w:rPr>
        <w:t xml:space="preserve">предусмотрено </w:t>
      </w:r>
      <w:r>
        <w:rPr>
          <w:rFonts w:ascii="Times New Roman" w:hAnsi="Times New Roman" w:cs="Times New Roman"/>
          <w:sz w:val="24"/>
          <w:szCs w:val="24"/>
        </w:rPr>
        <w:t>2783038,68</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Pr>
          <w:rFonts w:ascii="Times New Roman" w:hAnsi="Times New Roman" w:cs="Times New Roman"/>
          <w:color w:val="000000"/>
          <w:sz w:val="24"/>
          <w:szCs w:val="24"/>
        </w:rPr>
        <w:t>651990</w:t>
      </w:r>
      <w:r w:rsidRPr="00C82330">
        <w:rPr>
          <w:rFonts w:ascii="Times New Roman" w:hAnsi="Times New Roman" w:cs="Times New Roman"/>
          <w:color w:val="000000"/>
          <w:sz w:val="24"/>
          <w:szCs w:val="24"/>
        </w:rPr>
        <w:t xml:space="preserve"> рублей, из бюджета муниципального района – 0 руб. из бюджета сельского поселения– </w:t>
      </w:r>
      <w:r>
        <w:rPr>
          <w:rFonts w:ascii="Times New Roman" w:hAnsi="Times New Roman" w:cs="Times New Roman"/>
          <w:color w:val="000000"/>
          <w:sz w:val="24"/>
          <w:szCs w:val="24"/>
        </w:rPr>
        <w:t>2131048,68</w:t>
      </w:r>
      <w:r w:rsidRPr="00C82330">
        <w:rPr>
          <w:rFonts w:ascii="Times New Roman" w:hAnsi="Times New Roman" w:cs="Times New Roman"/>
          <w:color w:val="000000"/>
          <w:sz w:val="24"/>
          <w:szCs w:val="24"/>
        </w:rPr>
        <w:t xml:space="preserve"> рублей</w:t>
      </w:r>
      <w:r>
        <w:rPr>
          <w:rFonts w:ascii="Times New Roman" w:hAnsi="Times New Roman" w:cs="Times New Roman"/>
          <w:sz w:val="24"/>
          <w:szCs w:val="24"/>
        </w:rPr>
        <w:t>.</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pacing w:val="-4"/>
          <w:sz w:val="24"/>
          <w:szCs w:val="24"/>
        </w:rPr>
        <w:t>Объем фактически произведенных расходов по источникам финансирования</w:t>
      </w:r>
      <w:r w:rsidRPr="00C82330">
        <w:rPr>
          <w:rFonts w:ascii="Times New Roman" w:hAnsi="Times New Roman" w:cs="Times New Roman"/>
          <w:sz w:val="24"/>
          <w:szCs w:val="24"/>
        </w:rPr>
        <w:t xml:space="preserve"> приведен в таблице № 1.</w:t>
      </w:r>
    </w:p>
    <w:p w:rsidR="006D1717" w:rsidRDefault="006D1717" w:rsidP="006D1717">
      <w:pPr>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Объем фактически произведенных расходов по источникам финансирования</w:t>
      </w:r>
    </w:p>
    <w:p w:rsidR="006D1717" w:rsidRPr="00C82330" w:rsidRDefault="006D1717" w:rsidP="006D1717">
      <w:pPr>
        <w:spacing w:after="0" w:line="240" w:lineRule="auto"/>
        <w:ind w:firstLine="709"/>
        <w:jc w:val="right"/>
        <w:rPr>
          <w:rFonts w:ascii="Times New Roman" w:hAnsi="Times New Roman" w:cs="Times New Roman"/>
          <w:sz w:val="24"/>
          <w:szCs w:val="24"/>
        </w:rPr>
      </w:pPr>
      <w:r w:rsidRPr="00C82330">
        <w:rPr>
          <w:rFonts w:ascii="Times New Roman" w:hAnsi="Times New Roman" w:cs="Times New Roman"/>
          <w:sz w:val="24"/>
          <w:szCs w:val="24"/>
        </w:rPr>
        <w:t>Таблица № 1</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E36456">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E36456">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w:t>
            </w:r>
            <w:r>
              <w:rPr>
                <w:rFonts w:ascii="Times New Roman" w:hAnsi="Times New Roman" w:cs="Times New Roman"/>
                <w:bCs/>
                <w:sz w:val="24"/>
                <w:szCs w:val="24"/>
              </w:rPr>
              <w:t xml:space="preserve">чненный план ассигнований на 2020 </w:t>
            </w:r>
            <w:r w:rsidRPr="00C82330">
              <w:rPr>
                <w:rFonts w:ascii="Times New Roman" w:hAnsi="Times New Roman" w:cs="Times New Roman"/>
                <w:bCs/>
                <w:sz w:val="24"/>
                <w:szCs w:val="24"/>
              </w:rPr>
              <w:t>год</w:t>
            </w:r>
          </w:p>
          <w:p w:rsidR="006D1717" w:rsidRPr="00C82330" w:rsidRDefault="006D1717" w:rsidP="00E36456">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E36456">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E36456">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color w:val="000000"/>
                <w:sz w:val="24"/>
                <w:szCs w:val="24"/>
              </w:rPr>
              <w:t>651990</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651990</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E36456">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E36456">
            <w:pPr>
              <w:widowControl w:val="0"/>
              <w:autoSpaceDE w:val="0"/>
              <w:autoSpaceDN w:val="0"/>
              <w:adjustRightInd w:val="0"/>
              <w:spacing w:after="0" w:line="240" w:lineRule="auto"/>
              <w:jc w:val="both"/>
              <w:rPr>
                <w:rFonts w:ascii="Times New Roman" w:hAnsi="Times New Roman" w:cs="Times New Roman"/>
                <w:color w:val="FF0000"/>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r w:rsidRPr="008B2B45">
              <w:rPr>
                <w:rFonts w:ascii="Times New Roman" w:hAnsi="Times New Roman" w:cs="Times New Roman"/>
                <w:bCs/>
                <w:color w:val="FF0000"/>
                <w:sz w:val="24"/>
                <w:szCs w:val="24"/>
              </w:rPr>
              <w:t>-</w:t>
            </w: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2131048,68</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2131048,68</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2783038,68</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2783038,68</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bl>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Подпрограмма 1 «Обеспечение условий реал</w:t>
      </w:r>
      <w:r>
        <w:rPr>
          <w:rFonts w:ascii="Times New Roman" w:hAnsi="Times New Roman" w:cs="Times New Roman"/>
          <w:sz w:val="24"/>
          <w:szCs w:val="24"/>
        </w:rPr>
        <w:t>изации муниципальной программы».</w:t>
      </w:r>
    </w:p>
    <w:p w:rsidR="006D1717" w:rsidRPr="00C82330"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82330">
        <w:rPr>
          <w:rFonts w:ascii="Times New Roman" w:hAnsi="Times New Roman" w:cs="Times New Roman"/>
          <w:sz w:val="24"/>
          <w:szCs w:val="24"/>
        </w:rPr>
        <w:t>мероприятия по сохранению, использованию, популяризации и государственной охране объектов культурного наследия;</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xml:space="preserve">-мероприятия по повышению качества услуг, предоставляемых сельскими учреждениями культуры; </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lastRenderedPageBreak/>
        <w:t>- развитие материальной базы и техническое переоснащение этих учреждений;</w:t>
      </w:r>
    </w:p>
    <w:p w:rsidR="006D1717" w:rsidRPr="00C82330" w:rsidRDefault="006D1717" w:rsidP="006D1717">
      <w:pPr>
        <w:pStyle w:val="af6"/>
        <w:ind w:firstLine="709"/>
        <w:jc w:val="both"/>
        <w:rPr>
          <w:rFonts w:ascii="Times New Roman" w:hAnsi="Times New Roman"/>
          <w:sz w:val="24"/>
          <w:szCs w:val="24"/>
        </w:rPr>
      </w:pPr>
      <w:r w:rsidRPr="00C82330">
        <w:rPr>
          <w:rFonts w:ascii="Times New Roman" w:hAnsi="Times New Roman"/>
          <w:sz w:val="24"/>
          <w:szCs w:val="24"/>
        </w:rPr>
        <w:t>- мероприятия по обеспечению культурного обмена.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мероприятия по сохранению и развитию традиционных народных художественных промыслов в том числе: участие выставке народного творчества «Ист</w:t>
      </w:r>
      <w:r>
        <w:rPr>
          <w:rFonts w:ascii="Times New Roman" w:hAnsi="Times New Roman" w:cs="Times New Roman"/>
          <w:sz w:val="24"/>
          <w:szCs w:val="24"/>
        </w:rPr>
        <w:t>оки», выставка  «Старые фотографии»</w:t>
      </w:r>
      <w:r w:rsidRPr="00C82330">
        <w:rPr>
          <w:rFonts w:ascii="Times New Roman" w:hAnsi="Times New Roman" w:cs="Times New Roman"/>
          <w:sz w:val="24"/>
          <w:szCs w:val="24"/>
        </w:rPr>
        <w:t xml:space="preserve">;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работников образовательных и других учреждений культуры; </w:t>
      </w:r>
    </w:p>
    <w:p w:rsidR="006D1717" w:rsidRPr="00C82330" w:rsidRDefault="006D1717" w:rsidP="006D1717">
      <w:pPr>
        <w:pStyle w:val="11"/>
        <w:shd w:val="clear" w:color="auto" w:fill="auto"/>
        <w:spacing w:line="240" w:lineRule="auto"/>
        <w:ind w:right="20" w:firstLine="709"/>
        <w:rPr>
          <w:sz w:val="24"/>
          <w:szCs w:val="24"/>
        </w:rPr>
      </w:pPr>
      <w:r w:rsidRPr="00C82330">
        <w:rPr>
          <w:sz w:val="24"/>
          <w:szCs w:val="24"/>
        </w:rPr>
        <w:t>- мероприятия по поддержке художественного образования, молодых дарований в сфере культуры и искусства, в том числе: участие в районном конкурсе «Созвездие молодых», «Сударушка»;</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проведение мероприятий, направленных на качественное преобразование сферы досуга, в том числе: участие в районном конкурсе профессионального мастерства «Клубный мастер».</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Ставились следующие задачи:</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уровня и качества жизни населения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путем:</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-повышение доступности, качества, объема и разнообразия услуг в сфере культуры и искусства;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-поддержки творческих сил и талантов, создание условий для реализации их потенциала;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-сохранение объектов культурного наследия и обеспечение равного права граждан, проживающих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-обеспечение информационных потребностей граждан, проживающих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w:t>
      </w:r>
    </w:p>
    <w:p w:rsidR="006D1717" w:rsidRPr="00C82330"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napToGrid w:val="0"/>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 xml:space="preserve">В ходе реализации подпрограммы: «Обеспечение условий реализации муниципальной программы» муниципальной программы «Развитие культуры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на 201</w:t>
      </w:r>
      <w:r>
        <w:rPr>
          <w:rFonts w:ascii="Times New Roman" w:hAnsi="Times New Roman" w:cs="Times New Roman"/>
          <w:sz w:val="24"/>
          <w:szCs w:val="24"/>
        </w:rPr>
        <w:t>8</w:t>
      </w:r>
      <w:r w:rsidRPr="00C82330">
        <w:rPr>
          <w:rFonts w:ascii="Times New Roman" w:hAnsi="Times New Roman" w:cs="Times New Roman"/>
          <w:sz w:val="24"/>
          <w:szCs w:val="24"/>
        </w:rPr>
        <w:t>-20</w:t>
      </w:r>
      <w:r>
        <w:rPr>
          <w:rFonts w:ascii="Times New Roman" w:hAnsi="Times New Roman" w:cs="Times New Roman"/>
          <w:sz w:val="24"/>
          <w:szCs w:val="24"/>
        </w:rPr>
        <w:t>20</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C82330">
        <w:rPr>
          <w:rFonts w:ascii="Times New Roman" w:hAnsi="Times New Roman" w:cs="Times New Roman"/>
          <w:sz w:val="24"/>
          <w:szCs w:val="24"/>
        </w:rPr>
        <w:t>за 201</w:t>
      </w:r>
      <w:r>
        <w:rPr>
          <w:rFonts w:ascii="Times New Roman" w:hAnsi="Times New Roman" w:cs="Times New Roman"/>
          <w:sz w:val="24"/>
          <w:szCs w:val="24"/>
        </w:rPr>
        <w:t>9</w:t>
      </w:r>
      <w:r w:rsidRPr="00C82330">
        <w:rPr>
          <w:rFonts w:ascii="Times New Roman" w:hAnsi="Times New Roman" w:cs="Times New Roman"/>
          <w:sz w:val="24"/>
          <w:szCs w:val="24"/>
        </w:rPr>
        <w:t xml:space="preserve"> год были выполнены мероприятия направленные на сохранение и развитие культурного потенциала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реализация муниципальной политики в сфере культуры; сохранение объектов культурного наследия и обеспечение равного права граждан, проживающих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обеспечение информационных потребностей граждан, проживающих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создание условий для внедрения инновационной и проектной</w:t>
      </w:r>
      <w:r>
        <w:rPr>
          <w:rFonts w:ascii="Times New Roman" w:hAnsi="Times New Roman" w:cs="Times New Roman"/>
          <w:sz w:val="24"/>
          <w:szCs w:val="24"/>
        </w:rPr>
        <w:t xml:space="preserve"> деятельности в сфере культуры.</w:t>
      </w:r>
    </w:p>
    <w:p w:rsidR="006D1717" w:rsidRPr="00C82330" w:rsidRDefault="006D1717" w:rsidP="006D1717">
      <w:pPr>
        <w:shd w:val="clear" w:color="auto" w:fill="FFFFFF"/>
        <w:tabs>
          <w:tab w:val="num" w:pos="252"/>
        </w:tabs>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6D1717" w:rsidRDefault="006D1717" w:rsidP="006D1717">
      <w:pPr>
        <w:spacing w:after="0" w:line="240" w:lineRule="auto"/>
        <w:ind w:firstLine="709"/>
        <w:jc w:val="both"/>
        <w:rPr>
          <w:rFonts w:ascii="Times New Roman" w:hAnsi="Times New Roman" w:cs="Times New Roman"/>
          <w:sz w:val="24"/>
          <w:szCs w:val="24"/>
        </w:rPr>
      </w:pPr>
      <w:r w:rsidRPr="00C82330">
        <w:rPr>
          <w:rFonts w:ascii="Times New Roman" w:hAnsi="Times New Roman" w:cs="Times New Roman"/>
          <w:sz w:val="24"/>
          <w:szCs w:val="24"/>
        </w:rPr>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60 детей. Для детей проведены мероприятия разной формы: беседы, конкурсы, викторины, тематические вечера и дискотеки.</w:t>
      </w:r>
    </w:p>
    <w:p w:rsidR="006D1717" w:rsidRPr="00C82330" w:rsidRDefault="006D1717" w:rsidP="006D1717">
      <w:pPr>
        <w:spacing w:after="0" w:line="240" w:lineRule="auto"/>
        <w:ind w:firstLine="709"/>
        <w:jc w:val="both"/>
        <w:rPr>
          <w:rFonts w:ascii="Times New Roman" w:hAnsi="Times New Roman" w:cs="Times New Roman"/>
          <w:sz w:val="24"/>
          <w:szCs w:val="24"/>
        </w:rPr>
      </w:pP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Сведения</w:t>
      </w:r>
    </w:p>
    <w:p w:rsidR="006D1717" w:rsidRPr="00120545"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120545">
        <w:rPr>
          <w:rFonts w:ascii="Times New Roman" w:hAnsi="Times New Roman" w:cs="Times New Roman"/>
          <w:b/>
          <w:sz w:val="24"/>
          <w:szCs w:val="24"/>
        </w:rPr>
        <w:t xml:space="preserve">о степени выполнения основных мероприятий подпрограммы муниципальной </w:t>
      </w:r>
      <w:r w:rsidRPr="00120545">
        <w:rPr>
          <w:rFonts w:ascii="Times New Roman" w:hAnsi="Times New Roman" w:cs="Times New Roman"/>
          <w:b/>
          <w:sz w:val="24"/>
          <w:szCs w:val="24"/>
        </w:rPr>
        <w:lastRenderedPageBreak/>
        <w:t>программы</w:t>
      </w:r>
    </w:p>
    <w:p w:rsidR="006D1717" w:rsidRPr="00120545" w:rsidRDefault="006D1717" w:rsidP="006D1717">
      <w:pPr>
        <w:spacing w:after="0" w:line="240" w:lineRule="auto"/>
        <w:jc w:val="right"/>
        <w:rPr>
          <w:rFonts w:ascii="Times New Roman" w:hAnsi="Times New Roman" w:cs="Times New Roman"/>
          <w:sz w:val="24"/>
          <w:szCs w:val="24"/>
        </w:rPr>
      </w:pPr>
      <w:r w:rsidRPr="00120545">
        <w:rPr>
          <w:rFonts w:ascii="Times New Roman" w:hAnsi="Times New Roman" w:cs="Times New Roman"/>
          <w:sz w:val="24"/>
          <w:szCs w:val="24"/>
        </w:rPr>
        <w:t>Таблица № 2</w:t>
      </w:r>
    </w:p>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50"/>
        <w:gridCol w:w="1276"/>
        <w:gridCol w:w="850"/>
        <w:gridCol w:w="851"/>
        <w:gridCol w:w="850"/>
        <w:gridCol w:w="851"/>
        <w:gridCol w:w="992"/>
        <w:gridCol w:w="851"/>
        <w:gridCol w:w="992"/>
      </w:tblGrid>
      <w:tr w:rsidR="006D1717" w:rsidRPr="00120545" w:rsidTr="00E364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Наименование основного мероприятия,</w:t>
            </w:r>
          </w:p>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контрольного события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Фактический срок</w:t>
            </w:r>
          </w:p>
        </w:tc>
        <w:tc>
          <w:tcPr>
            <w:tcW w:w="1843" w:type="dxa"/>
            <w:gridSpan w:val="2"/>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Причины неисполнения мероприятий</w:t>
            </w:r>
          </w:p>
        </w:tc>
      </w:tr>
      <w:tr w:rsidR="006D1717" w:rsidRPr="00120545" w:rsidTr="00E364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E36456">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E36456">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E36456">
            <w:pPr>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E36456">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120545">
              <w:rPr>
                <w:rFonts w:ascii="Times New Roman" w:hAnsi="Times New Roman" w:cs="Times New Roman"/>
                <w:sz w:val="24"/>
                <w:szCs w:val="24"/>
              </w:rPr>
              <w:t>окончания реализации</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запланированные</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120545" w:rsidRDefault="006D1717" w:rsidP="00E36456">
            <w:pPr>
              <w:spacing w:after="0" w:line="240" w:lineRule="auto"/>
              <w:jc w:val="both"/>
              <w:rPr>
                <w:rFonts w:ascii="Times New Roman" w:hAnsi="Times New Roman" w:cs="Times New Roman"/>
                <w:sz w:val="24"/>
                <w:szCs w:val="24"/>
              </w:rPr>
            </w:pPr>
          </w:p>
        </w:tc>
      </w:tr>
      <w:tr w:rsidR="006D1717" w:rsidRPr="00120545"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r>
      <w:tr w:rsidR="006D1717" w:rsidRPr="00120545"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b/>
                <w:sz w:val="24"/>
                <w:szCs w:val="24"/>
              </w:rPr>
            </w:pPr>
            <w:r w:rsidRPr="00120545">
              <w:rPr>
                <w:rFonts w:ascii="Times New Roman" w:hAnsi="Times New Roman" w:cs="Times New Roman"/>
                <w:b/>
                <w:sz w:val="24"/>
                <w:szCs w:val="24"/>
              </w:rPr>
              <w:t>1</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120545" w:rsidRDefault="006D1717" w:rsidP="00E364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Pr="00120545">
              <w:rPr>
                <w:rFonts w:ascii="Times New Roman" w:hAnsi="Times New Roman" w:cs="Times New Roman"/>
                <w:b/>
                <w:sz w:val="24"/>
                <w:szCs w:val="24"/>
              </w:rPr>
              <w:t xml:space="preserve">одпрограмма 1 «Обеспечение условий реализации муниципальной программы» </w:t>
            </w:r>
          </w:p>
        </w:tc>
      </w:tr>
      <w:tr w:rsidR="006D1717" w:rsidRPr="00120545"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Основное мероприятие: Организация досуга населения и  поддержка народного творчества</w:t>
            </w:r>
            <w:r>
              <w:rPr>
                <w:rFonts w:ascii="Times New Roman" w:hAnsi="Times New Roman" w:cs="Times New Roman"/>
                <w:sz w:val="24"/>
                <w:szCs w:val="24"/>
              </w:rPr>
              <w:t>, расходы на содержание работников культуры</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sz w:val="24"/>
                <w:szCs w:val="24"/>
              </w:rPr>
            </w:pPr>
            <w:r w:rsidRPr="00120545">
              <w:rPr>
                <w:rFonts w:ascii="Times New Roman" w:hAnsi="Times New Roman" w:cs="Times New Roman"/>
                <w:sz w:val="24"/>
                <w:szCs w:val="24"/>
              </w:rPr>
              <w:t>Директор</w:t>
            </w:r>
          </w:p>
        </w:tc>
        <w:tc>
          <w:tcPr>
            <w:tcW w:w="1276"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spacing w:after="0" w:line="240" w:lineRule="auto"/>
              <w:jc w:val="both"/>
              <w:rPr>
                <w:rFonts w:ascii="Times New Roman" w:hAnsi="Times New Roman" w:cs="Times New Roman"/>
                <w:color w:val="000000"/>
                <w:sz w:val="24"/>
                <w:szCs w:val="24"/>
              </w:rPr>
            </w:pPr>
            <w:r w:rsidRPr="00120545">
              <w:rPr>
                <w:rFonts w:ascii="Times New Roman" w:hAnsi="Times New Roman" w:cs="Times New Roman"/>
                <w:color w:val="000000"/>
                <w:sz w:val="24"/>
                <w:szCs w:val="24"/>
              </w:rPr>
              <w:t>Заключено соглашение №</w:t>
            </w:r>
            <w:r>
              <w:rPr>
                <w:rFonts w:ascii="Times New Roman" w:hAnsi="Times New Roman" w:cs="Times New Roman"/>
                <w:color w:val="000000"/>
                <w:sz w:val="24"/>
                <w:szCs w:val="24"/>
              </w:rPr>
              <w:t xml:space="preserve"> 15.6 от 31</w:t>
            </w:r>
            <w:r w:rsidRPr="00120545">
              <w:rPr>
                <w:rFonts w:ascii="Times New Roman" w:hAnsi="Times New Roman" w:cs="Times New Roman"/>
                <w:color w:val="000000"/>
                <w:sz w:val="24"/>
                <w:szCs w:val="24"/>
              </w:rPr>
              <w:t>.0</w:t>
            </w:r>
            <w:r>
              <w:rPr>
                <w:rFonts w:ascii="Times New Roman" w:hAnsi="Times New Roman" w:cs="Times New Roman"/>
                <w:color w:val="000000"/>
                <w:sz w:val="24"/>
                <w:szCs w:val="24"/>
              </w:rPr>
              <w:t>3.2020</w:t>
            </w:r>
            <w:r w:rsidRPr="00120545">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120545">
              <w:rPr>
                <w:rFonts w:ascii="Times New Roman" w:hAnsi="Times New Roman" w:cs="Times New Roman"/>
                <w:color w:val="000000"/>
                <w:sz w:val="24"/>
                <w:szCs w:val="24"/>
              </w:rPr>
              <w:t xml:space="preserve"> (Комитет по культуре Курской области).</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E36456">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E36456">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01.01.</w:t>
            </w:r>
          </w:p>
          <w:p w:rsidR="006D1717" w:rsidRPr="00120545" w:rsidRDefault="006D1717" w:rsidP="00E36456">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31.12.</w:t>
            </w:r>
          </w:p>
          <w:p w:rsidR="006D1717" w:rsidRPr="00120545" w:rsidRDefault="006D1717" w:rsidP="00E36456">
            <w:pPr>
              <w:spacing w:after="0" w:line="240" w:lineRule="auto"/>
              <w:jc w:val="both"/>
              <w:rPr>
                <w:rFonts w:ascii="Times New Roman" w:hAnsi="Times New Roman" w:cs="Times New Roman"/>
                <w:sz w:val="24"/>
                <w:szCs w:val="24"/>
              </w:rPr>
            </w:pPr>
            <w:r w:rsidRPr="00120545">
              <w:rPr>
                <w:rFonts w:ascii="Times New Roman" w:hAnsi="Times New Roman" w:cs="Times New Roman"/>
                <w:sz w:val="24"/>
                <w:szCs w:val="24"/>
              </w:rPr>
              <w:t>20</w:t>
            </w: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2783038,68</w:t>
            </w:r>
          </w:p>
        </w:tc>
        <w:tc>
          <w:tcPr>
            <w:tcW w:w="851"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2783038,68</w:t>
            </w:r>
          </w:p>
        </w:tc>
        <w:tc>
          <w:tcPr>
            <w:tcW w:w="992" w:type="dxa"/>
            <w:tcBorders>
              <w:top w:val="single" w:sz="4" w:space="0" w:color="auto"/>
              <w:left w:val="single" w:sz="4" w:space="0" w:color="auto"/>
              <w:bottom w:val="single" w:sz="4" w:space="0" w:color="auto"/>
              <w:right w:val="single" w:sz="4" w:space="0" w:color="auto"/>
            </w:tcBorders>
          </w:tcPr>
          <w:p w:rsidR="006D1717" w:rsidRPr="00120545" w:rsidRDefault="006D1717" w:rsidP="00E36456">
            <w:pPr>
              <w:pStyle w:val="ConsPlusCell"/>
              <w:jc w:val="both"/>
              <w:rPr>
                <w:rFonts w:ascii="Times New Roman" w:hAnsi="Times New Roman" w:cs="Times New Roman"/>
                <w:color w:val="000000"/>
                <w:sz w:val="24"/>
                <w:szCs w:val="24"/>
              </w:rPr>
            </w:pP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434499"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492D12" w:rsidRDefault="006D1717" w:rsidP="006D1717">
      <w:pPr>
        <w:spacing w:after="0" w:line="240" w:lineRule="auto"/>
        <w:ind w:firstLine="709"/>
        <w:jc w:val="both"/>
        <w:rPr>
          <w:rFonts w:ascii="Times New Roman" w:hAnsi="Times New Roman" w:cs="Times New Roman"/>
          <w:b/>
          <w:color w:val="000000"/>
          <w:sz w:val="24"/>
          <w:szCs w:val="24"/>
        </w:rPr>
      </w:pPr>
      <w:r w:rsidRPr="00C82330">
        <w:rPr>
          <w:rFonts w:ascii="Times New Roman" w:hAnsi="Times New Roman" w:cs="Times New Roman"/>
          <w:sz w:val="24"/>
          <w:szCs w:val="24"/>
        </w:rPr>
        <w:t xml:space="preserve">На реализацию мероприятий муниципальной программы «Развитие культуры на территории </w:t>
      </w:r>
      <w:r>
        <w:rPr>
          <w:rFonts w:ascii="Times New Roman" w:hAnsi="Times New Roman" w:cs="Times New Roman"/>
          <w:sz w:val="24"/>
          <w:szCs w:val="24"/>
        </w:rPr>
        <w:t>Китаевского</w:t>
      </w:r>
      <w:r w:rsidRPr="00C82330">
        <w:rPr>
          <w:rFonts w:ascii="Times New Roman" w:hAnsi="Times New Roman" w:cs="Times New Roman"/>
          <w:sz w:val="24"/>
          <w:szCs w:val="24"/>
        </w:rPr>
        <w:t xml:space="preserve"> сельсовета Медвенского района на 201</w:t>
      </w:r>
      <w:r>
        <w:rPr>
          <w:rFonts w:ascii="Times New Roman" w:hAnsi="Times New Roman" w:cs="Times New Roman"/>
          <w:sz w:val="24"/>
          <w:szCs w:val="24"/>
        </w:rPr>
        <w:t>8</w:t>
      </w:r>
      <w:r w:rsidRPr="00C82330">
        <w:rPr>
          <w:rFonts w:ascii="Times New Roman" w:hAnsi="Times New Roman" w:cs="Times New Roman"/>
          <w:sz w:val="24"/>
          <w:szCs w:val="24"/>
        </w:rPr>
        <w:t>-20</w:t>
      </w:r>
      <w:r>
        <w:rPr>
          <w:rFonts w:ascii="Times New Roman" w:hAnsi="Times New Roman" w:cs="Times New Roman"/>
          <w:sz w:val="24"/>
          <w:szCs w:val="24"/>
        </w:rPr>
        <w:t>20</w:t>
      </w:r>
      <w:r w:rsidRPr="00C82330">
        <w:rPr>
          <w:rFonts w:ascii="Times New Roman" w:hAnsi="Times New Roman" w:cs="Times New Roman"/>
          <w:sz w:val="24"/>
          <w:szCs w:val="24"/>
        </w:rPr>
        <w:t xml:space="preserve"> годы»</w:t>
      </w:r>
      <w:r>
        <w:rPr>
          <w:rFonts w:ascii="Times New Roman" w:hAnsi="Times New Roman" w:cs="Times New Roman"/>
          <w:sz w:val="24"/>
          <w:szCs w:val="24"/>
        </w:rPr>
        <w:t xml:space="preserve"> в 2020</w:t>
      </w:r>
      <w:r w:rsidRPr="00C82330">
        <w:rPr>
          <w:rFonts w:ascii="Times New Roman" w:hAnsi="Times New Roman" w:cs="Times New Roman"/>
          <w:sz w:val="24"/>
          <w:szCs w:val="24"/>
        </w:rPr>
        <w:t xml:space="preserve"> году </w:t>
      </w:r>
      <w:r w:rsidRPr="00C82330">
        <w:rPr>
          <w:rFonts w:ascii="Times New Roman" w:hAnsi="Times New Roman" w:cs="Times New Roman"/>
          <w:color w:val="000000"/>
          <w:sz w:val="24"/>
          <w:szCs w:val="24"/>
        </w:rPr>
        <w:t xml:space="preserve">предусмотрено </w:t>
      </w:r>
      <w:r>
        <w:rPr>
          <w:rFonts w:ascii="Times New Roman" w:hAnsi="Times New Roman" w:cs="Times New Roman"/>
          <w:sz w:val="24"/>
          <w:szCs w:val="24"/>
        </w:rPr>
        <w:t>2783038,68</w:t>
      </w:r>
      <w:r>
        <w:rPr>
          <w:rFonts w:ascii="Times New Roman" w:hAnsi="Times New Roman" w:cs="Times New Roman"/>
          <w:color w:val="FF0000"/>
          <w:sz w:val="24"/>
          <w:szCs w:val="24"/>
        </w:rPr>
        <w:t xml:space="preserve"> </w:t>
      </w:r>
      <w:r w:rsidRPr="00C82330">
        <w:rPr>
          <w:rFonts w:ascii="Times New Roman" w:hAnsi="Times New Roman" w:cs="Times New Roman"/>
          <w:color w:val="000000"/>
          <w:spacing w:val="-4"/>
          <w:sz w:val="24"/>
          <w:szCs w:val="24"/>
        </w:rPr>
        <w:t xml:space="preserve">рублей, в том числе: </w:t>
      </w:r>
      <w:r w:rsidRPr="00C82330">
        <w:rPr>
          <w:rFonts w:ascii="Times New Roman" w:hAnsi="Times New Roman" w:cs="Times New Roman"/>
          <w:color w:val="000000"/>
          <w:sz w:val="24"/>
          <w:szCs w:val="24"/>
        </w:rPr>
        <w:t xml:space="preserve">из областного бюджета – </w:t>
      </w:r>
      <w:r>
        <w:rPr>
          <w:rFonts w:ascii="Times New Roman" w:hAnsi="Times New Roman" w:cs="Times New Roman"/>
          <w:color w:val="000000"/>
          <w:sz w:val="24"/>
          <w:szCs w:val="24"/>
        </w:rPr>
        <w:t xml:space="preserve">651990 </w:t>
      </w:r>
      <w:r w:rsidRPr="00C82330">
        <w:rPr>
          <w:rFonts w:ascii="Times New Roman" w:hAnsi="Times New Roman" w:cs="Times New Roman"/>
          <w:color w:val="000000"/>
          <w:sz w:val="24"/>
          <w:szCs w:val="24"/>
        </w:rPr>
        <w:t xml:space="preserve">рублей, из бюджета муниципального района – 0 руб. из бюджета сельского поселения– </w:t>
      </w:r>
      <w:r>
        <w:rPr>
          <w:rFonts w:ascii="Times New Roman" w:hAnsi="Times New Roman" w:cs="Times New Roman"/>
          <w:color w:val="000000"/>
          <w:sz w:val="24"/>
          <w:szCs w:val="24"/>
        </w:rPr>
        <w:t>2131048,68</w:t>
      </w:r>
      <w:r w:rsidRPr="00C82330">
        <w:rPr>
          <w:rFonts w:ascii="Times New Roman" w:hAnsi="Times New Roman" w:cs="Times New Roman"/>
          <w:color w:val="000000"/>
          <w:sz w:val="24"/>
          <w:szCs w:val="24"/>
        </w:rPr>
        <w:t xml:space="preserve"> рублей</w:t>
      </w:r>
      <w:r>
        <w:rPr>
          <w:rFonts w:ascii="Times New Roman" w:hAnsi="Times New Roman" w:cs="Times New Roman"/>
          <w:sz w:val="24"/>
          <w:szCs w:val="24"/>
        </w:rPr>
        <w:t>.</w:t>
      </w:r>
    </w:p>
    <w:p w:rsidR="006D1717" w:rsidRDefault="006D1717" w:rsidP="006D1717">
      <w:pPr>
        <w:spacing w:after="0" w:line="240" w:lineRule="auto"/>
        <w:ind w:firstLine="709"/>
        <w:jc w:val="both"/>
        <w:rPr>
          <w:rFonts w:ascii="Times New Roman" w:hAnsi="Times New Roman" w:cs="Times New Roman"/>
          <w:sz w:val="24"/>
          <w:szCs w:val="24"/>
        </w:rPr>
      </w:pPr>
    </w:p>
    <w:p w:rsidR="006D1717" w:rsidRPr="00B22D56" w:rsidRDefault="006D1717" w:rsidP="006D1717">
      <w:pPr>
        <w:spacing w:after="0" w:line="240" w:lineRule="auto"/>
        <w:ind w:firstLine="709"/>
        <w:jc w:val="both"/>
        <w:rPr>
          <w:rFonts w:ascii="Times New Roman" w:hAnsi="Times New Roman" w:cs="Times New Roman"/>
          <w:b/>
          <w:color w:val="000000"/>
          <w:sz w:val="24"/>
          <w:szCs w:val="24"/>
        </w:rPr>
      </w:pPr>
      <w:r w:rsidRPr="00434499">
        <w:rPr>
          <w:rFonts w:ascii="Times New Roman" w:hAnsi="Times New Roman" w:cs="Times New Roman"/>
          <w:sz w:val="24"/>
          <w:szCs w:val="24"/>
        </w:rPr>
        <w:t>Средства использовались строго по целевому назначению.</w:t>
      </w:r>
    </w:p>
    <w:p w:rsidR="006D1717" w:rsidRPr="00434499" w:rsidRDefault="006D1717" w:rsidP="006D1717">
      <w:pPr>
        <w:spacing w:after="0" w:line="240" w:lineRule="auto"/>
        <w:ind w:firstLine="709"/>
        <w:jc w:val="both"/>
        <w:rPr>
          <w:rFonts w:ascii="Times New Roman" w:hAnsi="Times New Roman" w:cs="Times New Roman"/>
          <w:sz w:val="24"/>
          <w:szCs w:val="24"/>
        </w:rPr>
      </w:pPr>
      <w:r w:rsidRPr="00434499">
        <w:rPr>
          <w:rFonts w:ascii="Times New Roman" w:hAnsi="Times New Roman" w:cs="Times New Roman"/>
          <w:spacing w:val="-4"/>
          <w:sz w:val="24"/>
          <w:szCs w:val="24"/>
        </w:rPr>
        <w:t>Объем фактически произведенных расходов по источникам финансирования</w:t>
      </w:r>
      <w:r w:rsidRPr="00434499">
        <w:rPr>
          <w:rFonts w:ascii="Times New Roman" w:hAnsi="Times New Roman" w:cs="Times New Roman"/>
          <w:sz w:val="24"/>
          <w:szCs w:val="24"/>
        </w:rPr>
        <w:t xml:space="preserve"> приведен в таблице № 4.</w:t>
      </w:r>
    </w:p>
    <w:p w:rsidR="006D1717" w:rsidRPr="00434499" w:rsidRDefault="006D1717" w:rsidP="006D1717">
      <w:pPr>
        <w:pStyle w:val="2"/>
        <w:ind w:left="0" w:firstLine="0"/>
        <w:jc w:val="both"/>
      </w:pPr>
    </w:p>
    <w:p w:rsidR="006D1717" w:rsidRPr="0096707B"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color w:val="000000"/>
          <w:sz w:val="24"/>
          <w:szCs w:val="24"/>
        </w:rPr>
        <w:t>Отчет</w:t>
      </w:r>
    </w:p>
    <w:p w:rsidR="006D1717" w:rsidRDefault="006D1717" w:rsidP="006D1717">
      <w:pPr>
        <w:pStyle w:val="Heading"/>
        <w:jc w:val="center"/>
        <w:rPr>
          <w:rFonts w:ascii="Times New Roman" w:hAnsi="Times New Roman" w:cs="Times New Roman"/>
          <w:color w:val="000000"/>
          <w:sz w:val="24"/>
          <w:szCs w:val="24"/>
        </w:rPr>
      </w:pPr>
      <w:r w:rsidRPr="0096707B">
        <w:rPr>
          <w:rFonts w:ascii="Times New Roman" w:hAnsi="Times New Roman" w:cs="Times New Roman"/>
          <w:sz w:val="24"/>
          <w:szCs w:val="24"/>
        </w:rPr>
        <w:t xml:space="preserve">о финансировании проводимых программных </w:t>
      </w:r>
      <w:r w:rsidRPr="0096707B">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2020</w:t>
      </w:r>
      <w:r w:rsidRPr="0096707B">
        <w:rPr>
          <w:rFonts w:ascii="Times New Roman" w:hAnsi="Times New Roman" w:cs="Times New Roman"/>
          <w:color w:val="000000"/>
          <w:sz w:val="24"/>
          <w:szCs w:val="24"/>
        </w:rPr>
        <w:t xml:space="preserve"> году</w:t>
      </w:r>
    </w:p>
    <w:p w:rsidR="006D1717" w:rsidRPr="0096707B" w:rsidRDefault="006D1717" w:rsidP="006D1717">
      <w:pPr>
        <w:pStyle w:val="Heading"/>
        <w:jc w:val="center"/>
        <w:rPr>
          <w:rFonts w:ascii="Times New Roman" w:hAnsi="Times New Roman" w:cs="Times New Roman"/>
          <w:color w:val="000000"/>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4</w:t>
      </w:r>
    </w:p>
    <w:tbl>
      <w:tblPr>
        <w:tblW w:w="10340" w:type="dxa"/>
        <w:jc w:val="center"/>
        <w:tblInd w:w="-84" w:type="dxa"/>
        <w:tblLayout w:type="fixed"/>
        <w:tblCellMar>
          <w:left w:w="45" w:type="dxa"/>
          <w:right w:w="45" w:type="dxa"/>
        </w:tblCellMar>
        <w:tblLook w:val="00A0" w:firstRow="1" w:lastRow="0" w:firstColumn="1" w:lastColumn="0" w:noHBand="0" w:noVBand="0"/>
      </w:tblPr>
      <w:tblGrid>
        <w:gridCol w:w="1701"/>
        <w:gridCol w:w="1079"/>
        <w:gridCol w:w="840"/>
        <w:gridCol w:w="780"/>
        <w:gridCol w:w="720"/>
        <w:gridCol w:w="750"/>
        <w:gridCol w:w="915"/>
        <w:gridCol w:w="817"/>
        <w:gridCol w:w="773"/>
        <w:gridCol w:w="564"/>
        <w:gridCol w:w="1401"/>
      </w:tblGrid>
      <w:tr w:rsidR="006D1717" w:rsidRPr="0096707B" w:rsidTr="00E36456">
        <w:trPr>
          <w:trHeight w:val="647"/>
          <w:jc w:val="center"/>
        </w:trPr>
        <w:tc>
          <w:tcPr>
            <w:tcW w:w="1701" w:type="dxa"/>
            <w:vMerge w:val="restart"/>
            <w:tcBorders>
              <w:top w:val="single" w:sz="2" w:space="0" w:color="auto"/>
              <w:left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Наименование программы // Подпрограммы </w:t>
            </w:r>
          </w:p>
        </w:tc>
        <w:tc>
          <w:tcPr>
            <w:tcW w:w="1079" w:type="dxa"/>
            <w:vMerge w:val="restart"/>
            <w:tcBorders>
              <w:top w:val="single" w:sz="2" w:space="0" w:color="auto"/>
              <w:left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Мероприятия, входящие в план мероприятий программы </w:t>
            </w:r>
          </w:p>
        </w:tc>
        <w:tc>
          <w:tcPr>
            <w:tcW w:w="3090" w:type="dxa"/>
            <w:gridSpan w:val="4"/>
            <w:tcBorders>
              <w:top w:val="single" w:sz="2" w:space="0" w:color="auto"/>
              <w:left w:val="single" w:sz="2" w:space="0" w:color="auto"/>
              <w:bottom w:val="nil"/>
              <w:right w:val="single" w:sz="4"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План на 20</w:t>
            </w:r>
            <w:r>
              <w:rPr>
                <w:rFonts w:ascii="Times New Roman" w:hAnsi="Times New Roman" w:cs="Times New Roman"/>
                <w:color w:val="000000"/>
                <w:sz w:val="24"/>
                <w:szCs w:val="24"/>
              </w:rPr>
              <w:t>20</w:t>
            </w:r>
            <w:r w:rsidRPr="0096707B">
              <w:rPr>
                <w:rFonts w:ascii="Times New Roman" w:hAnsi="Times New Roman" w:cs="Times New Roman"/>
                <w:color w:val="000000"/>
                <w:sz w:val="24"/>
                <w:szCs w:val="24"/>
              </w:rPr>
              <w:t xml:space="preserve"> год </w:t>
            </w:r>
          </w:p>
        </w:tc>
        <w:tc>
          <w:tcPr>
            <w:tcW w:w="3069" w:type="dxa"/>
            <w:gridSpan w:val="4"/>
            <w:tcBorders>
              <w:top w:val="single" w:sz="2" w:space="0" w:color="auto"/>
              <w:left w:val="single" w:sz="2" w:space="0" w:color="auto"/>
              <w:bottom w:val="nil"/>
              <w:right w:val="single" w:sz="4"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Объем финансирования</w:t>
            </w:r>
          </w:p>
          <w:p w:rsidR="006D1717" w:rsidRPr="0096707B"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96707B">
              <w:rPr>
                <w:rFonts w:ascii="Times New Roman" w:hAnsi="Times New Roman" w:cs="Times New Roman"/>
                <w:color w:val="000000"/>
                <w:sz w:val="24"/>
                <w:szCs w:val="24"/>
              </w:rPr>
              <w:t xml:space="preserve"> год </w:t>
            </w:r>
          </w:p>
        </w:tc>
        <w:tc>
          <w:tcPr>
            <w:tcW w:w="1401" w:type="dxa"/>
            <w:vMerge w:val="restart"/>
            <w:tcBorders>
              <w:top w:val="single" w:sz="2" w:space="0" w:color="auto"/>
              <w:left w:val="single" w:sz="4"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Объемы</w:t>
            </w:r>
          </w:p>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sz w:val="24"/>
                <w:szCs w:val="24"/>
              </w:rPr>
              <w:t>неосвоенных средств и причины их не освоения (по источни</w:t>
            </w:r>
            <w:r w:rsidRPr="0096707B">
              <w:rPr>
                <w:rFonts w:ascii="Times New Roman" w:hAnsi="Times New Roman" w:cs="Times New Roman"/>
                <w:sz w:val="24"/>
                <w:szCs w:val="24"/>
              </w:rPr>
              <w:softHyphen/>
              <w:t>кам финансирования</w:t>
            </w:r>
          </w:p>
        </w:tc>
      </w:tr>
      <w:tr w:rsidR="006D1717" w:rsidRPr="0096707B" w:rsidTr="00E36456">
        <w:trPr>
          <w:trHeight w:val="358"/>
          <w:jc w:val="center"/>
        </w:trPr>
        <w:tc>
          <w:tcPr>
            <w:tcW w:w="1701" w:type="dxa"/>
            <w:vMerge/>
            <w:tcBorders>
              <w:left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c>
          <w:tcPr>
            <w:tcW w:w="840" w:type="dxa"/>
            <w:tcBorders>
              <w:top w:val="single" w:sz="2" w:space="0" w:color="auto"/>
              <w:left w:val="single" w:sz="2" w:space="0" w:color="auto"/>
              <w:bottom w:val="nil"/>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250"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915" w:type="dxa"/>
            <w:tcBorders>
              <w:top w:val="single" w:sz="2" w:space="0" w:color="auto"/>
              <w:left w:val="single" w:sz="2" w:space="0" w:color="auto"/>
              <w:bottom w:val="nil"/>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Всего </w:t>
            </w:r>
          </w:p>
        </w:tc>
        <w:tc>
          <w:tcPr>
            <w:tcW w:w="2154" w:type="dxa"/>
            <w:gridSpan w:val="3"/>
            <w:tcBorders>
              <w:top w:val="single" w:sz="2" w:space="0" w:color="auto"/>
              <w:left w:val="single" w:sz="2" w:space="0" w:color="auto"/>
              <w:bottom w:val="single" w:sz="2"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В том числе:</w:t>
            </w:r>
          </w:p>
        </w:tc>
        <w:tc>
          <w:tcPr>
            <w:tcW w:w="1401" w:type="dxa"/>
            <w:vMerge/>
            <w:tcBorders>
              <w:left w:val="single" w:sz="4" w:space="0" w:color="auto"/>
              <w:right w:val="single" w:sz="2" w:space="0" w:color="auto"/>
            </w:tcBorders>
            <w:vAlign w:val="center"/>
          </w:tcPr>
          <w:p w:rsidR="006D1717" w:rsidRPr="0096707B" w:rsidRDefault="006D1717" w:rsidP="00E36456">
            <w:pPr>
              <w:spacing w:after="0" w:line="240" w:lineRule="auto"/>
              <w:jc w:val="both"/>
              <w:rPr>
                <w:rFonts w:ascii="Times New Roman" w:hAnsi="Times New Roman" w:cs="Times New Roman"/>
                <w:color w:val="000000"/>
                <w:sz w:val="24"/>
                <w:szCs w:val="24"/>
              </w:rPr>
            </w:pPr>
          </w:p>
        </w:tc>
      </w:tr>
      <w:tr w:rsidR="006D1717" w:rsidRPr="0096707B" w:rsidTr="00E36456">
        <w:trPr>
          <w:trHeight w:val="594"/>
          <w:jc w:val="center"/>
        </w:trPr>
        <w:tc>
          <w:tcPr>
            <w:tcW w:w="1701" w:type="dxa"/>
            <w:vMerge/>
            <w:tcBorders>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c>
          <w:tcPr>
            <w:tcW w:w="1079" w:type="dxa"/>
            <w:vMerge/>
            <w:tcBorders>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c>
          <w:tcPr>
            <w:tcW w:w="840" w:type="dxa"/>
            <w:tcBorders>
              <w:top w:val="nil"/>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ind w:right="-45"/>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915" w:type="dxa"/>
            <w:tcBorders>
              <w:top w:val="nil"/>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Областной бюджет </w:t>
            </w:r>
          </w:p>
        </w:tc>
        <w:tc>
          <w:tcPr>
            <w:tcW w:w="564" w:type="dxa"/>
            <w:tcBorders>
              <w:top w:val="single" w:sz="2" w:space="0" w:color="auto"/>
              <w:left w:val="single" w:sz="2" w:space="0" w:color="auto"/>
              <w:bottom w:val="single" w:sz="2"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Местный бюджет </w:t>
            </w:r>
          </w:p>
        </w:tc>
        <w:tc>
          <w:tcPr>
            <w:tcW w:w="1401" w:type="dxa"/>
            <w:vMerge/>
            <w:tcBorders>
              <w:left w:val="single" w:sz="4"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r>
      <w:tr w:rsidR="006D1717" w:rsidRPr="0096707B" w:rsidTr="00E36456">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 </w:t>
            </w:r>
          </w:p>
        </w:tc>
        <w:tc>
          <w:tcPr>
            <w:tcW w:w="1079"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2 </w:t>
            </w:r>
          </w:p>
        </w:tc>
        <w:tc>
          <w:tcPr>
            <w:tcW w:w="84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3 </w:t>
            </w: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4 </w:t>
            </w: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6 </w:t>
            </w:r>
          </w:p>
        </w:tc>
        <w:tc>
          <w:tcPr>
            <w:tcW w:w="915"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7</w:t>
            </w: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8 </w:t>
            </w: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9 </w:t>
            </w:r>
          </w:p>
        </w:tc>
        <w:tc>
          <w:tcPr>
            <w:tcW w:w="564"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 xml:space="preserve">10 </w:t>
            </w:r>
          </w:p>
        </w:tc>
        <w:tc>
          <w:tcPr>
            <w:tcW w:w="1401"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11</w:t>
            </w:r>
          </w:p>
        </w:tc>
      </w:tr>
      <w:tr w:rsidR="006D1717" w:rsidRPr="0096707B" w:rsidTr="00E36456">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ind w:firstLine="54"/>
              <w:jc w:val="both"/>
              <w:rPr>
                <w:rFonts w:ascii="Times New Roman" w:hAnsi="Times New Roman" w:cs="Times New Roman"/>
                <w:sz w:val="24"/>
                <w:szCs w:val="24"/>
              </w:rPr>
            </w:pPr>
            <w:r w:rsidRPr="0096707B">
              <w:rPr>
                <w:rFonts w:ascii="Times New Roman" w:hAnsi="Times New Roman" w:cs="Times New Roman"/>
                <w:color w:val="000000"/>
                <w:sz w:val="24"/>
                <w:szCs w:val="24"/>
              </w:rPr>
              <w:lastRenderedPageBreak/>
              <w:t xml:space="preserve">Программа </w:t>
            </w:r>
            <w:r w:rsidRPr="0096707B">
              <w:rPr>
                <w:rFonts w:ascii="Times New Roman" w:hAnsi="Times New Roman" w:cs="Times New Roman"/>
                <w:sz w:val="24"/>
                <w:szCs w:val="24"/>
              </w:rPr>
              <w:t xml:space="preserve">«Развитие культуры на территории </w:t>
            </w:r>
            <w:r>
              <w:rPr>
                <w:rFonts w:ascii="Times New Roman" w:hAnsi="Times New Roman" w:cs="Times New Roman"/>
                <w:sz w:val="24"/>
                <w:szCs w:val="24"/>
              </w:rPr>
              <w:t>Китаевского</w:t>
            </w:r>
            <w:r w:rsidRPr="0096707B">
              <w:rPr>
                <w:rFonts w:ascii="Times New Roman" w:hAnsi="Times New Roman" w:cs="Times New Roman"/>
                <w:sz w:val="24"/>
                <w:szCs w:val="24"/>
              </w:rPr>
              <w:t xml:space="preserve"> сельсовета Медвенского района на </w:t>
            </w:r>
            <w:r>
              <w:rPr>
                <w:rFonts w:ascii="Times New Roman" w:hAnsi="Times New Roman" w:cs="Times New Roman"/>
                <w:sz w:val="24"/>
                <w:szCs w:val="24"/>
              </w:rPr>
              <w:t>2019-2021</w:t>
            </w:r>
            <w:r w:rsidRPr="0096707B">
              <w:rPr>
                <w:rFonts w:ascii="Times New Roman" w:hAnsi="Times New Roman" w:cs="Times New Roman"/>
                <w:sz w:val="24"/>
                <w:szCs w:val="24"/>
              </w:rPr>
              <w:t xml:space="preserve"> годы»</w:t>
            </w:r>
          </w:p>
          <w:p w:rsidR="006D1717" w:rsidRPr="0096707B" w:rsidRDefault="006D1717" w:rsidP="00E36456">
            <w:pPr>
              <w:spacing w:after="0" w:line="240" w:lineRule="auto"/>
              <w:jc w:val="both"/>
              <w:rPr>
                <w:rFonts w:ascii="Times New Roman" w:hAnsi="Times New Roman" w:cs="Times New Roman"/>
                <w:sz w:val="24"/>
                <w:szCs w:val="24"/>
              </w:rPr>
            </w:pPr>
          </w:p>
        </w:tc>
        <w:tc>
          <w:tcPr>
            <w:tcW w:w="1079"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b/>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6D1717" w:rsidRPr="008B2B45" w:rsidRDefault="006D1717" w:rsidP="00E36456">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2783038,68</w:t>
            </w:r>
          </w:p>
        </w:tc>
        <w:tc>
          <w:tcPr>
            <w:tcW w:w="780" w:type="dxa"/>
            <w:tcBorders>
              <w:top w:val="single" w:sz="2" w:space="0" w:color="auto"/>
              <w:left w:val="single" w:sz="2" w:space="0" w:color="auto"/>
              <w:bottom w:val="single" w:sz="2" w:space="0" w:color="auto"/>
              <w:right w:val="single" w:sz="2" w:space="0" w:color="auto"/>
            </w:tcBorders>
          </w:tcPr>
          <w:p w:rsidR="006D1717" w:rsidRPr="008B2B45" w:rsidRDefault="006D1717" w:rsidP="00E36456">
            <w:pPr>
              <w:spacing w:after="0" w:line="240" w:lineRule="auto"/>
              <w:jc w:val="both"/>
              <w:rPr>
                <w:rFonts w:ascii="Times New Roman" w:hAnsi="Times New Roman" w:cs="Times New Roman"/>
                <w:b/>
                <w:color w:val="FF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6D1717" w:rsidRPr="008B2B45" w:rsidRDefault="006D1717" w:rsidP="00E36456">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651990</w:t>
            </w:r>
          </w:p>
        </w:tc>
        <w:tc>
          <w:tcPr>
            <w:tcW w:w="750" w:type="dxa"/>
            <w:tcBorders>
              <w:top w:val="single" w:sz="2" w:space="0" w:color="auto"/>
              <w:left w:val="single" w:sz="2" w:space="0" w:color="auto"/>
              <w:bottom w:val="single" w:sz="2" w:space="0" w:color="auto"/>
              <w:right w:val="single" w:sz="2" w:space="0" w:color="auto"/>
            </w:tcBorders>
          </w:tcPr>
          <w:p w:rsidR="006D1717" w:rsidRPr="008B2B45" w:rsidRDefault="006D1717" w:rsidP="00E36456">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2131048,68</w:t>
            </w:r>
          </w:p>
        </w:tc>
        <w:tc>
          <w:tcPr>
            <w:tcW w:w="915" w:type="dxa"/>
            <w:tcBorders>
              <w:top w:val="single" w:sz="2" w:space="0" w:color="auto"/>
              <w:left w:val="single" w:sz="2" w:space="0" w:color="auto"/>
              <w:bottom w:val="single" w:sz="2" w:space="0" w:color="auto"/>
              <w:right w:val="single" w:sz="2" w:space="0" w:color="auto"/>
            </w:tcBorders>
          </w:tcPr>
          <w:p w:rsidR="006D1717" w:rsidRPr="008B2B45" w:rsidRDefault="006D1717" w:rsidP="00E36456">
            <w:pPr>
              <w:spacing w:after="0" w:line="240" w:lineRule="auto"/>
              <w:jc w:val="both"/>
              <w:rPr>
                <w:rFonts w:ascii="Times New Roman" w:hAnsi="Times New Roman" w:cs="Times New Roman"/>
                <w:b/>
                <w:color w:val="FF0000"/>
                <w:sz w:val="24"/>
                <w:szCs w:val="24"/>
              </w:rPr>
            </w:pPr>
            <w:r>
              <w:rPr>
                <w:rFonts w:ascii="Times New Roman" w:hAnsi="Times New Roman" w:cs="Times New Roman"/>
                <w:bCs/>
                <w:color w:val="000000" w:themeColor="text1"/>
                <w:sz w:val="24"/>
                <w:szCs w:val="24"/>
              </w:rPr>
              <w:t>2783038,68</w:t>
            </w:r>
          </w:p>
        </w:tc>
        <w:tc>
          <w:tcPr>
            <w:tcW w:w="817" w:type="dxa"/>
            <w:tcBorders>
              <w:top w:val="single" w:sz="2" w:space="0" w:color="auto"/>
              <w:left w:val="single" w:sz="2" w:space="0" w:color="auto"/>
              <w:bottom w:val="single" w:sz="2" w:space="0" w:color="auto"/>
              <w:right w:val="single" w:sz="2" w:space="0" w:color="auto"/>
            </w:tcBorders>
          </w:tcPr>
          <w:p w:rsidR="006D1717" w:rsidRPr="008B2B45" w:rsidRDefault="006D1717" w:rsidP="00E36456">
            <w:pPr>
              <w:spacing w:after="0" w:line="240" w:lineRule="auto"/>
              <w:jc w:val="both"/>
              <w:rPr>
                <w:rFonts w:ascii="Times New Roman" w:hAnsi="Times New Roman" w:cs="Times New Roman"/>
                <w:b/>
                <w:color w:val="FF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6D1717" w:rsidRPr="008B2B45" w:rsidRDefault="006D1717" w:rsidP="00E36456">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651990</w:t>
            </w:r>
          </w:p>
        </w:tc>
        <w:tc>
          <w:tcPr>
            <w:tcW w:w="564" w:type="dxa"/>
            <w:tcBorders>
              <w:top w:val="single" w:sz="2" w:space="0" w:color="auto"/>
              <w:left w:val="single" w:sz="2" w:space="0" w:color="auto"/>
              <w:bottom w:val="single" w:sz="2" w:space="0" w:color="auto"/>
              <w:right w:val="single" w:sz="2" w:space="0" w:color="auto"/>
            </w:tcBorders>
          </w:tcPr>
          <w:p w:rsidR="006D1717" w:rsidRPr="008B2B45" w:rsidRDefault="006D1717" w:rsidP="00E36456">
            <w:pPr>
              <w:widowControl w:val="0"/>
              <w:autoSpaceDE w:val="0"/>
              <w:autoSpaceDN w:val="0"/>
              <w:adjustRightInd w:val="0"/>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2131048,68</w:t>
            </w:r>
          </w:p>
        </w:tc>
        <w:tc>
          <w:tcPr>
            <w:tcW w:w="1401"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6D1717" w:rsidRPr="0096707B" w:rsidTr="00E36456">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Подпрограмма 1</w:t>
            </w:r>
            <w:r>
              <w:rPr>
                <w:rFonts w:ascii="Times New Roman" w:hAnsi="Times New Roman" w:cs="Times New Roman"/>
                <w:sz w:val="24"/>
                <w:szCs w:val="24"/>
              </w:rPr>
              <w:t>.</w:t>
            </w:r>
            <w:r w:rsidRPr="0096707B">
              <w:rPr>
                <w:rFonts w:ascii="Times New Roman" w:hAnsi="Times New Roman" w:cs="Times New Roman"/>
                <w:sz w:val="24"/>
                <w:szCs w:val="24"/>
              </w:rPr>
              <w:t xml:space="preserve"> «Обеспечение условий реализации муниципальной программы» </w:t>
            </w:r>
          </w:p>
        </w:tc>
        <w:tc>
          <w:tcPr>
            <w:tcW w:w="1079"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Итог по подпрограмме 1</w:t>
            </w:r>
          </w:p>
        </w:tc>
        <w:tc>
          <w:tcPr>
            <w:tcW w:w="84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b/>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b/>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915"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b/>
                <w:color w:val="000000"/>
                <w:sz w:val="24"/>
                <w:szCs w:val="24"/>
              </w:rPr>
            </w:pPr>
          </w:p>
        </w:tc>
        <w:tc>
          <w:tcPr>
            <w:tcW w:w="817"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b/>
                <w:color w:val="000000"/>
                <w:sz w:val="24"/>
                <w:szCs w:val="24"/>
              </w:rPr>
            </w:pPr>
          </w:p>
        </w:tc>
        <w:tc>
          <w:tcPr>
            <w:tcW w:w="773"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spacing w:after="0" w:line="240" w:lineRule="auto"/>
              <w:jc w:val="both"/>
              <w:rPr>
                <w:rFonts w:ascii="Times New Roman" w:hAnsi="Times New Roman" w:cs="Times New Roman"/>
                <w:color w:val="000000"/>
                <w:sz w:val="24"/>
                <w:szCs w:val="24"/>
              </w:rPr>
            </w:pPr>
          </w:p>
        </w:tc>
        <w:tc>
          <w:tcPr>
            <w:tcW w:w="564"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widowControl w:val="0"/>
              <w:autoSpaceDE w:val="0"/>
              <w:autoSpaceDN w:val="0"/>
              <w:adjustRightInd w:val="0"/>
              <w:spacing w:after="0" w:line="240" w:lineRule="auto"/>
              <w:jc w:val="both"/>
              <w:rPr>
                <w:rFonts w:ascii="Times New Roman" w:hAnsi="Times New Roman" w:cs="Times New Roman"/>
                <w:bCs/>
                <w:color w:val="000000"/>
                <w:sz w:val="24"/>
                <w:szCs w:val="24"/>
              </w:rPr>
            </w:pPr>
          </w:p>
        </w:tc>
        <w:tc>
          <w:tcPr>
            <w:tcW w:w="1401" w:type="dxa"/>
            <w:tcBorders>
              <w:top w:val="single" w:sz="2" w:space="0" w:color="auto"/>
              <w:left w:val="single" w:sz="2" w:space="0" w:color="auto"/>
              <w:bottom w:val="single" w:sz="2" w:space="0" w:color="auto"/>
              <w:right w:val="single" w:sz="2" w:space="0" w:color="auto"/>
            </w:tcBorders>
          </w:tcPr>
          <w:p w:rsidR="006D1717" w:rsidRPr="0096707B" w:rsidRDefault="006D1717" w:rsidP="00E36456">
            <w:pPr>
              <w:pStyle w:val="ConsPlusCell"/>
              <w:jc w:val="both"/>
              <w:rPr>
                <w:rFonts w:ascii="Times New Roman" w:hAnsi="Times New Roman" w:cs="Times New Roman"/>
                <w:color w:val="000000"/>
                <w:sz w:val="24"/>
                <w:szCs w:val="24"/>
              </w:rPr>
            </w:pPr>
          </w:p>
        </w:tc>
      </w:tr>
    </w:tbl>
    <w:p w:rsidR="006D1717" w:rsidRPr="0096707B" w:rsidRDefault="006D1717" w:rsidP="006D1717">
      <w:pPr>
        <w:spacing w:after="0" w:line="240" w:lineRule="auto"/>
        <w:jc w:val="both"/>
        <w:rPr>
          <w:rFonts w:ascii="Times New Roman" w:hAnsi="Times New Roman" w:cs="Times New Roman"/>
          <w:b/>
          <w:sz w:val="24"/>
          <w:szCs w:val="24"/>
        </w:rPr>
      </w:pPr>
    </w:p>
    <w:p w:rsidR="006D1717" w:rsidRDefault="006D1717" w:rsidP="006D1717">
      <w:pPr>
        <w:spacing w:after="0" w:line="240" w:lineRule="auto"/>
        <w:ind w:firstLine="709"/>
        <w:jc w:val="both"/>
        <w:rPr>
          <w:rFonts w:ascii="Times New Roman" w:hAnsi="Times New Roman" w:cs="Times New Roman"/>
          <w:b/>
          <w:sz w:val="24"/>
          <w:szCs w:val="24"/>
        </w:rPr>
      </w:pPr>
      <w:r w:rsidRPr="0096707B">
        <w:rPr>
          <w:rFonts w:ascii="Times New Roman" w:hAnsi="Times New Roman" w:cs="Times New Roman"/>
          <w:b/>
          <w:sz w:val="24"/>
          <w:szCs w:val="24"/>
        </w:rPr>
        <w:t>5.Оценка эффективности реализации программы:</w:t>
      </w:r>
    </w:p>
    <w:p w:rsidR="006D1717" w:rsidRPr="0096707B" w:rsidRDefault="006D1717" w:rsidP="006D1717">
      <w:pPr>
        <w:spacing w:after="0" w:line="240" w:lineRule="auto"/>
        <w:ind w:firstLine="709"/>
        <w:jc w:val="both"/>
        <w:rPr>
          <w:rFonts w:ascii="Times New Roman" w:hAnsi="Times New Roman" w:cs="Times New Roman"/>
          <w:b/>
          <w:sz w:val="24"/>
          <w:szCs w:val="24"/>
        </w:rPr>
      </w:pP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Целевые показатели</w:t>
      </w: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5</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1842"/>
      </w:tblGrid>
      <w:tr w:rsidR="006D1717" w:rsidRPr="0096707B" w:rsidTr="00E36456">
        <w:trPr>
          <w:cantSplit/>
          <w:trHeight w:val="27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Наименование показателей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center"/>
              <w:rPr>
                <w:rFonts w:ascii="Times New Roman" w:hAnsi="Times New Roman" w:cs="Times New Roman"/>
                <w:sz w:val="24"/>
                <w:szCs w:val="24"/>
              </w:rPr>
            </w:pPr>
            <w:r w:rsidRPr="0096707B">
              <w:rPr>
                <w:rFonts w:ascii="Times New Roman" w:hAnsi="Times New Roman" w:cs="Times New Roman"/>
                <w:sz w:val="24"/>
                <w:szCs w:val="24"/>
              </w:rPr>
              <w:t>Ожидаемые значения целевых показателей,предусмотренные Программой</w:t>
            </w:r>
          </w:p>
        </w:tc>
      </w:tr>
      <w:tr w:rsidR="006D1717" w:rsidRPr="0096707B" w:rsidTr="00E36456">
        <w:trPr>
          <w:cantSplit/>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 год реализации Программы</w:t>
            </w:r>
          </w:p>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201</w:t>
            </w:r>
            <w:r>
              <w:rPr>
                <w:rFonts w:ascii="Times New Roman" w:hAnsi="Times New Roman" w:cs="Times New Roman"/>
                <w:sz w:val="24"/>
                <w:szCs w:val="24"/>
              </w:rPr>
              <w:t>8</w:t>
            </w:r>
            <w:r w:rsidRPr="0096707B">
              <w:rPr>
                <w:rFonts w:ascii="Times New Roman" w:hAnsi="Times New Roman" w:cs="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 год реализации Программы 201</w:t>
            </w:r>
            <w:r>
              <w:rPr>
                <w:rFonts w:ascii="Times New Roman" w:hAnsi="Times New Roman" w:cs="Times New Roman"/>
                <w:sz w:val="24"/>
                <w:szCs w:val="24"/>
              </w:rPr>
              <w:t>9</w:t>
            </w:r>
            <w:r w:rsidRPr="0096707B">
              <w:rPr>
                <w:rFonts w:ascii="Times New Roman" w:hAnsi="Times New Roman" w:cs="Times New Roman"/>
                <w:sz w:val="24"/>
                <w:szCs w:val="24"/>
              </w:rPr>
              <w:t>г.</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3 год реализации Программы 20</w:t>
            </w:r>
            <w:r>
              <w:rPr>
                <w:rFonts w:ascii="Times New Roman" w:hAnsi="Times New Roman" w:cs="Times New Roman"/>
                <w:sz w:val="24"/>
                <w:szCs w:val="24"/>
              </w:rPr>
              <w:t>20</w:t>
            </w:r>
            <w:r w:rsidRPr="0096707B">
              <w:rPr>
                <w:rFonts w:ascii="Times New Roman" w:hAnsi="Times New Roman" w:cs="Times New Roman"/>
                <w:sz w:val="24"/>
                <w:szCs w:val="24"/>
              </w:rPr>
              <w:t>г.</w:t>
            </w:r>
          </w:p>
        </w:tc>
      </w:tr>
      <w:tr w:rsidR="006D1717" w:rsidRPr="0096707B" w:rsidTr="00E36456">
        <w:trPr>
          <w:cantSplit/>
          <w:trHeight w:val="232"/>
        </w:trPr>
        <w:tc>
          <w:tcPr>
            <w:tcW w:w="9639" w:type="dxa"/>
            <w:gridSpan w:val="6"/>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center"/>
              <w:rPr>
                <w:rFonts w:ascii="Times New Roman" w:hAnsi="Times New Roman" w:cs="Times New Roman"/>
                <w:sz w:val="24"/>
                <w:szCs w:val="24"/>
              </w:rPr>
            </w:pPr>
            <w:r w:rsidRPr="0096707B">
              <w:rPr>
                <w:rFonts w:ascii="Times New Roman" w:hAnsi="Times New Roman" w:cs="Times New Roman"/>
                <w:b/>
                <w:sz w:val="24"/>
                <w:szCs w:val="24"/>
              </w:rPr>
              <w:t>МКУ</w:t>
            </w:r>
            <w:r>
              <w:rPr>
                <w:rFonts w:ascii="Times New Roman" w:hAnsi="Times New Roman" w:cs="Times New Roman"/>
                <w:b/>
                <w:sz w:val="24"/>
                <w:szCs w:val="24"/>
              </w:rPr>
              <w:t>К</w:t>
            </w:r>
            <w:r w:rsidRPr="0096707B">
              <w:rPr>
                <w:rFonts w:ascii="Times New Roman" w:hAnsi="Times New Roman" w:cs="Times New Roman"/>
                <w:b/>
                <w:sz w:val="24"/>
                <w:szCs w:val="24"/>
              </w:rPr>
              <w:t xml:space="preserve"> «</w:t>
            </w:r>
            <w:r>
              <w:rPr>
                <w:rFonts w:ascii="Times New Roman" w:hAnsi="Times New Roman" w:cs="Times New Roman"/>
                <w:b/>
                <w:sz w:val="24"/>
                <w:szCs w:val="24"/>
              </w:rPr>
              <w:t>Китаевский сельский Дом культуры</w:t>
            </w:r>
            <w:r w:rsidRPr="0096707B">
              <w:rPr>
                <w:rFonts w:ascii="Times New Roman" w:hAnsi="Times New Roman" w:cs="Times New Roman"/>
                <w:b/>
                <w:sz w:val="24"/>
                <w:szCs w:val="24"/>
              </w:rPr>
              <w:t>»</w:t>
            </w:r>
          </w:p>
        </w:tc>
      </w:tr>
      <w:tr w:rsidR="006D1717" w:rsidRPr="0096707B" w:rsidTr="00E36456">
        <w:trPr>
          <w:cantSplit/>
          <w:trHeight w:val="367"/>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r>
      <w:tr w:rsidR="006D1717" w:rsidRPr="0096707B" w:rsidTr="00E36456">
        <w:trPr>
          <w:cantSplit/>
        </w:trPr>
        <w:tc>
          <w:tcPr>
            <w:tcW w:w="567"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560" w:type="dxa"/>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70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p w:rsidR="006D1717" w:rsidRPr="0096707B" w:rsidRDefault="006D1717" w:rsidP="00E36456">
            <w:pPr>
              <w:spacing w:after="0" w:line="240" w:lineRule="auto"/>
              <w:jc w:val="both"/>
              <w:rPr>
                <w:rFonts w:ascii="Times New Roman" w:hAnsi="Times New Roman" w:cs="Times New Roman"/>
                <w:sz w:val="24"/>
                <w:szCs w:val="24"/>
              </w:rPr>
            </w:pPr>
          </w:p>
        </w:tc>
      </w:tr>
    </w:tbl>
    <w:p w:rsidR="006D1717"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center"/>
        <w:rPr>
          <w:rFonts w:ascii="Times New Roman" w:hAnsi="Times New Roman" w:cs="Times New Roman"/>
          <w:b/>
          <w:sz w:val="24"/>
          <w:szCs w:val="24"/>
        </w:rPr>
      </w:pPr>
      <w:r w:rsidRPr="0096707B">
        <w:rPr>
          <w:rFonts w:ascii="Times New Roman" w:hAnsi="Times New Roman" w:cs="Times New Roman"/>
          <w:b/>
          <w:sz w:val="24"/>
          <w:szCs w:val="24"/>
        </w:rPr>
        <w:t>ИНФОРМАЦИЯ</w:t>
      </w:r>
    </w:p>
    <w:p w:rsidR="006D1717" w:rsidRDefault="006D1717" w:rsidP="006D1717">
      <w:pPr>
        <w:spacing w:after="0" w:line="240" w:lineRule="auto"/>
        <w:jc w:val="center"/>
        <w:rPr>
          <w:rFonts w:ascii="Times New Roman" w:hAnsi="Times New Roman" w:cs="Times New Roman"/>
          <w:b/>
          <w:color w:val="000000"/>
          <w:sz w:val="24"/>
          <w:szCs w:val="24"/>
        </w:rPr>
      </w:pPr>
      <w:r w:rsidRPr="0096707B">
        <w:rPr>
          <w:rFonts w:ascii="Times New Roman" w:hAnsi="Times New Roman" w:cs="Times New Roman"/>
          <w:b/>
          <w:sz w:val="24"/>
          <w:szCs w:val="24"/>
        </w:rPr>
        <w:t xml:space="preserve">об оценке эффективности реализации </w:t>
      </w:r>
      <w:r w:rsidRPr="0096707B">
        <w:rPr>
          <w:rFonts w:ascii="Times New Roman" w:hAnsi="Times New Roman" w:cs="Times New Roman"/>
          <w:b/>
          <w:color w:val="000000"/>
          <w:sz w:val="24"/>
          <w:szCs w:val="24"/>
        </w:rPr>
        <w:t>муниципальной программы</w:t>
      </w:r>
    </w:p>
    <w:p w:rsidR="006D1717" w:rsidRPr="0096707B" w:rsidRDefault="006D1717" w:rsidP="006D1717">
      <w:pPr>
        <w:spacing w:after="0" w:line="240" w:lineRule="auto"/>
        <w:jc w:val="center"/>
        <w:rPr>
          <w:rFonts w:ascii="Times New Roman" w:hAnsi="Times New Roman" w:cs="Times New Roman"/>
          <w:b/>
          <w:sz w:val="24"/>
          <w:szCs w:val="24"/>
        </w:rPr>
      </w:pPr>
    </w:p>
    <w:p w:rsidR="006D1717" w:rsidRPr="0096707B" w:rsidRDefault="006D1717" w:rsidP="006D1717">
      <w:pPr>
        <w:spacing w:after="0" w:line="240" w:lineRule="auto"/>
        <w:jc w:val="right"/>
        <w:rPr>
          <w:rFonts w:ascii="Times New Roman" w:hAnsi="Times New Roman" w:cs="Times New Roman"/>
          <w:sz w:val="24"/>
          <w:szCs w:val="24"/>
        </w:rPr>
      </w:pPr>
      <w:r w:rsidRPr="0096707B">
        <w:rPr>
          <w:rFonts w:ascii="Times New Roman" w:hAnsi="Times New Roman" w:cs="Times New Roman"/>
          <w:sz w:val="24"/>
          <w:szCs w:val="24"/>
        </w:rPr>
        <w:t>Таблица № 6</w:t>
      </w:r>
    </w:p>
    <w:tbl>
      <w:tblPr>
        <w:tblW w:w="9639" w:type="dxa"/>
        <w:tblInd w:w="75"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275"/>
      </w:tblGrid>
      <w:tr w:rsidR="006D1717" w:rsidRPr="0096707B" w:rsidTr="00E364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Знач</w:t>
            </w:r>
            <w:r>
              <w:rPr>
                <w:rFonts w:ascii="Times New Roman" w:hAnsi="Times New Roman" w:cs="Times New Roman"/>
                <w:sz w:val="24"/>
                <w:szCs w:val="24"/>
              </w:rPr>
              <w:t xml:space="preserve">ения показателей (индикаторов) муниципальной программы, </w:t>
            </w:r>
            <w:r w:rsidRPr="0096707B">
              <w:rPr>
                <w:rFonts w:ascii="Times New Roman" w:hAnsi="Times New Roman" w:cs="Times New Roman"/>
                <w:sz w:val="24"/>
                <w:szCs w:val="24"/>
              </w:rPr>
              <w:t>подп</w:t>
            </w:r>
            <w:r>
              <w:rPr>
                <w:rFonts w:ascii="Times New Roman" w:hAnsi="Times New Roman" w:cs="Times New Roman"/>
                <w:sz w:val="24"/>
                <w:szCs w:val="24"/>
              </w:rPr>
              <w:t>рограммы муниципальной</w:t>
            </w:r>
            <w:r w:rsidRPr="0096707B">
              <w:rPr>
                <w:rFonts w:ascii="Times New Roman" w:hAnsi="Times New Roman" w:cs="Times New Roman"/>
                <w:sz w:val="24"/>
                <w:szCs w:val="24"/>
              </w:rPr>
              <w:t xml:space="preserve"> программы</w:t>
            </w:r>
          </w:p>
        </w:tc>
        <w:tc>
          <w:tcPr>
            <w:tcW w:w="240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Отклонение от планового значения (процентов)</w:t>
            </w:r>
          </w:p>
        </w:tc>
      </w:tr>
      <w:tr w:rsidR="006D1717" w:rsidRPr="0096707B" w:rsidTr="00E364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1251" w:type="dxa"/>
            <w:gridSpan w:val="2"/>
            <w:vMerge w:val="restart"/>
            <w:tcBorders>
              <w:top w:val="nil"/>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год, предшествующий отчетному</w:t>
            </w:r>
            <w:r w:rsidRPr="0096707B">
              <w:rPr>
                <w:rFonts w:ascii="Times New Roman" w:hAnsi="Times New Roman" w:cs="Times New Roman"/>
                <w:color w:val="000000"/>
                <w:sz w:val="24"/>
                <w:szCs w:val="24"/>
              </w:rPr>
              <w:t>201</w:t>
            </w:r>
            <w:r>
              <w:rPr>
                <w:rFonts w:ascii="Times New Roman" w:hAnsi="Times New Roman" w:cs="Times New Roman"/>
                <w:color w:val="000000"/>
                <w:sz w:val="24"/>
                <w:szCs w:val="24"/>
              </w:rPr>
              <w:t>8</w:t>
            </w:r>
          </w:p>
        </w:tc>
        <w:tc>
          <w:tcPr>
            <w:tcW w:w="2010" w:type="dxa"/>
            <w:gridSpan w:val="2"/>
            <w:tcBorders>
              <w:top w:val="nil"/>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отчетный год 201</w:t>
            </w:r>
            <w:r>
              <w:rPr>
                <w:rFonts w:ascii="Times New Roman" w:hAnsi="Times New Roman" w:cs="Times New Roman"/>
                <w:sz w:val="24"/>
                <w:szCs w:val="24"/>
              </w:rPr>
              <w:t>9</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Pr>
                <w:rFonts w:ascii="Times New Roman" w:hAnsi="Times New Roman" w:cs="Times New Roman"/>
                <w:sz w:val="24"/>
                <w:szCs w:val="24"/>
              </w:rPr>
              <w:t>8</w:t>
            </w:r>
          </w:p>
        </w:tc>
        <w:tc>
          <w:tcPr>
            <w:tcW w:w="1275" w:type="dxa"/>
            <w:vMerge w:val="restart"/>
            <w:tcBorders>
              <w:top w:val="single" w:sz="4" w:space="0" w:color="auto"/>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201</w:t>
            </w:r>
            <w:r>
              <w:rPr>
                <w:rFonts w:ascii="Times New Roman" w:hAnsi="Times New Roman" w:cs="Times New Roman"/>
                <w:sz w:val="24"/>
                <w:szCs w:val="24"/>
              </w:rPr>
              <w:t>9</w:t>
            </w:r>
          </w:p>
        </w:tc>
      </w:tr>
      <w:tr w:rsidR="006D1717" w:rsidRPr="0096707B" w:rsidTr="00E364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1251" w:type="dxa"/>
            <w:gridSpan w:val="2"/>
            <w:vMerge/>
            <w:tcBorders>
              <w:top w:val="nil"/>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1080"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план</w:t>
            </w:r>
          </w:p>
        </w:tc>
        <w:tc>
          <w:tcPr>
            <w:tcW w:w="930"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D1717" w:rsidRPr="0096707B" w:rsidRDefault="006D1717" w:rsidP="00E36456">
            <w:pPr>
              <w:spacing w:after="0" w:line="240" w:lineRule="auto"/>
              <w:jc w:val="both"/>
              <w:rPr>
                <w:rFonts w:ascii="Times New Roman" w:hAnsi="Times New Roman" w:cs="Times New Roman"/>
                <w:sz w:val="24"/>
                <w:szCs w:val="24"/>
              </w:rPr>
            </w:pPr>
          </w:p>
        </w:tc>
      </w:tr>
      <w:tr w:rsidR="006D1717" w:rsidRPr="0096707B" w:rsidTr="00E36456">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Муниципальная программа «Развитие культуры на территории </w:t>
            </w:r>
            <w:r>
              <w:rPr>
                <w:rFonts w:ascii="Times New Roman" w:hAnsi="Times New Roman" w:cs="Times New Roman"/>
                <w:sz w:val="24"/>
                <w:szCs w:val="24"/>
              </w:rPr>
              <w:t>Китаевского</w:t>
            </w:r>
            <w:r w:rsidRPr="0096707B">
              <w:rPr>
                <w:rFonts w:ascii="Times New Roman" w:hAnsi="Times New Roman" w:cs="Times New Roman"/>
                <w:sz w:val="24"/>
                <w:szCs w:val="24"/>
              </w:rPr>
              <w:t xml:space="preserve"> сельсовета Медвенского района на 201</w:t>
            </w:r>
            <w:r>
              <w:rPr>
                <w:rFonts w:ascii="Times New Roman" w:hAnsi="Times New Roman" w:cs="Times New Roman"/>
                <w:sz w:val="24"/>
                <w:szCs w:val="24"/>
              </w:rPr>
              <w:t>8</w:t>
            </w:r>
            <w:r w:rsidRPr="0096707B">
              <w:rPr>
                <w:rFonts w:ascii="Times New Roman" w:hAnsi="Times New Roman" w:cs="Times New Roman"/>
                <w:sz w:val="24"/>
                <w:szCs w:val="24"/>
              </w:rPr>
              <w:t>-20</w:t>
            </w:r>
            <w:r>
              <w:rPr>
                <w:rFonts w:ascii="Times New Roman" w:hAnsi="Times New Roman" w:cs="Times New Roman"/>
                <w:sz w:val="24"/>
                <w:szCs w:val="24"/>
              </w:rPr>
              <w:t>20</w:t>
            </w:r>
            <w:r w:rsidRPr="0096707B">
              <w:rPr>
                <w:rFonts w:ascii="Times New Roman" w:hAnsi="Times New Roman" w:cs="Times New Roman"/>
                <w:sz w:val="24"/>
                <w:szCs w:val="24"/>
              </w:rPr>
              <w:t xml:space="preserve"> годы»</w:t>
            </w:r>
          </w:p>
        </w:tc>
      </w:tr>
      <w:tr w:rsidR="006D1717" w:rsidRPr="0096707B" w:rsidTr="00E36456">
        <w:trPr>
          <w:trHeight w:val="227"/>
        </w:trPr>
        <w:tc>
          <w:tcPr>
            <w:tcW w:w="9639" w:type="dxa"/>
            <w:gridSpan w:val="9"/>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 xml:space="preserve">Подпрограмма 1 «Обеспечение условий реализации муниципальной программы» </w:t>
            </w:r>
          </w:p>
        </w:tc>
      </w:tr>
      <w:tr w:rsidR="006D1717" w:rsidRPr="0096707B" w:rsidTr="00E36456">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1.1</w:t>
            </w:r>
          </w:p>
        </w:tc>
        <w:tc>
          <w:tcPr>
            <w:tcW w:w="2552"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ед</w:t>
            </w:r>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30" w:type="dxa"/>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4</w:t>
            </w:r>
          </w:p>
        </w:tc>
      </w:tr>
      <w:tr w:rsidR="006D1717" w:rsidRPr="0096707B" w:rsidTr="00E36456">
        <w:trPr>
          <w:trHeight w:val="227"/>
        </w:trPr>
        <w:tc>
          <w:tcPr>
            <w:tcW w:w="567"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1.2</w:t>
            </w:r>
          </w:p>
        </w:tc>
        <w:tc>
          <w:tcPr>
            <w:tcW w:w="2552"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jc w:val="both"/>
              <w:rPr>
                <w:rFonts w:ascii="Times New Roman" w:hAnsi="Times New Roman" w:cs="Times New Roman"/>
                <w:sz w:val="24"/>
                <w:szCs w:val="24"/>
              </w:rPr>
            </w:pPr>
            <w:r w:rsidRPr="0096707B">
              <w:rPr>
                <w:rFonts w:ascii="Times New Roman" w:hAnsi="Times New Roman" w:cs="Times New Roman"/>
                <w:sz w:val="24"/>
                <w:szCs w:val="24"/>
              </w:rPr>
              <w:t>Число посетителей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sidRPr="0096707B">
              <w:rPr>
                <w:rFonts w:ascii="Times New Roman" w:hAnsi="Times New Roman" w:cs="Times New Roman"/>
                <w:sz w:val="24"/>
                <w:szCs w:val="24"/>
              </w:rPr>
              <w:t>чел</w:t>
            </w:r>
          </w:p>
        </w:tc>
        <w:tc>
          <w:tcPr>
            <w:tcW w:w="1251" w:type="dxa"/>
            <w:gridSpan w:val="2"/>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1080" w:type="dxa"/>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930" w:type="dxa"/>
            <w:tcBorders>
              <w:top w:val="nil"/>
              <w:left w:val="single" w:sz="4" w:space="0" w:color="auto"/>
              <w:bottom w:val="single" w:sz="4" w:space="0" w:color="auto"/>
              <w:right w:val="single" w:sz="4" w:space="0" w:color="auto"/>
            </w:tcBorders>
          </w:tcPr>
          <w:p w:rsidR="006D1717" w:rsidRPr="0096707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p w:rsidR="006D1717" w:rsidRPr="0096707B" w:rsidRDefault="006D1717" w:rsidP="00E36456">
            <w:pPr>
              <w:spacing w:after="0" w:line="240" w:lineRule="auto"/>
              <w:jc w:val="both"/>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w:t>
            </w:r>
            <w:r>
              <w:rPr>
                <w:rFonts w:ascii="Times New Roman" w:hAnsi="Times New Roman" w:cs="Times New Roman"/>
                <w:sz w:val="24"/>
                <w:szCs w:val="24"/>
              </w:rPr>
              <w:t>20</w:t>
            </w:r>
          </w:p>
        </w:tc>
        <w:tc>
          <w:tcPr>
            <w:tcW w:w="1275" w:type="dxa"/>
            <w:tcBorders>
              <w:top w:val="nil"/>
              <w:left w:val="single" w:sz="4" w:space="0" w:color="auto"/>
              <w:bottom w:val="single" w:sz="4" w:space="0" w:color="auto"/>
              <w:right w:val="single" w:sz="4" w:space="0" w:color="auto"/>
            </w:tcBorders>
          </w:tcPr>
          <w:p w:rsidR="006D1717" w:rsidRPr="0096707B" w:rsidRDefault="006D1717" w:rsidP="00E36456">
            <w:pPr>
              <w:pStyle w:val="ConsPlusCell"/>
              <w:shd w:val="clear" w:color="auto" w:fill="FFFFFF"/>
              <w:jc w:val="both"/>
              <w:rPr>
                <w:rFonts w:ascii="Times New Roman" w:hAnsi="Times New Roman" w:cs="Times New Roman"/>
                <w:sz w:val="24"/>
                <w:szCs w:val="24"/>
              </w:rPr>
            </w:pPr>
            <w:r w:rsidRPr="0096707B">
              <w:rPr>
                <w:rFonts w:ascii="Times New Roman" w:hAnsi="Times New Roman" w:cs="Times New Roman"/>
                <w:sz w:val="24"/>
                <w:szCs w:val="24"/>
              </w:rPr>
              <w:t>+1</w:t>
            </w:r>
            <w:r>
              <w:rPr>
                <w:rFonts w:ascii="Times New Roman" w:hAnsi="Times New Roman" w:cs="Times New Roman"/>
                <w:sz w:val="24"/>
                <w:szCs w:val="24"/>
              </w:rPr>
              <w:t>5</w:t>
            </w:r>
          </w:p>
        </w:tc>
      </w:tr>
      <w:tr w:rsidR="006D1717" w:rsidRPr="0096707B" w:rsidTr="00E36456">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E36456">
            <w:pPr>
              <w:pStyle w:val="ConsPlusCell"/>
              <w:widowControl/>
              <w:jc w:val="both"/>
              <w:rPr>
                <w:rFonts w:ascii="Times New Roman" w:hAnsi="Times New Roman" w:cs="Times New Roman"/>
                <w:spacing w:val="-2"/>
                <w:sz w:val="24"/>
                <w:szCs w:val="24"/>
              </w:rPr>
            </w:pPr>
            <w:r w:rsidRPr="0096707B">
              <w:rPr>
                <w:rFonts w:ascii="Times New Roman" w:hAnsi="Times New Roman" w:cs="Times New Roman"/>
                <w:spacing w:val="-2"/>
                <w:sz w:val="24"/>
                <w:szCs w:val="24"/>
              </w:rPr>
              <w:t>Степень фактического достижения целевых показателей эффективности Программы</w:t>
            </w:r>
          </w:p>
          <w:p w:rsidR="006D1717" w:rsidRPr="0096707B" w:rsidRDefault="006D1717" w:rsidP="00E36456">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(П1+П2+П3) : </w:t>
            </w:r>
            <w:r>
              <w:rPr>
                <w:rFonts w:ascii="Times New Roman" w:hAnsi="Times New Roman" w:cs="Times New Roman"/>
                <w:sz w:val="24"/>
                <w:szCs w:val="24"/>
              </w:rPr>
              <w:t>5</w:t>
            </w:r>
            <w:r w:rsidRPr="0096707B">
              <w:rPr>
                <w:rFonts w:ascii="Times New Roman" w:hAnsi="Times New Roman" w:cs="Times New Roman"/>
                <w:sz w:val="24"/>
                <w:szCs w:val="24"/>
              </w:rPr>
              <w:t>=Э программы</w:t>
            </w:r>
          </w:p>
        </w:tc>
        <w:tc>
          <w:tcPr>
            <w:tcW w:w="6520"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E36456">
            <w:pPr>
              <w:pStyle w:val="ConsPlusCell"/>
              <w:widowControl/>
              <w:jc w:val="both"/>
              <w:rPr>
                <w:rFonts w:ascii="Times New Roman" w:hAnsi="Times New Roman" w:cs="Times New Roman"/>
                <w:sz w:val="24"/>
                <w:szCs w:val="24"/>
              </w:rPr>
            </w:pPr>
          </w:p>
        </w:tc>
      </w:tr>
      <w:tr w:rsidR="006D1717" w:rsidRPr="0096707B" w:rsidTr="00E36456">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6D1717" w:rsidRPr="0096707B" w:rsidRDefault="006D1717" w:rsidP="00E36456">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E36456">
            <w:pPr>
              <w:pStyle w:val="ConsPlusCell"/>
              <w:widowControl/>
              <w:jc w:val="both"/>
              <w:rPr>
                <w:rFonts w:ascii="Times New Roman" w:hAnsi="Times New Roman" w:cs="Times New Roman"/>
                <w:sz w:val="24"/>
                <w:szCs w:val="24"/>
              </w:rPr>
            </w:pPr>
            <w:r w:rsidRPr="0096707B">
              <w:rPr>
                <w:rFonts w:ascii="Times New Roman" w:hAnsi="Times New Roman" w:cs="Times New Roman"/>
                <w:sz w:val="24"/>
                <w:szCs w:val="24"/>
              </w:rPr>
              <w:t>процентов</w:t>
            </w:r>
          </w:p>
        </w:tc>
        <w:tc>
          <w:tcPr>
            <w:tcW w:w="5386"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6D1717" w:rsidRPr="0096707B" w:rsidRDefault="006D1717" w:rsidP="00E36456">
            <w:pPr>
              <w:pStyle w:val="ConsPlusCell"/>
              <w:widowControl/>
              <w:jc w:val="both"/>
              <w:rPr>
                <w:rFonts w:ascii="Times New Roman" w:hAnsi="Times New Roman" w:cs="Times New Roman"/>
                <w:sz w:val="24"/>
                <w:szCs w:val="24"/>
              </w:rPr>
            </w:pPr>
            <w:r>
              <w:rPr>
                <w:rFonts w:ascii="Times New Roman" w:hAnsi="Times New Roman" w:cs="Times New Roman"/>
                <w:sz w:val="24"/>
                <w:szCs w:val="24"/>
              </w:rPr>
              <w:t>95</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6707B">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23"/>
        <w:gridCol w:w="1677"/>
        <w:gridCol w:w="2165"/>
      </w:tblGrid>
      <w:tr w:rsidR="006D1717" w:rsidRPr="00C82330" w:rsidTr="00E36456">
        <w:trPr>
          <w:trHeight w:val="1214"/>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C82330">
              <w:rPr>
                <w:rFonts w:ascii="Times New Roman" w:hAnsi="Times New Roman" w:cs="Times New Roman"/>
                <w:bCs/>
                <w:sz w:val="24"/>
                <w:szCs w:val="24"/>
              </w:rPr>
              <w:t>Источники финансирования</w:t>
            </w:r>
          </w:p>
        </w:tc>
        <w:tc>
          <w:tcPr>
            <w:tcW w:w="2223" w:type="dxa"/>
            <w:tcBorders>
              <w:top w:val="single" w:sz="4" w:space="0" w:color="auto"/>
              <w:left w:val="single" w:sz="4" w:space="0" w:color="auto"/>
              <w:bottom w:val="single" w:sz="4" w:space="0" w:color="auto"/>
              <w:right w:val="single" w:sz="4" w:space="0" w:color="auto"/>
            </w:tcBorders>
          </w:tcPr>
          <w:p w:rsidR="006D1717" w:rsidRDefault="006D1717" w:rsidP="00E36456">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Уточненный план ассигнований на 201</w:t>
            </w:r>
            <w:r>
              <w:rPr>
                <w:rFonts w:ascii="Times New Roman" w:hAnsi="Times New Roman" w:cs="Times New Roman"/>
                <w:bCs/>
                <w:sz w:val="24"/>
                <w:szCs w:val="24"/>
              </w:rPr>
              <w:t xml:space="preserve">9 </w:t>
            </w:r>
            <w:r w:rsidRPr="00C82330">
              <w:rPr>
                <w:rFonts w:ascii="Times New Roman" w:hAnsi="Times New Roman" w:cs="Times New Roman"/>
                <w:bCs/>
                <w:sz w:val="24"/>
                <w:szCs w:val="24"/>
              </w:rPr>
              <w:t>год</w:t>
            </w:r>
          </w:p>
          <w:p w:rsidR="006D1717" w:rsidRPr="00C82330" w:rsidRDefault="006D1717" w:rsidP="00E36456">
            <w:pPr>
              <w:widowControl w:val="0"/>
              <w:autoSpaceDE w:val="0"/>
              <w:autoSpaceDN w:val="0"/>
              <w:adjustRightInd w:val="0"/>
              <w:spacing w:after="0" w:line="240" w:lineRule="auto"/>
              <w:ind w:firstLine="33"/>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Кассовый расход</w:t>
            </w:r>
          </w:p>
          <w:p w:rsidR="006D1717" w:rsidRPr="00C82330" w:rsidRDefault="006D1717" w:rsidP="00E36456">
            <w:pPr>
              <w:widowControl w:val="0"/>
              <w:autoSpaceDE w:val="0"/>
              <w:autoSpaceDN w:val="0"/>
              <w:adjustRightInd w:val="0"/>
              <w:spacing w:after="0" w:line="240" w:lineRule="auto"/>
              <w:ind w:firstLine="34"/>
              <w:jc w:val="both"/>
              <w:rPr>
                <w:rFonts w:ascii="Times New Roman" w:hAnsi="Times New Roman" w:cs="Times New Roman"/>
                <w:bCs/>
                <w:sz w:val="24"/>
                <w:szCs w:val="24"/>
              </w:rPr>
            </w:pPr>
            <w:r w:rsidRPr="00C82330">
              <w:rPr>
                <w:rFonts w:ascii="Times New Roman" w:hAnsi="Times New Roman" w:cs="Times New Roman"/>
                <w:bCs/>
                <w:sz w:val="24"/>
                <w:szCs w:val="24"/>
              </w:rPr>
              <w:t>(рублей)</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Процент</w:t>
            </w:r>
          </w:p>
          <w:p w:rsidR="006D1717" w:rsidRPr="00C82330" w:rsidRDefault="006D1717" w:rsidP="00E36456">
            <w:pPr>
              <w:widowControl w:val="0"/>
              <w:autoSpaceDE w:val="0"/>
              <w:autoSpaceDN w:val="0"/>
              <w:adjustRightInd w:val="0"/>
              <w:spacing w:after="0" w:line="240" w:lineRule="auto"/>
              <w:ind w:firstLine="148"/>
              <w:jc w:val="both"/>
              <w:rPr>
                <w:rFonts w:ascii="Times New Roman" w:hAnsi="Times New Roman" w:cs="Times New Roman"/>
                <w:bCs/>
                <w:sz w:val="24"/>
                <w:szCs w:val="24"/>
              </w:rPr>
            </w:pPr>
            <w:r w:rsidRPr="00C82330">
              <w:rPr>
                <w:rFonts w:ascii="Times New Roman" w:hAnsi="Times New Roman" w:cs="Times New Roman"/>
                <w:bCs/>
                <w:sz w:val="24"/>
                <w:szCs w:val="24"/>
              </w:rPr>
              <w:t>исполнения</w:t>
            </w:r>
            <w:r w:rsidRPr="00C82330">
              <w:rPr>
                <w:rFonts w:ascii="Times New Roman" w:hAnsi="Times New Roman" w:cs="Times New Roman"/>
                <w:bCs/>
                <w:sz w:val="24"/>
                <w:szCs w:val="24"/>
              </w:rPr>
              <w:br/>
              <w:t>(гр. 3 / гр. 2 х 100)</w:t>
            </w: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sidRPr="00C82330">
              <w:rPr>
                <w:bCs/>
              </w:rPr>
              <w:t>Средства областного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ind w:firstLine="3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651990</w:t>
            </w:r>
          </w:p>
        </w:tc>
        <w:tc>
          <w:tcPr>
            <w:tcW w:w="1677"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651990</w:t>
            </w:r>
          </w:p>
        </w:tc>
        <w:tc>
          <w:tcPr>
            <w:tcW w:w="2165"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sidRPr="00C82330">
              <w:rPr>
                <w:bCs/>
              </w:rPr>
              <w:t>Средства районного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8B2B45" w:rsidRDefault="006D1717" w:rsidP="00E36456">
            <w:pPr>
              <w:widowControl w:val="0"/>
              <w:autoSpaceDE w:val="0"/>
              <w:autoSpaceDN w:val="0"/>
              <w:adjustRightInd w:val="0"/>
              <w:spacing w:after="0" w:line="240" w:lineRule="auto"/>
              <w:ind w:firstLine="33"/>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1677" w:type="dxa"/>
            <w:tcBorders>
              <w:top w:val="single" w:sz="4" w:space="0" w:color="auto"/>
              <w:left w:val="single" w:sz="4" w:space="0" w:color="auto"/>
              <w:bottom w:val="single" w:sz="4" w:space="0" w:color="auto"/>
              <w:right w:val="single" w:sz="4" w:space="0" w:color="auto"/>
            </w:tcBorders>
          </w:tcPr>
          <w:p w:rsidR="006D1717" w:rsidRPr="008B2B45" w:rsidRDefault="006D1717" w:rsidP="00E36456">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8B2B45">
              <w:rPr>
                <w:rFonts w:ascii="Times New Roman" w:hAnsi="Times New Roman" w:cs="Times New Roman"/>
                <w:color w:val="FF0000"/>
                <w:sz w:val="24"/>
                <w:szCs w:val="24"/>
              </w:rPr>
              <w:t>-</w:t>
            </w:r>
          </w:p>
        </w:tc>
        <w:tc>
          <w:tcPr>
            <w:tcW w:w="2165" w:type="dxa"/>
            <w:tcBorders>
              <w:top w:val="single" w:sz="4" w:space="0" w:color="auto"/>
              <w:left w:val="single" w:sz="4" w:space="0" w:color="auto"/>
              <w:bottom w:val="single" w:sz="4" w:space="0" w:color="auto"/>
              <w:right w:val="single" w:sz="4" w:space="0" w:color="auto"/>
            </w:tcBorders>
          </w:tcPr>
          <w:p w:rsidR="006D1717" w:rsidRPr="008B2B45"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r w:rsidRPr="008B2B45">
              <w:rPr>
                <w:rFonts w:ascii="Times New Roman" w:hAnsi="Times New Roman" w:cs="Times New Roman"/>
                <w:bCs/>
                <w:color w:val="FF0000"/>
                <w:sz w:val="24"/>
                <w:szCs w:val="24"/>
              </w:rPr>
              <w:t>-</w:t>
            </w: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sidRPr="00C82330">
              <w:rPr>
                <w:bCs/>
              </w:rPr>
              <w:t>Средства местного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2131048,68</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2131048,68</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Pr>
                <w:bCs/>
              </w:rPr>
              <w:t>Средства федерального бюджета</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33"/>
              <w:jc w:val="both"/>
              <w:rPr>
                <w:rFonts w:ascii="Times New Roman" w:hAnsi="Times New Roman" w:cs="Times New Roman"/>
                <w:color w:val="000000" w:themeColor="text1"/>
                <w:sz w:val="24"/>
                <w:szCs w:val="24"/>
              </w:rPr>
            </w:pP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tc>
      </w:tr>
      <w:tr w:rsidR="006D1717" w:rsidRPr="00C82330" w:rsidTr="00E36456">
        <w:trPr>
          <w:trHeight w:val="20"/>
        </w:trPr>
        <w:tc>
          <w:tcPr>
            <w:tcW w:w="3399" w:type="dxa"/>
            <w:tcBorders>
              <w:top w:val="single" w:sz="4" w:space="0" w:color="auto"/>
              <w:left w:val="single" w:sz="4" w:space="0" w:color="auto"/>
              <w:bottom w:val="single" w:sz="4" w:space="0" w:color="auto"/>
              <w:right w:val="single" w:sz="4" w:space="0" w:color="auto"/>
            </w:tcBorders>
          </w:tcPr>
          <w:p w:rsidR="006D1717" w:rsidRPr="00C82330" w:rsidRDefault="006D1717" w:rsidP="00E36456">
            <w:pPr>
              <w:pStyle w:val="a7"/>
              <w:autoSpaceDE w:val="0"/>
              <w:autoSpaceDN w:val="0"/>
              <w:adjustRightInd w:val="0"/>
              <w:spacing w:after="0" w:afterAutospacing="0"/>
              <w:jc w:val="both"/>
              <w:rPr>
                <w:bCs/>
              </w:rPr>
            </w:pPr>
            <w:r w:rsidRPr="00C82330">
              <w:rPr>
                <w:bCs/>
              </w:rPr>
              <w:t>Всего</w:t>
            </w:r>
          </w:p>
        </w:tc>
        <w:tc>
          <w:tcPr>
            <w:tcW w:w="2223"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3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2783038,68</w:t>
            </w:r>
          </w:p>
        </w:tc>
        <w:tc>
          <w:tcPr>
            <w:tcW w:w="1677"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2783038,68</w:t>
            </w:r>
          </w:p>
        </w:tc>
        <w:tc>
          <w:tcPr>
            <w:tcW w:w="2165" w:type="dxa"/>
            <w:tcBorders>
              <w:top w:val="single" w:sz="4" w:space="0" w:color="auto"/>
              <w:left w:val="single" w:sz="4" w:space="0" w:color="auto"/>
              <w:bottom w:val="single" w:sz="4" w:space="0" w:color="auto"/>
              <w:right w:val="single" w:sz="4" w:space="0" w:color="auto"/>
            </w:tcBorders>
          </w:tcPr>
          <w:p w:rsidR="006D1717" w:rsidRPr="006741C8" w:rsidRDefault="006D1717" w:rsidP="00E36456">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bl>
    <w:p w:rsidR="006D1717" w:rsidRPr="0096707B" w:rsidRDefault="006D1717" w:rsidP="006D1717">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6D1717" w:rsidRPr="00F623BF"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96707B">
        <w:rPr>
          <w:rFonts w:ascii="Times New Roman" w:hAnsi="Times New Roman" w:cs="Times New Roman"/>
          <w:sz w:val="24"/>
          <w:szCs w:val="24"/>
        </w:rPr>
        <w:t>А</w:t>
      </w:r>
      <w:r>
        <w:rPr>
          <w:rFonts w:ascii="Times New Roman" w:hAnsi="Times New Roman" w:cs="Times New Roman"/>
          <w:sz w:val="24"/>
          <w:szCs w:val="24"/>
        </w:rPr>
        <w:t xml:space="preserve">нализ реализации программы в 2020 </w:t>
      </w:r>
      <w:r w:rsidRPr="0096707B">
        <w:rPr>
          <w:rFonts w:ascii="Times New Roman" w:hAnsi="Times New Roman" w:cs="Times New Roman"/>
          <w:sz w:val="24"/>
          <w:szCs w:val="24"/>
        </w:rPr>
        <w:t xml:space="preserve">году, проведенный в соответствии с методикой, показал, что бюджетная эффективность реализации Программы составила </w:t>
      </w:r>
      <w:r>
        <w:rPr>
          <w:rFonts w:ascii="Times New Roman" w:hAnsi="Times New Roman" w:cs="Times New Roman"/>
          <w:sz w:val="24"/>
          <w:szCs w:val="24"/>
        </w:rPr>
        <w:t xml:space="preserve">95 </w:t>
      </w:r>
      <w:r w:rsidRPr="0096707B">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достигнуты.</w:t>
      </w:r>
    </w:p>
    <w:p w:rsidR="006D1717" w:rsidRPr="0096707B" w:rsidRDefault="006D1717" w:rsidP="006D1717">
      <w:pPr>
        <w:tabs>
          <w:tab w:val="left" w:pos="12555"/>
        </w:tabs>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6.Дальнейшая реализация программы:</w:t>
      </w:r>
    </w:p>
    <w:p w:rsidR="006D1717" w:rsidRPr="0096707B"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2020</w:t>
      </w:r>
      <w:r w:rsidRPr="0096707B">
        <w:rPr>
          <w:rFonts w:ascii="Times New Roman" w:hAnsi="Times New Roman" w:cs="Times New Roman"/>
          <w:sz w:val="24"/>
          <w:szCs w:val="24"/>
        </w:rPr>
        <w:t xml:space="preserve"> году в рамках муниципальной программы «Развитие культуры на территории </w:t>
      </w:r>
      <w:r>
        <w:rPr>
          <w:rFonts w:ascii="Times New Roman" w:hAnsi="Times New Roman" w:cs="Times New Roman"/>
          <w:sz w:val="24"/>
          <w:szCs w:val="24"/>
        </w:rPr>
        <w:t>Китаевского</w:t>
      </w:r>
      <w:r w:rsidRPr="0096707B">
        <w:rPr>
          <w:rFonts w:ascii="Times New Roman" w:hAnsi="Times New Roman" w:cs="Times New Roman"/>
          <w:sz w:val="24"/>
          <w:szCs w:val="24"/>
        </w:rPr>
        <w:t xml:space="preserve"> сельс</w:t>
      </w:r>
      <w:r>
        <w:rPr>
          <w:rFonts w:ascii="Times New Roman" w:hAnsi="Times New Roman" w:cs="Times New Roman"/>
          <w:sz w:val="24"/>
          <w:szCs w:val="24"/>
        </w:rPr>
        <w:t>овета Медвенского района на 2018</w:t>
      </w:r>
      <w:r w:rsidRPr="0096707B">
        <w:rPr>
          <w:rFonts w:ascii="Times New Roman" w:hAnsi="Times New Roman" w:cs="Times New Roman"/>
          <w:sz w:val="24"/>
          <w:szCs w:val="24"/>
        </w:rPr>
        <w:t>-20</w:t>
      </w:r>
      <w:r>
        <w:rPr>
          <w:rFonts w:ascii="Times New Roman" w:hAnsi="Times New Roman" w:cs="Times New Roman"/>
          <w:sz w:val="24"/>
          <w:szCs w:val="24"/>
        </w:rPr>
        <w:t>20</w:t>
      </w:r>
      <w:r w:rsidRPr="0096707B">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96707B" w:rsidRDefault="006D1717" w:rsidP="006D1717">
      <w:pPr>
        <w:spacing w:after="0" w:line="240" w:lineRule="auto"/>
        <w:ind w:firstLine="720"/>
        <w:jc w:val="both"/>
        <w:rPr>
          <w:rFonts w:ascii="Times New Roman" w:hAnsi="Times New Roman" w:cs="Times New Roman"/>
          <w:color w:val="000000"/>
          <w:sz w:val="24"/>
          <w:szCs w:val="24"/>
        </w:rPr>
      </w:pPr>
      <w:r w:rsidRPr="0096707B">
        <w:rPr>
          <w:rFonts w:ascii="Times New Roman" w:hAnsi="Times New Roman" w:cs="Times New Roman"/>
          <w:sz w:val="24"/>
          <w:szCs w:val="24"/>
        </w:rPr>
        <w:t xml:space="preserve">Мероприятия с учетом уточненных плановых назначений выполнены на </w:t>
      </w:r>
      <w:r>
        <w:rPr>
          <w:rFonts w:ascii="Times New Roman" w:hAnsi="Times New Roman" w:cs="Times New Roman"/>
          <w:color w:val="000000"/>
          <w:sz w:val="24"/>
          <w:szCs w:val="24"/>
        </w:rPr>
        <w:t xml:space="preserve">95 </w:t>
      </w:r>
      <w:r w:rsidRPr="0096707B">
        <w:rPr>
          <w:rFonts w:ascii="Times New Roman" w:hAnsi="Times New Roman" w:cs="Times New Roman"/>
          <w:color w:val="000000"/>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6707B">
        <w:rPr>
          <w:rFonts w:ascii="Times New Roman" w:hAnsi="Times New Roman" w:cs="Times New Roman"/>
          <w:b/>
          <w:sz w:val="24"/>
          <w:szCs w:val="24"/>
        </w:rPr>
        <w:t xml:space="preserve">является: </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сохранение и развитие культурного потенциала </w:t>
      </w:r>
      <w:r>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реализация муниципальной политики в сфере культуры;</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536318">
        <w:rPr>
          <w:rFonts w:ascii="Times New Roman" w:hAnsi="Times New Roman" w:cs="Times New Roman"/>
          <w:sz w:val="24"/>
          <w:szCs w:val="24"/>
        </w:rPr>
        <w:t xml:space="preserve">обеспечение прав населения </w:t>
      </w:r>
      <w:r>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на доступ к культурным ценностям;</w:t>
      </w:r>
    </w:p>
    <w:p w:rsidR="006D1717" w:rsidRPr="00536318" w:rsidRDefault="006D1717" w:rsidP="006D17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прав (населения) граждан, проживающих на территории </w:t>
      </w:r>
      <w:r>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в сфере информации и образования;</w:t>
      </w:r>
    </w:p>
    <w:p w:rsidR="006D1717" w:rsidRPr="00536318" w:rsidRDefault="006D1717" w:rsidP="006D1717">
      <w:pPr>
        <w:tabs>
          <w:tab w:val="left"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36318">
        <w:rPr>
          <w:rFonts w:ascii="Times New Roman" w:hAnsi="Times New Roman" w:cs="Times New Roman"/>
          <w:sz w:val="24"/>
          <w:szCs w:val="24"/>
        </w:rPr>
        <w:t xml:space="preserve">обеспечение свободы творчества и прав граждан, проживающих на территории </w:t>
      </w:r>
      <w:r>
        <w:rPr>
          <w:rFonts w:ascii="Times New Roman" w:hAnsi="Times New Roman" w:cs="Times New Roman"/>
          <w:sz w:val="24"/>
          <w:szCs w:val="24"/>
        </w:rPr>
        <w:t>Китаевского</w:t>
      </w:r>
      <w:r w:rsidRPr="00536318">
        <w:rPr>
          <w:rFonts w:ascii="Times New Roman" w:hAnsi="Times New Roman" w:cs="Times New Roman"/>
          <w:sz w:val="24"/>
          <w:szCs w:val="24"/>
        </w:rPr>
        <w:t xml:space="preserve"> сельсовета Медвенского района, в сфере культуры.</w:t>
      </w:r>
    </w:p>
    <w:p w:rsidR="006D1717" w:rsidRPr="0096707B" w:rsidRDefault="006D1717" w:rsidP="006D1717">
      <w:pPr>
        <w:spacing w:after="0"/>
        <w:ind w:firstLine="720"/>
        <w:jc w:val="both"/>
        <w:rPr>
          <w:rFonts w:ascii="Times New Roman" w:hAnsi="Times New Roman" w:cs="Times New Roman"/>
          <w:color w:val="000000"/>
          <w:sz w:val="24"/>
          <w:szCs w:val="24"/>
        </w:rPr>
      </w:pPr>
      <w:r w:rsidRPr="0096707B">
        <w:rPr>
          <w:rFonts w:ascii="Times New Roman" w:hAnsi="Times New Roman" w:cs="Times New Roman"/>
          <w:color w:val="000000"/>
          <w:sz w:val="24"/>
          <w:szCs w:val="24"/>
        </w:rPr>
        <w:t>Анализ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в 201</w:t>
      </w:r>
      <w:r>
        <w:rPr>
          <w:rFonts w:ascii="Times New Roman" w:hAnsi="Times New Roman" w:cs="Times New Roman"/>
          <w:color w:val="000000"/>
          <w:sz w:val="24"/>
          <w:szCs w:val="24"/>
        </w:rPr>
        <w:t>9</w:t>
      </w:r>
      <w:r w:rsidRPr="0096707B">
        <w:rPr>
          <w:rFonts w:ascii="Times New Roman" w:hAnsi="Times New Roman" w:cs="Times New Roman"/>
          <w:color w:val="000000"/>
          <w:sz w:val="24"/>
          <w:szCs w:val="24"/>
        </w:rPr>
        <w:t xml:space="preserve"> году, проведенный в соответствии с</w:t>
      </w:r>
      <w:r>
        <w:rPr>
          <w:rFonts w:ascii="Times New Roman" w:hAnsi="Times New Roman" w:cs="Times New Roman"/>
          <w:color w:val="000000"/>
          <w:sz w:val="24"/>
          <w:szCs w:val="24"/>
        </w:rPr>
        <w:t xml:space="preserve"> методикой</w:t>
      </w:r>
      <w:r w:rsidRPr="0096707B">
        <w:rPr>
          <w:rFonts w:ascii="Times New Roman" w:hAnsi="Times New Roman" w:cs="Times New Roman"/>
          <w:color w:val="000000"/>
          <w:sz w:val="24"/>
          <w:szCs w:val="24"/>
        </w:rPr>
        <w:t xml:space="preserve">, показал, что эффективность реализации Программы составила </w:t>
      </w:r>
      <w:r>
        <w:rPr>
          <w:rFonts w:ascii="Times New Roman" w:hAnsi="Times New Roman" w:cs="Times New Roman"/>
          <w:sz w:val="24"/>
          <w:szCs w:val="24"/>
        </w:rPr>
        <w:t xml:space="preserve">95 </w:t>
      </w:r>
      <w:r w:rsidRPr="0096707B">
        <w:rPr>
          <w:rFonts w:ascii="Times New Roman" w:hAnsi="Times New Roman" w:cs="Times New Roman"/>
          <w:color w:val="000000"/>
          <w:sz w:val="24"/>
          <w:szCs w:val="24"/>
        </w:rPr>
        <w:t>процентов, программные цели и ожидаемые социально-экономические результаты от реализации</w:t>
      </w:r>
      <w:r>
        <w:rPr>
          <w:rFonts w:ascii="Times New Roman" w:hAnsi="Times New Roman" w:cs="Times New Roman"/>
          <w:color w:val="000000"/>
          <w:sz w:val="24"/>
          <w:szCs w:val="24"/>
        </w:rPr>
        <w:t xml:space="preserve"> Программы</w:t>
      </w:r>
      <w:r w:rsidRPr="0096707B">
        <w:rPr>
          <w:rFonts w:ascii="Times New Roman" w:hAnsi="Times New Roman" w:cs="Times New Roman"/>
          <w:color w:val="000000"/>
          <w:sz w:val="24"/>
          <w:szCs w:val="24"/>
        </w:rPr>
        <w:t xml:space="preserve"> достигнуты  полностью.</w:t>
      </w:r>
    </w:p>
    <w:p w:rsidR="006D1717" w:rsidRDefault="006D1717" w:rsidP="006D1717">
      <w:pPr>
        <w:spacing w:after="0" w:line="240" w:lineRule="auto"/>
        <w:ind w:firstLine="720"/>
        <w:jc w:val="both"/>
        <w:rPr>
          <w:rFonts w:ascii="Times New Roman" w:hAnsi="Times New Roman" w:cs="Times New Roman"/>
          <w:sz w:val="24"/>
          <w:szCs w:val="24"/>
        </w:rPr>
      </w:pPr>
      <w:r w:rsidRPr="0096707B">
        <w:rPr>
          <w:rFonts w:ascii="Times New Roman" w:hAnsi="Times New Roman" w:cs="Times New Roman"/>
          <w:color w:val="000000"/>
          <w:sz w:val="24"/>
          <w:szCs w:val="24"/>
        </w:rPr>
        <w:t>Необходимы средства из областного</w:t>
      </w:r>
      <w:r>
        <w:rPr>
          <w:rFonts w:ascii="Times New Roman" w:hAnsi="Times New Roman" w:cs="Times New Roman"/>
          <w:color w:val="000000"/>
          <w:sz w:val="24"/>
          <w:szCs w:val="24"/>
        </w:rPr>
        <w:t xml:space="preserve"> бюджета на поддержку в вопросе</w:t>
      </w:r>
      <w:r w:rsidRPr="0096707B">
        <w:rPr>
          <w:rFonts w:ascii="Times New Roman" w:hAnsi="Times New Roman" w:cs="Times New Roman"/>
          <w:color w:val="000000"/>
          <w:sz w:val="24"/>
          <w:szCs w:val="24"/>
        </w:rPr>
        <w:t xml:space="preserve"> по улучшению материальной и технической базы учреждений культуры, оснащение СДК музыкальной техникой и оргтехникой. Создание благоприятных условий</w:t>
      </w:r>
      <w:r w:rsidRPr="0096707B">
        <w:rPr>
          <w:rFonts w:ascii="Times New Roman" w:hAnsi="Times New Roman" w:cs="Times New Roman"/>
          <w:sz w:val="24"/>
          <w:szCs w:val="24"/>
        </w:rPr>
        <w:t xml:space="preserve"> для творческой деятельности всех возрастных групп населения.</w:t>
      </w:r>
    </w:p>
    <w:p w:rsidR="006D1717" w:rsidRDefault="006D1717" w:rsidP="006D1717">
      <w:pPr>
        <w:spacing w:after="0" w:line="240" w:lineRule="auto"/>
        <w:ind w:firstLine="708"/>
        <w:jc w:val="both"/>
        <w:rPr>
          <w:rFonts w:ascii="Times New Roman" w:hAnsi="Times New Roman" w:cs="Times New Roman"/>
          <w:sz w:val="24"/>
          <w:szCs w:val="24"/>
        </w:rPr>
      </w:pPr>
    </w:p>
    <w:p w:rsidR="006D1717" w:rsidRPr="0096707B" w:rsidRDefault="006D1717" w:rsidP="006D1717">
      <w:pPr>
        <w:spacing w:after="0" w:line="240" w:lineRule="auto"/>
        <w:ind w:firstLine="708"/>
        <w:jc w:val="both"/>
        <w:rPr>
          <w:rFonts w:ascii="Times New Roman" w:hAnsi="Times New Roman" w:cs="Times New Roman"/>
          <w:sz w:val="24"/>
          <w:szCs w:val="24"/>
        </w:rPr>
        <w:sectPr w:rsidR="006D1717" w:rsidRPr="0096707B"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76668B" w:rsidRDefault="006D1717" w:rsidP="006D1717">
      <w:pPr>
        <w:tabs>
          <w:tab w:val="left" w:pos="5670"/>
        </w:tabs>
        <w:spacing w:after="0" w:line="240" w:lineRule="auto"/>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6668B">
        <w:rPr>
          <w:rFonts w:ascii="Times New Roman" w:eastAsia="Times New Roman" w:hAnsi="Times New Roman" w:cs="Times New Roman"/>
          <w:b/>
          <w:bCs/>
          <w:sz w:val="24"/>
          <w:szCs w:val="24"/>
        </w:rPr>
        <w:t xml:space="preserve">«Защита населения и территории, обеспечение </w:t>
      </w:r>
      <w:r w:rsidRPr="0076668B">
        <w:rPr>
          <w:rFonts w:ascii="Times New Roman" w:hAnsi="Times New Roman" w:cs="Times New Roman"/>
          <w:b/>
          <w:sz w:val="24"/>
          <w:szCs w:val="24"/>
        </w:rPr>
        <w:t>пожарной безопасности муниципального образования «</w:t>
      </w:r>
      <w:r>
        <w:rPr>
          <w:rFonts w:ascii="Times New Roman" w:hAnsi="Times New Roman" w:cs="Times New Roman"/>
          <w:b/>
          <w:sz w:val="24"/>
          <w:szCs w:val="24"/>
        </w:rPr>
        <w:t>Китаевский</w:t>
      </w:r>
      <w:r w:rsidRPr="0076668B">
        <w:rPr>
          <w:rFonts w:ascii="Times New Roman" w:hAnsi="Times New Roman" w:cs="Times New Roman"/>
          <w:b/>
          <w:sz w:val="24"/>
          <w:szCs w:val="24"/>
        </w:rPr>
        <w:t xml:space="preserve"> сельсовет» Медвенского района Курской области на </w:t>
      </w:r>
      <w:r>
        <w:rPr>
          <w:rFonts w:ascii="Times New Roman" w:hAnsi="Times New Roman" w:cs="Times New Roman"/>
          <w:b/>
          <w:sz w:val="24"/>
          <w:szCs w:val="24"/>
        </w:rPr>
        <w:t>2019-2021</w:t>
      </w:r>
      <w:r w:rsidRPr="0076668B">
        <w:rPr>
          <w:rFonts w:ascii="Times New Roman" w:hAnsi="Times New Roman" w:cs="Times New Roman"/>
          <w:b/>
          <w:sz w:val="24"/>
          <w:szCs w:val="24"/>
        </w:rPr>
        <w:t xml:space="preserve"> годы»</w:t>
      </w:r>
    </w:p>
    <w:p w:rsidR="006D1717" w:rsidRPr="00B22D56" w:rsidRDefault="006D1717" w:rsidP="006D1717">
      <w:pPr>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2020</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tabs>
          <w:tab w:val="left" w:pos="5670"/>
        </w:tabs>
        <w:spacing w:after="0" w:line="240" w:lineRule="auto"/>
        <w:ind w:firstLine="709"/>
        <w:jc w:val="both"/>
        <w:rPr>
          <w:rFonts w:ascii="Times New Roman" w:hAnsi="Times New Roman" w:cs="Times New Roman"/>
          <w:sz w:val="24"/>
          <w:szCs w:val="24"/>
        </w:rPr>
      </w:pPr>
    </w:p>
    <w:p w:rsidR="006D1717" w:rsidRPr="00726039" w:rsidRDefault="006D1717" w:rsidP="006D1717">
      <w:pPr>
        <w:tabs>
          <w:tab w:val="left" w:pos="5670"/>
        </w:tabs>
        <w:spacing w:after="0" w:line="240" w:lineRule="auto"/>
        <w:ind w:firstLine="709"/>
        <w:jc w:val="both"/>
        <w:rPr>
          <w:rFonts w:ascii="Times New Roman" w:eastAsia="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w:t>
      </w:r>
      <w:r>
        <w:rPr>
          <w:rFonts w:ascii="Times New Roman" w:hAnsi="Times New Roman" w:cs="Times New Roman"/>
          <w:sz w:val="24"/>
          <w:szCs w:val="24"/>
        </w:rPr>
        <w:t xml:space="preserve">муниципальной программы </w:t>
      </w:r>
      <w:r w:rsidRPr="00726039">
        <w:rPr>
          <w:rFonts w:ascii="Times New Roman" w:eastAsia="Times New Roman" w:hAnsi="Times New Roman" w:cs="Times New Roman"/>
          <w:bCs/>
          <w:sz w:val="24"/>
          <w:szCs w:val="24"/>
        </w:rPr>
        <w:t xml:space="preserve">«Защита населения и территории, обеспечение </w:t>
      </w:r>
      <w:r w:rsidRPr="00726039">
        <w:rPr>
          <w:rFonts w:ascii="Times New Roman" w:hAnsi="Times New Roman" w:cs="Times New Roman"/>
          <w:sz w:val="24"/>
          <w:szCs w:val="24"/>
        </w:rPr>
        <w:t>пожарной безопасности муниципального образования «</w:t>
      </w:r>
      <w:r>
        <w:rPr>
          <w:rFonts w:ascii="Times New Roman" w:hAnsi="Times New Roman" w:cs="Times New Roman"/>
          <w:sz w:val="24"/>
          <w:szCs w:val="24"/>
        </w:rPr>
        <w:t>Китаевский</w:t>
      </w:r>
      <w:r w:rsidRPr="00726039">
        <w:rPr>
          <w:rFonts w:ascii="Times New Roman" w:hAnsi="Times New Roman" w:cs="Times New Roman"/>
          <w:sz w:val="24"/>
          <w:szCs w:val="24"/>
        </w:rPr>
        <w:t xml:space="preserve"> сельсовет» Медвенског</w:t>
      </w:r>
      <w:r>
        <w:rPr>
          <w:rFonts w:ascii="Times New Roman" w:hAnsi="Times New Roman" w:cs="Times New Roman"/>
          <w:sz w:val="24"/>
          <w:szCs w:val="24"/>
        </w:rPr>
        <w:t>о района Курской области на 2019-2021</w:t>
      </w:r>
      <w:r w:rsidRPr="00726039">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201</w:t>
      </w:r>
      <w:r>
        <w:rPr>
          <w:rFonts w:ascii="Times New Roman" w:hAnsi="Times New Roman" w:cs="Times New Roman"/>
          <w:sz w:val="24"/>
          <w:szCs w:val="24"/>
        </w:rPr>
        <w:t>8</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7404,76</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7404,76</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207"/>
        <w:gridCol w:w="1875"/>
        <w:gridCol w:w="2303"/>
      </w:tblGrid>
      <w:tr w:rsidR="006D1717" w:rsidRPr="00726039" w:rsidTr="00E36456">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Процентисполнения</w:t>
            </w:r>
          </w:p>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7404,76</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7404,76</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мероприятий в разрезе подпрограммы муниципальной программы</w:t>
      </w:r>
    </w:p>
    <w:p w:rsidR="006D1717" w:rsidRPr="004F7C13"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Подпрограмма 1 «Пожарная безопасность и защита населения муниципального образования «</w:t>
      </w:r>
      <w:r>
        <w:rPr>
          <w:rFonts w:ascii="Times New Roman" w:hAnsi="Times New Roman" w:cs="Times New Roman"/>
          <w:sz w:val="24"/>
          <w:szCs w:val="24"/>
        </w:rPr>
        <w:t>Китаевский</w:t>
      </w:r>
      <w:r w:rsidRPr="004F7C13">
        <w:rPr>
          <w:rFonts w:ascii="Times New Roman" w:hAnsi="Times New Roman" w:cs="Times New Roman"/>
          <w:sz w:val="24"/>
          <w:szCs w:val="24"/>
        </w:rPr>
        <w:t xml:space="preserve"> сельсовет» Медвенского района Курской области»</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-подготовка, переподготовка и повышение квалификации работников добровольной пожарной дружины;</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 xml:space="preserve">-обеспечение первичных мер пожарной безопасности на территории </w:t>
      </w:r>
      <w:r>
        <w:rPr>
          <w:rFonts w:ascii="Times New Roman" w:hAnsi="Times New Roman" w:cs="Times New Roman"/>
          <w:sz w:val="24"/>
          <w:szCs w:val="24"/>
        </w:rPr>
        <w:t>Китаевского</w:t>
      </w:r>
      <w:r w:rsidRPr="004F7C13">
        <w:rPr>
          <w:rFonts w:ascii="Times New Roman" w:hAnsi="Times New Roman" w:cs="Times New Roman"/>
          <w:sz w:val="24"/>
          <w:szCs w:val="24"/>
        </w:rPr>
        <w:t xml:space="preserve"> сельсовета:</w:t>
      </w:r>
    </w:p>
    <w:p w:rsidR="006D1717"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-создание условий для развития и обеспечения деятельности добровольной пожарной дружины;</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организации добровольной пожарной дружины, участие граждан в обеспечении первичных мер пожарной безопасности в иных формах</w:t>
      </w:r>
      <w:r>
        <w:rPr>
          <w:rFonts w:ascii="Times New Roman" w:hAnsi="Times New Roman" w:cs="Times New Roman"/>
          <w:sz w:val="24"/>
          <w:szCs w:val="24"/>
        </w:rPr>
        <w:t>;</w:t>
      </w:r>
    </w:p>
    <w:p w:rsidR="006D1717" w:rsidRPr="004F7C13" w:rsidRDefault="006D1717" w:rsidP="006D1717">
      <w:pPr>
        <w:widowControl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lastRenderedPageBreak/>
        <w:t>-приобретение необходимых средств, оборудования для пожаротушения;</w:t>
      </w:r>
    </w:p>
    <w:p w:rsidR="006D1717" w:rsidRPr="004F7C13" w:rsidRDefault="006D1717" w:rsidP="006D1717">
      <w:pPr>
        <w:pStyle w:val="ConsPlusNormal"/>
        <w:ind w:firstLine="708"/>
        <w:jc w:val="both"/>
        <w:rPr>
          <w:rFonts w:ascii="Times New Roman" w:hAnsi="Times New Roman" w:cs="Times New Roman"/>
          <w:sz w:val="24"/>
          <w:szCs w:val="24"/>
        </w:rPr>
      </w:pPr>
      <w:r w:rsidRPr="004F7C13">
        <w:rPr>
          <w:rFonts w:ascii="Times New Roman" w:hAnsi="Times New Roman" w:cs="Times New Roman"/>
          <w:sz w:val="24"/>
          <w:szCs w:val="24"/>
        </w:rPr>
        <w:t>-информационная противопожарная пропаганда среди населен</w:t>
      </w:r>
      <w:r>
        <w:rPr>
          <w:rFonts w:ascii="Times New Roman" w:hAnsi="Times New Roman" w:cs="Times New Roman"/>
          <w:sz w:val="24"/>
          <w:szCs w:val="24"/>
        </w:rPr>
        <w:t>ия противопожарной безопасности;</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4F7C13">
        <w:rPr>
          <w:rFonts w:ascii="Times New Roman" w:hAnsi="Times New Roman" w:cs="Times New Roman"/>
          <w:sz w:val="24"/>
          <w:szCs w:val="24"/>
        </w:rPr>
        <w:t>оздание условий для забора в любое время года воды из источников наружного водоснабжения</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sidRPr="004F7C13">
        <w:rPr>
          <w:rFonts w:ascii="Times New Roman" w:hAnsi="Times New Roman" w:cs="Times New Roman"/>
          <w:sz w:val="24"/>
          <w:szCs w:val="24"/>
        </w:rPr>
        <w:t>снащение территории первичными средствами пожаротушения и противопожарным инвентарем</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ринятие мер по локализации пожара и спасению людей и имущества до прибытия противопожарной службы</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роведение сходов и собраний жителей по вопросам соблюдения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4F7C13">
        <w:rPr>
          <w:rFonts w:ascii="Times New Roman" w:hAnsi="Times New Roman" w:cs="Times New Roman"/>
          <w:sz w:val="24"/>
          <w:szCs w:val="24"/>
        </w:rPr>
        <w:t>ротивопожарная пропаганда в СМИ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w:t>
      </w:r>
      <w:r w:rsidRPr="004F7C13">
        <w:rPr>
          <w:rFonts w:ascii="Times New Roman" w:hAnsi="Times New Roman" w:cs="Times New Roman"/>
          <w:sz w:val="24"/>
          <w:szCs w:val="24"/>
        </w:rPr>
        <w:t>становление особого противопожарного режима в случае повышения пожарной безопасности</w:t>
      </w:r>
      <w:r>
        <w:rPr>
          <w:rFonts w:ascii="Times New Roman" w:hAnsi="Times New Roman" w:cs="Times New Roman"/>
          <w:sz w:val="24"/>
          <w:szCs w:val="24"/>
        </w:rPr>
        <w:t>;</w:t>
      </w:r>
    </w:p>
    <w:p w:rsidR="006D1717" w:rsidRPr="004F7C13" w:rsidRDefault="006D1717" w:rsidP="006D17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w:t>
      </w:r>
      <w:r w:rsidRPr="004F7C13">
        <w:rPr>
          <w:rFonts w:ascii="Times New Roman" w:hAnsi="Times New Roman" w:cs="Times New Roman"/>
          <w:sz w:val="24"/>
          <w:szCs w:val="24"/>
        </w:rPr>
        <w:t>ключение мероприятий по обеспечению пожарной безопасности в программы развития территории</w:t>
      </w:r>
      <w:r>
        <w:rPr>
          <w:rFonts w:ascii="Times New Roman" w:hAnsi="Times New Roman" w:cs="Times New Roman"/>
          <w:sz w:val="24"/>
          <w:szCs w:val="24"/>
        </w:rPr>
        <w:t>.</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4F7C13" w:rsidRDefault="006D1717" w:rsidP="006D1717">
      <w:pPr>
        <w:pStyle w:val="a7"/>
        <w:spacing w:before="0" w:beforeAutospacing="0" w:after="0" w:afterAutospacing="0"/>
        <w:ind w:firstLine="708"/>
        <w:jc w:val="both"/>
      </w:pPr>
      <w:r w:rsidRPr="004F7C13">
        <w:t>- обеспечение необходимых условий для реализации полномочия по обеспечению первичных мер пожарной безопасн</w:t>
      </w:r>
      <w:r>
        <w:t>ости;</w:t>
      </w:r>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color w:val="000000"/>
          <w:spacing w:val="-3"/>
          <w:sz w:val="24"/>
          <w:szCs w:val="24"/>
        </w:rPr>
      </w:pPr>
      <w:r w:rsidRPr="004F7C13">
        <w:rPr>
          <w:rFonts w:ascii="Times New Roman" w:hAnsi="Times New Roman" w:cs="Times New Roman"/>
          <w:sz w:val="24"/>
          <w:szCs w:val="24"/>
        </w:rPr>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r>
        <w:rPr>
          <w:rFonts w:ascii="Times New Roman" w:hAnsi="Times New Roman" w:cs="Times New Roman"/>
          <w:sz w:val="24"/>
          <w:szCs w:val="24"/>
        </w:rPr>
        <w:t>;</w:t>
      </w:r>
    </w:p>
    <w:p w:rsidR="006D1717" w:rsidRPr="004F7C13" w:rsidRDefault="006D1717" w:rsidP="006D1717">
      <w:pPr>
        <w:pStyle w:val="s1"/>
        <w:snapToGrid w:val="0"/>
        <w:spacing w:before="0" w:after="0" w:line="240" w:lineRule="auto"/>
        <w:ind w:firstLine="708"/>
        <w:jc w:val="both"/>
        <w:rPr>
          <w:color w:val="000000"/>
        </w:rPr>
      </w:pPr>
      <w:r w:rsidRPr="004F7C13">
        <w:rPr>
          <w:color w:val="000000"/>
        </w:rPr>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6D1717" w:rsidRPr="004F7C13" w:rsidRDefault="006D1717" w:rsidP="006D1717">
      <w:pPr>
        <w:pStyle w:val="s1"/>
        <w:spacing w:before="0" w:after="0" w:line="240" w:lineRule="auto"/>
        <w:ind w:firstLine="708"/>
        <w:jc w:val="both"/>
        <w:rPr>
          <w:color w:val="000000"/>
        </w:rPr>
      </w:pPr>
      <w:r w:rsidRPr="004F7C13">
        <w:rPr>
          <w:color w:val="00000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6D1717" w:rsidRPr="004F7C13" w:rsidRDefault="006D1717" w:rsidP="006D1717">
      <w:pPr>
        <w:pStyle w:val="s1"/>
        <w:spacing w:before="0" w:after="0" w:line="240" w:lineRule="auto"/>
        <w:ind w:firstLine="708"/>
        <w:jc w:val="both"/>
        <w:rPr>
          <w:color w:val="000000"/>
        </w:rPr>
      </w:pPr>
      <w:r w:rsidRPr="004F7C13">
        <w:rPr>
          <w:color w:val="000000"/>
        </w:rPr>
        <w:t>-оснащение территорий общего пользования первичными средствами тушения пожаров и противопожарным инвентарем;</w:t>
      </w:r>
    </w:p>
    <w:p w:rsidR="006D1717" w:rsidRPr="004F7C13" w:rsidRDefault="006D1717" w:rsidP="006D1717">
      <w:pPr>
        <w:pStyle w:val="s1"/>
        <w:spacing w:before="0" w:after="0" w:line="240" w:lineRule="auto"/>
        <w:ind w:firstLine="708"/>
        <w:jc w:val="both"/>
        <w:rPr>
          <w:color w:val="000000"/>
        </w:rPr>
      </w:pPr>
      <w:r w:rsidRPr="004F7C13">
        <w:rPr>
          <w:color w:val="000000"/>
        </w:rPr>
        <w:t>-организация и принятие мер по оповещению населения и подразделений Государственной противопожарной службы о пожаре;</w:t>
      </w:r>
    </w:p>
    <w:p w:rsidR="006D1717" w:rsidRPr="004F7C13" w:rsidRDefault="006D1717" w:rsidP="006D1717">
      <w:pPr>
        <w:pStyle w:val="s1"/>
        <w:spacing w:before="0" w:after="0" w:line="240" w:lineRule="auto"/>
        <w:ind w:firstLine="708"/>
        <w:jc w:val="both"/>
        <w:rPr>
          <w:color w:val="000000"/>
        </w:rPr>
      </w:pPr>
      <w:r w:rsidRPr="004F7C13">
        <w:rPr>
          <w:color w:val="000000"/>
        </w:rPr>
        <w:t>-принятие мер по локализации пожара и спасению людей и имущества до прибытия подразделений Государственной противопожарной службы;</w:t>
      </w:r>
    </w:p>
    <w:p w:rsidR="006D1717" w:rsidRPr="004F7C13" w:rsidRDefault="006D1717" w:rsidP="006D1717">
      <w:pPr>
        <w:pStyle w:val="s1"/>
        <w:spacing w:before="0" w:after="0" w:line="240" w:lineRule="auto"/>
        <w:ind w:firstLine="708"/>
        <w:jc w:val="both"/>
        <w:rPr>
          <w:color w:val="000000"/>
        </w:rPr>
      </w:pPr>
      <w:r w:rsidRPr="004F7C13">
        <w:rPr>
          <w:color w:val="000000"/>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6D1717" w:rsidRPr="004F7C13" w:rsidRDefault="006D1717" w:rsidP="006D1717">
      <w:pPr>
        <w:pStyle w:val="s1"/>
        <w:spacing w:before="0" w:after="0" w:line="240" w:lineRule="auto"/>
        <w:ind w:firstLine="708"/>
        <w:jc w:val="both"/>
        <w:rPr>
          <w:color w:val="000000"/>
        </w:rPr>
      </w:pPr>
      <w:r w:rsidRPr="004F7C13">
        <w:rPr>
          <w:color w:val="000000"/>
        </w:rPr>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6D1717" w:rsidRDefault="006D1717" w:rsidP="006D1717">
      <w:pPr>
        <w:pStyle w:val="s1"/>
        <w:spacing w:before="0" w:after="0" w:line="240" w:lineRule="auto"/>
        <w:ind w:firstLine="708"/>
        <w:jc w:val="both"/>
        <w:rPr>
          <w:color w:val="000000"/>
        </w:rPr>
      </w:pPr>
      <w:bookmarkStart w:id="0" w:name="19019"/>
      <w:r w:rsidRPr="004F7C13">
        <w:rPr>
          <w:color w:val="000000"/>
        </w:rPr>
        <w:t>-установление особого противопожарного режима в случае повышения пожарной опасности.</w:t>
      </w:r>
      <w:bookmarkEnd w:id="0"/>
    </w:p>
    <w:p w:rsidR="006D1717" w:rsidRPr="007C2D46"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w:t>
      </w:r>
      <w:r w:rsidRPr="004F7C13">
        <w:rPr>
          <w:rFonts w:ascii="Times New Roman" w:hAnsi="Times New Roman" w:cs="Times New Roman"/>
          <w:sz w:val="24"/>
          <w:szCs w:val="24"/>
        </w:rPr>
        <w:t>программы:«Пожарная безопасность и защита населения муниципального образования «</w:t>
      </w:r>
      <w:r>
        <w:rPr>
          <w:rFonts w:ascii="Times New Roman" w:hAnsi="Times New Roman" w:cs="Times New Roman"/>
          <w:sz w:val="24"/>
          <w:szCs w:val="24"/>
        </w:rPr>
        <w:t>Китаевский</w:t>
      </w:r>
      <w:r w:rsidRPr="004F7C13">
        <w:rPr>
          <w:rFonts w:ascii="Times New Roman" w:hAnsi="Times New Roman" w:cs="Times New Roman"/>
          <w:sz w:val="24"/>
          <w:szCs w:val="24"/>
        </w:rPr>
        <w:t xml:space="preserve"> сельсовет» Медвенского района Курской области»</w:t>
      </w:r>
      <w:r>
        <w:rPr>
          <w:rFonts w:ascii="Times New Roman" w:hAnsi="Times New Roman" w:cs="Times New Roman"/>
          <w:sz w:val="24"/>
          <w:szCs w:val="24"/>
        </w:rPr>
        <w:t xml:space="preserve"> </w:t>
      </w:r>
      <w:r w:rsidRPr="004F7C13">
        <w:rPr>
          <w:rFonts w:ascii="Times New Roman" w:hAnsi="Times New Roman" w:cs="Times New Roman"/>
          <w:sz w:val="24"/>
          <w:szCs w:val="24"/>
        </w:rPr>
        <w:t>за 201</w:t>
      </w:r>
      <w:r>
        <w:rPr>
          <w:rFonts w:ascii="Times New Roman" w:hAnsi="Times New Roman" w:cs="Times New Roman"/>
          <w:sz w:val="24"/>
          <w:szCs w:val="24"/>
        </w:rPr>
        <w:t>8</w:t>
      </w:r>
      <w:r w:rsidRPr="004F7C13">
        <w:rPr>
          <w:rFonts w:ascii="Times New Roman" w:hAnsi="Times New Roman" w:cs="Times New Roman"/>
          <w:sz w:val="24"/>
          <w:szCs w:val="24"/>
        </w:rPr>
        <w:t xml:space="preserve"> год были выполнены мероприятия</w:t>
      </w:r>
      <w:r>
        <w:rPr>
          <w:rFonts w:ascii="Times New Roman" w:hAnsi="Times New Roman" w:cs="Times New Roman"/>
          <w:sz w:val="24"/>
          <w:szCs w:val="24"/>
        </w:rPr>
        <w:t>,</w:t>
      </w:r>
      <w:r w:rsidRPr="004F7C13">
        <w:rPr>
          <w:rFonts w:ascii="Times New Roman" w:hAnsi="Times New Roman" w:cs="Times New Roman"/>
          <w:sz w:val="24"/>
          <w:szCs w:val="24"/>
        </w:rPr>
        <w:t xml:space="preserve"> направленные на обеспечение </w:t>
      </w:r>
      <w:r w:rsidRPr="004F7C13">
        <w:rPr>
          <w:rFonts w:ascii="Times New Roman" w:eastAsia="Times New Roman" w:hAnsi="Times New Roman" w:cs="Times New Roman"/>
          <w:sz w:val="24"/>
          <w:szCs w:val="24"/>
        </w:rPr>
        <w:t>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w:t>
      </w:r>
      <w:r>
        <w:rPr>
          <w:rFonts w:ascii="Times New Roman" w:eastAsia="Times New Roman" w:hAnsi="Times New Roman" w:cs="Times New Roman"/>
          <w:sz w:val="24"/>
          <w:szCs w:val="24"/>
        </w:rPr>
        <w:t>Китаевский</w:t>
      </w:r>
      <w:r w:rsidRPr="004F7C13">
        <w:rPr>
          <w:rFonts w:ascii="Times New Roman" w:eastAsia="Times New Roman" w:hAnsi="Times New Roman" w:cs="Times New Roman"/>
          <w:sz w:val="24"/>
          <w:szCs w:val="24"/>
        </w:rPr>
        <w:t xml:space="preserve"> сельсовет» Медвенского района.</w:t>
      </w:r>
    </w:p>
    <w:p w:rsidR="006D1717" w:rsidRPr="004B6A12" w:rsidRDefault="006D1717" w:rsidP="006D1717">
      <w:pPr>
        <w:pStyle w:val="s1"/>
        <w:spacing w:before="0" w:after="0" w:line="240" w:lineRule="auto"/>
        <w:ind w:firstLine="708"/>
        <w:jc w:val="both"/>
        <w:rPr>
          <w:color w:val="000000"/>
        </w:rPr>
      </w:pP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4F7C13">
        <w:rPr>
          <w:rFonts w:ascii="Times New Roman" w:hAnsi="Times New Roman" w:cs="Times New Roman"/>
          <w:b/>
          <w:sz w:val="24"/>
          <w:szCs w:val="24"/>
        </w:rPr>
        <w:t xml:space="preserve">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20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559"/>
        <w:gridCol w:w="798"/>
        <w:gridCol w:w="336"/>
        <w:gridCol w:w="1056"/>
        <w:gridCol w:w="787"/>
        <w:gridCol w:w="851"/>
        <w:gridCol w:w="850"/>
        <w:gridCol w:w="851"/>
        <w:gridCol w:w="850"/>
        <w:gridCol w:w="709"/>
        <w:gridCol w:w="992"/>
      </w:tblGrid>
      <w:tr w:rsidR="006D1717" w:rsidRPr="004F7C13" w:rsidTr="00E36456">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1559"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E36456">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E36456">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639" w:type="dxa"/>
            <w:gridSpan w:val="11"/>
            <w:tcBorders>
              <w:top w:val="single" w:sz="4" w:space="0" w:color="auto"/>
              <w:left w:val="single" w:sz="4" w:space="0" w:color="auto"/>
              <w:bottom w:val="single" w:sz="4" w:space="0" w:color="auto"/>
              <w:right w:val="single" w:sz="4" w:space="0" w:color="auto"/>
            </w:tcBorders>
          </w:tcPr>
          <w:p w:rsidR="006D1717" w:rsidRPr="007C2D46" w:rsidRDefault="006D1717" w:rsidP="00E36456">
            <w:pPr>
              <w:pStyle w:val="af6"/>
              <w:ind w:right="-1"/>
              <w:jc w:val="both"/>
              <w:rPr>
                <w:rFonts w:ascii="Times New Roman" w:hAnsi="Times New Roman"/>
                <w:b/>
                <w:sz w:val="24"/>
                <w:szCs w:val="24"/>
              </w:rPr>
            </w:pPr>
            <w:r w:rsidRPr="007C2D46">
              <w:rPr>
                <w:rFonts w:ascii="Times New Roman" w:hAnsi="Times New Roman"/>
                <w:b/>
                <w:sz w:val="24"/>
                <w:szCs w:val="24"/>
              </w:rPr>
              <w:t>Подпрограмма 1 «Пожарная безопасность и защита населения муниципального образования «</w:t>
            </w:r>
            <w:r>
              <w:rPr>
                <w:rFonts w:ascii="Times New Roman" w:hAnsi="Times New Roman"/>
                <w:b/>
                <w:sz w:val="24"/>
                <w:szCs w:val="24"/>
              </w:rPr>
              <w:t>Китаевский</w:t>
            </w:r>
            <w:r w:rsidRPr="007C2D46">
              <w:rPr>
                <w:rFonts w:ascii="Times New Roman" w:hAnsi="Times New Roman"/>
                <w:b/>
                <w:sz w:val="24"/>
                <w:szCs w:val="24"/>
              </w:rPr>
              <w:t xml:space="preserve"> сельсовет» Медвенского района Курской области»</w:t>
            </w: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Основное мероприятие: предупреждение, профилактика пожаров и пропаганда среди населения противопожарной безопасности</w:t>
            </w:r>
          </w:p>
        </w:tc>
        <w:tc>
          <w:tcPr>
            <w:tcW w:w="79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Китаевского сельсовета</w:t>
            </w:r>
          </w:p>
        </w:tc>
        <w:tc>
          <w:tcPr>
            <w:tcW w:w="1392"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 xml:space="preserve">пропаганда среди населения противопожарной безопасности </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7404,76</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7404,76</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8B0B79" w:rsidRDefault="006D1717" w:rsidP="006D1717">
      <w:pPr>
        <w:pStyle w:val="2"/>
        <w:ind w:left="0" w:firstLine="851"/>
        <w:jc w:val="both"/>
      </w:pPr>
      <w:r w:rsidRPr="008B0B79">
        <w:t>На реализацию муниципальной программы в 201</w:t>
      </w:r>
      <w:r>
        <w:t>8</w:t>
      </w:r>
      <w:r w:rsidRPr="008B0B79">
        <w:t xml:space="preserve"> году предусматривалось выделение средств из бюджета муниципального образования в размере </w:t>
      </w:r>
      <w:r>
        <w:t xml:space="preserve">7404,76 </w:t>
      </w:r>
      <w:r w:rsidRPr="008B0B79">
        <w:t>руб. Средства не использовались.</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color w:val="000000"/>
          <w:sz w:val="24"/>
          <w:szCs w:val="24"/>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мероприятий муниципальной программы в 20</w:t>
      </w:r>
      <w:r>
        <w:rPr>
          <w:rFonts w:ascii="Times New Roman" w:hAnsi="Times New Roman" w:cs="Times New Roman"/>
          <w:color w:val="000000"/>
          <w:sz w:val="24"/>
          <w:szCs w:val="24"/>
        </w:rPr>
        <w:t>20</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Таблица № 4</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31"/>
        <w:gridCol w:w="851"/>
        <w:gridCol w:w="708"/>
        <w:gridCol w:w="709"/>
        <w:gridCol w:w="709"/>
        <w:gridCol w:w="865"/>
        <w:gridCol w:w="694"/>
        <w:gridCol w:w="567"/>
        <w:gridCol w:w="709"/>
        <w:gridCol w:w="709"/>
        <w:gridCol w:w="1559"/>
      </w:tblGrid>
      <w:tr w:rsidR="006D1717" w:rsidRPr="008B0B79" w:rsidTr="00E36456">
        <w:trPr>
          <w:trHeight w:val="647"/>
          <w:jc w:val="center"/>
        </w:trPr>
        <w:tc>
          <w:tcPr>
            <w:tcW w:w="2731" w:type="dxa"/>
            <w:vMerge w:val="restart"/>
            <w:tcBorders>
              <w:top w:val="single" w:sz="2" w:space="0" w:color="auto"/>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51" w:type="dxa"/>
            <w:vMerge w:val="restart"/>
            <w:tcBorders>
              <w:top w:val="single" w:sz="2" w:space="0" w:color="auto"/>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План на 201</w:t>
            </w:r>
            <w:r>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Факт за 201</w:t>
            </w:r>
            <w:r>
              <w:rPr>
                <w:rFonts w:ascii="Times New Roman" w:hAnsi="Times New Roman" w:cs="Times New Roman"/>
                <w:color w:val="000000"/>
                <w:sz w:val="24"/>
                <w:szCs w:val="24"/>
              </w:rPr>
              <w:t>8</w:t>
            </w:r>
            <w:r w:rsidRPr="008B0B79">
              <w:rPr>
                <w:rFonts w:ascii="Times New Roman" w:hAnsi="Times New Roman" w:cs="Times New Roman"/>
                <w:color w:val="000000"/>
                <w:sz w:val="24"/>
                <w:szCs w:val="24"/>
              </w:rPr>
              <w:t xml:space="preserve">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
        </w:tc>
      </w:tr>
      <w:tr w:rsidR="006D1717" w:rsidRPr="008B0B79" w:rsidTr="00E36456">
        <w:trPr>
          <w:trHeight w:val="358"/>
          <w:jc w:val="center"/>
        </w:trPr>
        <w:tc>
          <w:tcPr>
            <w:tcW w:w="2731" w:type="dxa"/>
            <w:vMerge/>
            <w:tcBorders>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694" w:type="dxa"/>
            <w:tcBorders>
              <w:top w:val="single" w:sz="2" w:space="0" w:color="auto"/>
              <w:left w:val="single" w:sz="2" w:space="0" w:color="auto"/>
              <w:bottom w:val="nil"/>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E36456">
            <w:pPr>
              <w:spacing w:after="0" w:line="240" w:lineRule="auto"/>
              <w:jc w:val="both"/>
              <w:rPr>
                <w:rFonts w:ascii="Times New Roman" w:hAnsi="Times New Roman" w:cs="Times New Roman"/>
                <w:color w:val="000000"/>
                <w:sz w:val="24"/>
                <w:szCs w:val="24"/>
              </w:rPr>
            </w:pPr>
          </w:p>
        </w:tc>
      </w:tr>
      <w:tr w:rsidR="006D1717" w:rsidRPr="008B0B79" w:rsidTr="00E36456">
        <w:trPr>
          <w:trHeight w:val="594"/>
          <w:jc w:val="center"/>
        </w:trPr>
        <w:tc>
          <w:tcPr>
            <w:tcW w:w="2731" w:type="dxa"/>
            <w:vMerge/>
            <w:tcBorders>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851" w:type="dxa"/>
            <w:vMerge/>
            <w:tcBorders>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694" w:type="dxa"/>
            <w:tcBorders>
              <w:top w:val="nil"/>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r>
      <w:tr w:rsidR="006D1717" w:rsidRPr="008B0B79" w:rsidTr="00E36456">
        <w:trPr>
          <w:trHeight w:val="311"/>
          <w:jc w:val="center"/>
        </w:trPr>
        <w:tc>
          <w:tcPr>
            <w:tcW w:w="2731"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E36456">
        <w:trPr>
          <w:trHeight w:val="1232"/>
          <w:jc w:val="center"/>
        </w:trPr>
        <w:tc>
          <w:tcPr>
            <w:tcW w:w="2731" w:type="dxa"/>
            <w:tcBorders>
              <w:top w:val="single" w:sz="2" w:space="0" w:color="auto"/>
              <w:left w:val="single" w:sz="2" w:space="0" w:color="auto"/>
              <w:bottom w:val="single" w:sz="2" w:space="0" w:color="auto"/>
              <w:right w:val="single" w:sz="2" w:space="0" w:color="auto"/>
            </w:tcBorders>
          </w:tcPr>
          <w:p w:rsidR="006D1717" w:rsidRPr="004B6A12" w:rsidRDefault="006D1717" w:rsidP="00E36456">
            <w:pPr>
              <w:spacing w:after="0" w:line="240" w:lineRule="auto"/>
              <w:jc w:val="both"/>
              <w:rPr>
                <w:rFonts w:ascii="Times New Roman" w:eastAsia="Times New Roman" w:hAnsi="Times New Roman" w:cs="Times New Roman"/>
                <w:sz w:val="24"/>
                <w:szCs w:val="24"/>
              </w:rPr>
            </w:pPr>
            <w:r w:rsidRPr="008B0B79">
              <w:rPr>
                <w:rFonts w:ascii="Times New Roman" w:hAnsi="Times New Roman" w:cs="Times New Roman"/>
                <w:color w:val="000000"/>
                <w:sz w:val="24"/>
                <w:szCs w:val="24"/>
              </w:rPr>
              <w:lastRenderedPageBreak/>
              <w:t xml:space="preserve">Программа </w:t>
            </w:r>
            <w:r w:rsidRPr="008B0B79">
              <w:rPr>
                <w:rFonts w:ascii="Times New Roman" w:eastAsia="Times New Roman" w:hAnsi="Times New Roman" w:cs="Times New Roman"/>
                <w:bCs/>
                <w:sz w:val="24"/>
                <w:szCs w:val="24"/>
              </w:rPr>
              <w:t xml:space="preserve">«Защита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r>
              <w:rPr>
                <w:rFonts w:ascii="Times New Roman" w:hAnsi="Times New Roman" w:cs="Times New Roman"/>
                <w:sz w:val="24"/>
                <w:szCs w:val="24"/>
              </w:rPr>
              <w:t>Китаевский</w:t>
            </w:r>
            <w:r w:rsidRPr="008B0B79">
              <w:rPr>
                <w:rFonts w:ascii="Times New Roman" w:hAnsi="Times New Roman" w:cs="Times New Roman"/>
                <w:sz w:val="24"/>
                <w:szCs w:val="24"/>
              </w:rPr>
              <w:t xml:space="preserve"> сельсовет» Медвенского района Курской области на </w:t>
            </w:r>
            <w:r>
              <w:rPr>
                <w:rFonts w:ascii="Times New Roman" w:hAnsi="Times New Roman" w:cs="Times New Roman"/>
                <w:sz w:val="24"/>
                <w:szCs w:val="24"/>
              </w:rPr>
              <w:t>2019-2021</w:t>
            </w:r>
            <w:r w:rsidRPr="008B0B79">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b/>
                <w:color w:val="000000"/>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7404,76</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7404,76</w:t>
            </w:r>
          </w:p>
        </w:tc>
        <w:tc>
          <w:tcPr>
            <w:tcW w:w="694"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7404,76</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7404,76</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D1717" w:rsidRPr="008B0B79" w:rsidTr="00E36456">
        <w:trPr>
          <w:trHeight w:val="1983"/>
          <w:jc w:val="center"/>
        </w:trPr>
        <w:tc>
          <w:tcPr>
            <w:tcW w:w="2731" w:type="dxa"/>
            <w:tcBorders>
              <w:top w:val="single" w:sz="2" w:space="0" w:color="auto"/>
              <w:left w:val="single" w:sz="2" w:space="0" w:color="auto"/>
              <w:bottom w:val="single" w:sz="2" w:space="0" w:color="auto"/>
              <w:right w:val="single" w:sz="4" w:space="0" w:color="auto"/>
            </w:tcBorders>
          </w:tcPr>
          <w:p w:rsidR="006D1717" w:rsidRPr="004B6A12" w:rsidRDefault="006D1717" w:rsidP="00E36456">
            <w:pPr>
              <w:pStyle w:val="af6"/>
              <w:ind w:right="-1"/>
              <w:jc w:val="both"/>
              <w:rPr>
                <w:rFonts w:ascii="Times New Roman" w:hAnsi="Times New Roman"/>
                <w:sz w:val="24"/>
                <w:szCs w:val="24"/>
              </w:rPr>
            </w:pPr>
            <w:r w:rsidRPr="008B0B79">
              <w:rPr>
                <w:rFonts w:ascii="Times New Roman" w:hAnsi="Times New Roman"/>
                <w:color w:val="000000"/>
                <w:sz w:val="24"/>
                <w:szCs w:val="24"/>
              </w:rPr>
              <w:t xml:space="preserve">Подпрограмма </w:t>
            </w:r>
            <w:r w:rsidRPr="008B0B79">
              <w:rPr>
                <w:rFonts w:ascii="Times New Roman" w:hAnsi="Times New Roman"/>
                <w:sz w:val="24"/>
                <w:szCs w:val="24"/>
              </w:rPr>
              <w:t>1</w:t>
            </w:r>
            <w:r>
              <w:rPr>
                <w:rFonts w:ascii="Times New Roman" w:hAnsi="Times New Roman"/>
                <w:sz w:val="24"/>
                <w:szCs w:val="24"/>
              </w:rPr>
              <w:t>.</w:t>
            </w:r>
            <w:r w:rsidRPr="008B0B79">
              <w:rPr>
                <w:rFonts w:ascii="Times New Roman" w:hAnsi="Times New Roman"/>
                <w:sz w:val="24"/>
                <w:szCs w:val="24"/>
              </w:rPr>
              <w:t>«Пожарная безопасность и защита населения муниципального образования «</w:t>
            </w:r>
            <w:r>
              <w:rPr>
                <w:rFonts w:ascii="Times New Roman" w:hAnsi="Times New Roman"/>
                <w:sz w:val="24"/>
                <w:szCs w:val="24"/>
              </w:rPr>
              <w:t>Китаевский</w:t>
            </w:r>
            <w:r w:rsidRPr="008B0B79">
              <w:rPr>
                <w:rFonts w:ascii="Times New Roman" w:hAnsi="Times New Roman"/>
                <w:sz w:val="24"/>
                <w:szCs w:val="24"/>
              </w:rPr>
              <w:t xml:space="preserve"> сельсовет» Медвенского района Курской области»</w:t>
            </w:r>
          </w:p>
        </w:tc>
        <w:tc>
          <w:tcPr>
            <w:tcW w:w="851"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Итог по подпрограммы 1</w:t>
            </w:r>
          </w:p>
        </w:tc>
        <w:tc>
          <w:tcPr>
            <w:tcW w:w="708"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7404,76</w:t>
            </w:r>
          </w:p>
        </w:tc>
        <w:tc>
          <w:tcPr>
            <w:tcW w:w="709"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865"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7404,76</w:t>
            </w:r>
          </w:p>
        </w:tc>
        <w:tc>
          <w:tcPr>
            <w:tcW w:w="694"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7404,76</w:t>
            </w:r>
          </w:p>
        </w:tc>
        <w:tc>
          <w:tcPr>
            <w:tcW w:w="567"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4" w:space="0" w:color="auto"/>
              <w:bottom w:val="single" w:sz="2" w:space="0" w:color="auto"/>
              <w:right w:val="single" w:sz="4"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7404,76</w:t>
            </w:r>
          </w:p>
        </w:tc>
        <w:tc>
          <w:tcPr>
            <w:tcW w:w="1559" w:type="dxa"/>
            <w:tcBorders>
              <w:top w:val="single" w:sz="2" w:space="0" w:color="auto"/>
              <w:left w:val="single" w:sz="4"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20</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не достигнуты.</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w:t>
      </w:r>
      <w:r>
        <w:rPr>
          <w:rFonts w:ascii="Times New Roman" w:hAnsi="Times New Roman" w:cs="Times New Roman"/>
          <w:sz w:val="24"/>
          <w:szCs w:val="24"/>
        </w:rPr>
        <w:t>20</w:t>
      </w:r>
      <w:r w:rsidRPr="008B0B79">
        <w:rPr>
          <w:rFonts w:ascii="Times New Roman" w:hAnsi="Times New Roman" w:cs="Times New Roman"/>
          <w:sz w:val="24"/>
          <w:szCs w:val="24"/>
        </w:rPr>
        <w:t xml:space="preserve"> году в рамках муниципальной целевой программы</w:t>
      </w:r>
      <w:r w:rsidRPr="008B0B79">
        <w:rPr>
          <w:rFonts w:ascii="Times New Roman" w:eastAsia="Times New Roman" w:hAnsi="Times New Roman" w:cs="Times New Roman"/>
          <w:bCs/>
          <w:sz w:val="24"/>
          <w:szCs w:val="24"/>
        </w:rPr>
        <w:t xml:space="preserve">«Защита населения и территории, обеспечение </w:t>
      </w:r>
      <w:r w:rsidRPr="008B0B79">
        <w:rPr>
          <w:rFonts w:ascii="Times New Roman" w:hAnsi="Times New Roman" w:cs="Times New Roman"/>
          <w:sz w:val="24"/>
          <w:szCs w:val="24"/>
        </w:rPr>
        <w:t>пожарной безопасности муниципального образования «</w:t>
      </w:r>
      <w:r>
        <w:rPr>
          <w:rFonts w:ascii="Times New Roman" w:hAnsi="Times New Roman" w:cs="Times New Roman"/>
          <w:sz w:val="24"/>
          <w:szCs w:val="24"/>
        </w:rPr>
        <w:t>Китаевский</w:t>
      </w:r>
      <w:r w:rsidRPr="008B0B79">
        <w:rPr>
          <w:rFonts w:ascii="Times New Roman" w:hAnsi="Times New Roman" w:cs="Times New Roman"/>
          <w:sz w:val="24"/>
          <w:szCs w:val="24"/>
        </w:rPr>
        <w:t xml:space="preserve"> сельсовет» Медвенского района Курской области на </w:t>
      </w:r>
      <w:r>
        <w:rPr>
          <w:rFonts w:ascii="Times New Roman" w:hAnsi="Times New Roman" w:cs="Times New Roman"/>
          <w:sz w:val="24"/>
          <w:szCs w:val="24"/>
        </w:rPr>
        <w:t>2019-2021</w:t>
      </w:r>
      <w:r w:rsidRPr="008B0B79">
        <w:rPr>
          <w:rFonts w:ascii="Times New Roman" w:hAnsi="Times New Roman" w:cs="Times New Roman"/>
          <w:sz w:val="24"/>
          <w:szCs w:val="24"/>
        </w:rPr>
        <w:t xml:space="preserve"> годы» (далее – Программа) осуществлялась реализация программных мероприятий по направлениям отраженным в табл.№2.</w:t>
      </w:r>
    </w:p>
    <w:p w:rsidR="006D1717" w:rsidRPr="008B0B79" w:rsidRDefault="006D1717" w:rsidP="006D1717">
      <w:pPr>
        <w:spacing w:after="0" w:line="240" w:lineRule="auto"/>
        <w:ind w:firstLine="709"/>
        <w:jc w:val="both"/>
        <w:rPr>
          <w:rFonts w:ascii="Times New Roman" w:hAnsi="Times New Roman" w:cs="Times New Roman"/>
          <w:sz w:val="24"/>
          <w:szCs w:val="24"/>
        </w:rPr>
      </w:pPr>
      <w:r w:rsidRPr="008B0B79">
        <w:rPr>
          <w:rFonts w:ascii="Times New Roman" w:hAnsi="Times New Roman" w:cs="Times New Roman"/>
          <w:sz w:val="24"/>
          <w:szCs w:val="24"/>
        </w:rPr>
        <w:t xml:space="preserve">Мероприятия с учетом уточненных плановых назначений выполнены на </w:t>
      </w:r>
      <w:r>
        <w:rPr>
          <w:rFonts w:ascii="Times New Roman" w:hAnsi="Times New Roman" w:cs="Times New Roman"/>
          <w:sz w:val="24"/>
          <w:szCs w:val="24"/>
        </w:rPr>
        <w:t>100%.</w:t>
      </w:r>
    </w:p>
    <w:p w:rsidR="006D1717" w:rsidRPr="008B0B79" w:rsidRDefault="006D1717" w:rsidP="006D1717">
      <w:pPr>
        <w:shd w:val="clear" w:color="auto" w:fill="FFFFFF"/>
        <w:spacing w:after="0" w:line="240" w:lineRule="auto"/>
        <w:ind w:firstLine="709"/>
        <w:jc w:val="both"/>
        <w:rPr>
          <w:rFonts w:ascii="Times New Roman" w:eastAsia="Calibri"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8B0B79">
        <w:rPr>
          <w:rFonts w:ascii="Times New Roman" w:eastAsia="Calibri"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6D1717" w:rsidRPr="0067305D" w:rsidRDefault="006D1717" w:rsidP="006D1717">
      <w:pPr>
        <w:shd w:val="clear" w:color="auto" w:fill="FFFFFF"/>
        <w:spacing w:after="0"/>
        <w:ind w:firstLine="709"/>
        <w:jc w:val="both"/>
        <w:rPr>
          <w:rFonts w:ascii="Arial" w:hAnsi="Arial" w:cs="Arial"/>
        </w:rPr>
        <w:sectPr w:rsidR="006D1717" w:rsidRPr="0067305D" w:rsidSect="00340DB3">
          <w:pgSz w:w="11906" w:h="16838"/>
          <w:pgMar w:top="1134" w:right="1247" w:bottom="1134" w:left="1531" w:header="709" w:footer="709" w:gutter="0"/>
          <w:cols w:space="720"/>
        </w:sectPr>
      </w:pPr>
      <w:r w:rsidRPr="0067305D">
        <w:rPr>
          <w:rFonts w:ascii="Arial" w:eastAsia="Calibri" w:hAnsi="Arial" w:cs="Arial"/>
        </w:rPr>
        <w:t>.</w:t>
      </w:r>
    </w:p>
    <w:tbl>
      <w:tblPr>
        <w:tblW w:w="10666" w:type="dxa"/>
        <w:jc w:val="center"/>
        <w:tblInd w:w="121" w:type="dxa"/>
        <w:tblLayout w:type="fixed"/>
        <w:tblCellMar>
          <w:left w:w="45" w:type="dxa"/>
          <w:right w:w="45" w:type="dxa"/>
        </w:tblCellMar>
        <w:tblLook w:val="00A0" w:firstRow="1" w:lastRow="0" w:firstColumn="1" w:lastColumn="0" w:noHBand="0" w:noVBand="0"/>
      </w:tblPr>
      <w:tblGrid>
        <w:gridCol w:w="2033"/>
        <w:gridCol w:w="1288"/>
        <w:gridCol w:w="797"/>
        <w:gridCol w:w="777"/>
        <w:gridCol w:w="749"/>
        <w:gridCol w:w="734"/>
        <w:gridCol w:w="799"/>
        <w:gridCol w:w="709"/>
        <w:gridCol w:w="709"/>
        <w:gridCol w:w="709"/>
        <w:gridCol w:w="1362"/>
      </w:tblGrid>
      <w:tr w:rsidR="006D1717" w:rsidRPr="00162CFB" w:rsidTr="00E36456">
        <w:trPr>
          <w:trHeight w:val="209"/>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lastRenderedPageBreak/>
              <w:t xml:space="preserve">1 </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2 </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3 </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4 </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5 </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6 </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7</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 xml:space="preserve">10 </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11</w:t>
            </w:r>
          </w:p>
        </w:tc>
      </w:tr>
      <w:tr w:rsidR="006D1717" w:rsidRPr="00162CFB" w:rsidTr="00E36456">
        <w:trPr>
          <w:trHeight w:val="1232"/>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sidRPr="00162CFB">
              <w:rPr>
                <w:rFonts w:ascii="Times New Roman" w:hAnsi="Times New Roman" w:cs="Times New Roman"/>
                <w:sz w:val="24"/>
                <w:szCs w:val="24"/>
              </w:rPr>
              <w:t xml:space="preserve">Программа «Профилактика наркомании на территории </w:t>
            </w:r>
            <w:r>
              <w:rPr>
                <w:rFonts w:ascii="Times New Roman" w:hAnsi="Times New Roman" w:cs="Times New Roman"/>
                <w:sz w:val="24"/>
                <w:szCs w:val="24"/>
              </w:rPr>
              <w:t>Китаевского</w:t>
            </w:r>
            <w:r w:rsidRPr="00162CFB">
              <w:rPr>
                <w:rFonts w:ascii="Times New Roman" w:hAnsi="Times New Roman" w:cs="Times New Roman"/>
                <w:sz w:val="24"/>
                <w:szCs w:val="24"/>
              </w:rPr>
              <w:t xml:space="preserve"> сельсовета Медвенского района на </w:t>
            </w:r>
            <w:r>
              <w:rPr>
                <w:rFonts w:ascii="Times New Roman" w:hAnsi="Times New Roman" w:cs="Times New Roman"/>
                <w:sz w:val="24"/>
                <w:szCs w:val="24"/>
              </w:rPr>
              <w:t>2019-2021</w:t>
            </w:r>
            <w:r w:rsidRPr="00162CFB">
              <w:rPr>
                <w:rFonts w:ascii="Times New Roman" w:hAnsi="Times New Roman" w:cs="Times New Roman"/>
                <w:sz w:val="24"/>
                <w:szCs w:val="24"/>
              </w:rPr>
              <w:t xml:space="preserve"> годы»</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b/>
                <w:color w:val="000000"/>
                <w:sz w:val="24"/>
                <w:szCs w:val="24"/>
              </w:rPr>
            </w:pP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r w:rsidR="006D1717" w:rsidRPr="00162CFB" w:rsidTr="00E36456">
        <w:trPr>
          <w:trHeight w:val="2330"/>
          <w:jc w:val="center"/>
        </w:trPr>
        <w:tc>
          <w:tcPr>
            <w:tcW w:w="2033"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sz w:val="24"/>
                <w:szCs w:val="24"/>
              </w:rPr>
              <w:t>Подпрограмма 1 «Профилактика наркомании»</w:t>
            </w:r>
          </w:p>
        </w:tc>
        <w:tc>
          <w:tcPr>
            <w:tcW w:w="1288"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color w:val="000000"/>
                <w:sz w:val="24"/>
                <w:szCs w:val="24"/>
              </w:rPr>
            </w:pPr>
            <w:r w:rsidRPr="00162CFB">
              <w:rPr>
                <w:rFonts w:ascii="Times New Roman" w:hAnsi="Times New Roman" w:cs="Times New Roman"/>
                <w:color w:val="000000"/>
                <w:sz w:val="24"/>
                <w:szCs w:val="24"/>
              </w:rPr>
              <w:t>Итог по подпрограмме 1</w:t>
            </w:r>
          </w:p>
        </w:tc>
        <w:tc>
          <w:tcPr>
            <w:tcW w:w="797"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77"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4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4"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9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362" w:type="dxa"/>
            <w:tcBorders>
              <w:top w:val="single" w:sz="2" w:space="0" w:color="auto"/>
              <w:left w:val="single" w:sz="2" w:space="0" w:color="auto"/>
              <w:bottom w:val="single" w:sz="2" w:space="0" w:color="auto"/>
              <w:right w:val="single" w:sz="2" w:space="0" w:color="auto"/>
            </w:tcBorders>
          </w:tcPr>
          <w:p w:rsidR="006D1717" w:rsidRPr="00162CFB"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-500 отсутствие </w:t>
            </w:r>
            <w:r w:rsidRPr="00162CFB">
              <w:rPr>
                <w:rFonts w:ascii="Times New Roman" w:hAnsi="Times New Roman" w:cs="Times New Roman"/>
                <w:sz w:val="24"/>
                <w:szCs w:val="24"/>
              </w:rPr>
              <w:t>лимитов бюджетных обязательств</w:t>
            </w:r>
          </w:p>
        </w:tc>
      </w:tr>
    </w:tbl>
    <w:p w:rsidR="006D1717" w:rsidRPr="00162CFB" w:rsidRDefault="006D1717" w:rsidP="006D1717">
      <w:pPr>
        <w:spacing w:after="0" w:line="240" w:lineRule="auto"/>
        <w:jc w:val="both"/>
        <w:rPr>
          <w:rFonts w:ascii="Times New Roman" w:hAnsi="Times New Roman" w:cs="Times New Roman"/>
          <w:sz w:val="24"/>
          <w:szCs w:val="24"/>
        </w:rPr>
      </w:pPr>
    </w:p>
    <w:p w:rsidR="006D1717" w:rsidRPr="00F52491" w:rsidRDefault="006D1717" w:rsidP="006D1717">
      <w:pPr>
        <w:pStyle w:val="ConsPlusNormal"/>
        <w:widowControl/>
        <w:ind w:firstLine="709"/>
        <w:jc w:val="both"/>
        <w:outlineLvl w:val="1"/>
        <w:rPr>
          <w:rFonts w:ascii="Times New Roman" w:hAnsi="Times New Roman" w:cs="Times New Roman"/>
          <w:b/>
          <w:sz w:val="24"/>
          <w:szCs w:val="24"/>
        </w:rPr>
      </w:pPr>
      <w:r w:rsidRPr="00F52491">
        <w:rPr>
          <w:rFonts w:ascii="Times New Roman" w:hAnsi="Times New Roman" w:cs="Times New Roman"/>
          <w:b/>
          <w:sz w:val="24"/>
          <w:szCs w:val="24"/>
        </w:rPr>
        <w:t>5. Оценка эффективности реализации Программы</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Реализация мероприятий Программы позволила:</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Увелич</w:t>
      </w:r>
      <w:r>
        <w:rPr>
          <w:rFonts w:ascii="Times New Roman" w:hAnsi="Times New Roman" w:cs="Times New Roman"/>
          <w:sz w:val="24"/>
          <w:szCs w:val="24"/>
        </w:rPr>
        <w:t>ить</w:t>
      </w:r>
      <w:r w:rsidRPr="005574F5">
        <w:rPr>
          <w:rFonts w:ascii="Times New Roman" w:hAnsi="Times New Roman" w:cs="Times New Roman"/>
          <w:sz w:val="24"/>
          <w:szCs w:val="24"/>
        </w:rPr>
        <w:t xml:space="preserve"> количеств</w:t>
      </w:r>
      <w:r>
        <w:rPr>
          <w:rFonts w:ascii="Times New Roman" w:hAnsi="Times New Roman" w:cs="Times New Roman"/>
          <w:sz w:val="24"/>
          <w:szCs w:val="24"/>
        </w:rPr>
        <w:t>о</w:t>
      </w:r>
      <w:r w:rsidRPr="005574F5">
        <w:rPr>
          <w:rFonts w:ascii="Times New Roman" w:hAnsi="Times New Roman" w:cs="Times New Roman"/>
          <w:sz w:val="24"/>
          <w:szCs w:val="24"/>
        </w:rPr>
        <w:t xml:space="preserve"> подростков, проживающих на территории </w:t>
      </w:r>
      <w:r>
        <w:rPr>
          <w:rFonts w:ascii="Times New Roman" w:hAnsi="Times New Roman" w:cs="Times New Roman"/>
          <w:sz w:val="24"/>
          <w:szCs w:val="24"/>
        </w:rPr>
        <w:t>Китаевского</w:t>
      </w:r>
      <w:r w:rsidRPr="005574F5">
        <w:rPr>
          <w:rFonts w:ascii="Times New Roman" w:hAnsi="Times New Roman" w:cs="Times New Roman"/>
          <w:sz w:val="24"/>
          <w:szCs w:val="24"/>
        </w:rPr>
        <w:t xml:space="preserve"> сельсовета </w:t>
      </w:r>
      <w:r>
        <w:rPr>
          <w:rFonts w:ascii="Times New Roman" w:hAnsi="Times New Roman" w:cs="Times New Roman"/>
          <w:sz w:val="24"/>
          <w:szCs w:val="24"/>
        </w:rPr>
        <w:t>Медвенского района Курской области</w:t>
      </w:r>
      <w:r w:rsidRPr="005574F5">
        <w:rPr>
          <w:rFonts w:ascii="Times New Roman" w:hAnsi="Times New Roman" w:cs="Times New Roman"/>
          <w:sz w:val="24"/>
          <w:szCs w:val="24"/>
        </w:rPr>
        <w:t xml:space="preserve"> вовлеченных в профилактические мероприятия;</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просвещение и приобщение родителей к решению проблемы антинаркотической профилактики;</w:t>
      </w:r>
    </w:p>
    <w:p w:rsidR="006D1717" w:rsidRPr="005574F5" w:rsidRDefault="006D1717" w:rsidP="006D1717">
      <w:pPr>
        <w:autoSpaceDE w:val="0"/>
        <w:spacing w:after="0" w:line="240" w:lineRule="auto"/>
        <w:ind w:firstLine="709"/>
        <w:jc w:val="both"/>
        <w:rPr>
          <w:rFonts w:ascii="Times New Roman" w:hAnsi="Times New Roman" w:cs="Times New Roman"/>
          <w:sz w:val="24"/>
          <w:szCs w:val="24"/>
        </w:rPr>
      </w:pPr>
      <w:r w:rsidRPr="005574F5">
        <w:rPr>
          <w:rFonts w:ascii="Times New Roman" w:hAnsi="Times New Roman" w:cs="Times New Roman"/>
          <w:sz w:val="24"/>
          <w:szCs w:val="24"/>
        </w:rPr>
        <w:t>формирование в обществе негативного отношения к пот</w:t>
      </w:r>
      <w:r>
        <w:rPr>
          <w:rFonts w:ascii="Times New Roman" w:hAnsi="Times New Roman" w:cs="Times New Roman"/>
          <w:sz w:val="24"/>
          <w:szCs w:val="24"/>
        </w:rPr>
        <w:t xml:space="preserve">реблению наркотиков и развитие </w:t>
      </w:r>
      <w:r w:rsidRPr="005574F5">
        <w:rPr>
          <w:rFonts w:ascii="Times New Roman" w:hAnsi="Times New Roman" w:cs="Times New Roman"/>
          <w:sz w:val="24"/>
          <w:szCs w:val="24"/>
        </w:rPr>
        <w:t>волонтерского движения;</w:t>
      </w:r>
    </w:p>
    <w:p w:rsidR="006D1717" w:rsidRDefault="006D1717" w:rsidP="006D1717">
      <w:pPr>
        <w:pStyle w:val="ConsPlusNormal"/>
        <w:widowControl/>
        <w:ind w:firstLine="709"/>
        <w:jc w:val="both"/>
        <w:rPr>
          <w:rFonts w:ascii="Times New Roman" w:hAnsi="Times New Roman" w:cs="Times New Roman"/>
          <w:sz w:val="24"/>
          <w:szCs w:val="24"/>
        </w:rPr>
      </w:pPr>
      <w:r w:rsidRPr="005574F5">
        <w:rPr>
          <w:rFonts w:ascii="Times New Roman" w:hAnsi="Times New Roman" w:cs="Times New Roman"/>
          <w:sz w:val="24"/>
          <w:szCs w:val="24"/>
        </w:rPr>
        <w:t>вн</w:t>
      </w:r>
      <w:r>
        <w:rPr>
          <w:rFonts w:ascii="Times New Roman" w:hAnsi="Times New Roman" w:cs="Times New Roman"/>
          <w:sz w:val="24"/>
          <w:szCs w:val="24"/>
        </w:rPr>
        <w:t xml:space="preserve">едрение инновационных методов </w:t>
      </w:r>
      <w:r w:rsidRPr="005574F5">
        <w:rPr>
          <w:rFonts w:ascii="Times New Roman" w:hAnsi="Times New Roman" w:cs="Times New Roman"/>
          <w:sz w:val="24"/>
          <w:szCs w:val="24"/>
        </w:rPr>
        <w:t>профилактики употребления наркотиков</w:t>
      </w:r>
      <w:r>
        <w:rPr>
          <w:rFonts w:ascii="Times New Roman" w:hAnsi="Times New Roman" w:cs="Times New Roman"/>
          <w:sz w:val="24"/>
          <w:szCs w:val="24"/>
        </w:rPr>
        <w:t>.</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усилить контроль за миграционными потоками, сократить количество незаконных мигрантов;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снизить количество преступлений, связанных с незаконным оборотом наркотических и психотропных веществ;</w:t>
      </w:r>
    </w:p>
    <w:p w:rsidR="006D1717" w:rsidRPr="00162CFB" w:rsidRDefault="006D1717" w:rsidP="006D1717">
      <w:pPr>
        <w:pStyle w:val="ConsPlusNormal"/>
        <w:widowControl/>
        <w:ind w:firstLine="709"/>
        <w:jc w:val="both"/>
        <w:rPr>
          <w:rFonts w:ascii="Times New Roman" w:hAnsi="Times New Roman" w:cs="Times New Roman"/>
          <w:sz w:val="24"/>
          <w:szCs w:val="24"/>
        </w:rPr>
      </w:pPr>
      <w:r w:rsidRPr="00162CFB">
        <w:rPr>
          <w:rFonts w:ascii="Times New Roman" w:hAnsi="Times New Roman" w:cs="Times New Roman"/>
          <w:sz w:val="24"/>
          <w:szCs w:val="24"/>
        </w:rPr>
        <w:t>повысить уровень доверия населения к правоохранительным органам.</w:t>
      </w:r>
    </w:p>
    <w:p w:rsidR="006D1717" w:rsidRDefault="006D1717" w:rsidP="006D1717">
      <w:pPr>
        <w:shd w:val="clear" w:color="auto" w:fill="FFFFFF"/>
        <w:spacing w:after="0" w:line="240" w:lineRule="auto"/>
        <w:ind w:firstLine="709"/>
        <w:jc w:val="both"/>
        <w:rPr>
          <w:rFonts w:ascii="Times New Roman" w:hAnsi="Times New Roman" w:cs="Times New Roman"/>
          <w:b/>
          <w:sz w:val="24"/>
          <w:szCs w:val="24"/>
        </w:rPr>
      </w:pPr>
      <w:r w:rsidRPr="00162CFB">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162CFB">
        <w:rPr>
          <w:rFonts w:ascii="Times New Roman" w:hAnsi="Times New Roman" w:cs="Times New Roman"/>
          <w:b/>
          <w:sz w:val="24"/>
          <w:szCs w:val="24"/>
        </w:rPr>
        <w:t xml:space="preserve">является: </w:t>
      </w:r>
    </w:p>
    <w:p w:rsidR="006D1717" w:rsidRDefault="006D1717" w:rsidP="006D1717">
      <w:pPr>
        <w:pStyle w:val="11"/>
        <w:shd w:val="clear" w:color="auto" w:fill="auto"/>
        <w:spacing w:line="240" w:lineRule="auto"/>
        <w:ind w:left="34" w:firstLine="709"/>
        <w:rPr>
          <w:sz w:val="24"/>
          <w:szCs w:val="24"/>
        </w:rPr>
      </w:pPr>
      <w:r w:rsidRPr="005B25C9">
        <w:rPr>
          <w:sz w:val="24"/>
          <w:szCs w:val="24"/>
        </w:rPr>
        <w:t>снижение уровня заболеваемости населения синдромомзависимости от наркотических средств(наркоманией)</w:t>
      </w:r>
      <w:r>
        <w:rPr>
          <w:sz w:val="24"/>
          <w:szCs w:val="24"/>
        </w:rPr>
        <w:t>.</w:t>
      </w:r>
    </w:p>
    <w:p w:rsidR="006D1717" w:rsidRDefault="006D1717" w:rsidP="006D1717">
      <w:pPr>
        <w:pStyle w:val="11"/>
        <w:shd w:val="clear" w:color="auto" w:fill="auto"/>
        <w:spacing w:line="240" w:lineRule="auto"/>
        <w:rPr>
          <w:sz w:val="24"/>
          <w:szCs w:val="24"/>
        </w:rPr>
      </w:pPr>
    </w:p>
    <w:p w:rsidR="006D1717" w:rsidRPr="00F52491" w:rsidRDefault="006D1717" w:rsidP="006D1717">
      <w:pPr>
        <w:rPr>
          <w:rFonts w:ascii="Times New Roman" w:eastAsia="Times New Roman" w:hAnsi="Times New Roman" w:cs="Times New Roman"/>
          <w:sz w:val="24"/>
          <w:szCs w:val="24"/>
        </w:rPr>
      </w:pPr>
      <w:r>
        <w:rPr>
          <w:sz w:val="24"/>
          <w:szCs w:val="24"/>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F52491" w:rsidRDefault="006D1717" w:rsidP="006D1717">
      <w:pPr>
        <w:pStyle w:val="af7"/>
        <w:shd w:val="clear" w:color="auto" w:fill="FFFFFF"/>
        <w:suppressAutoHyphens/>
        <w:spacing w:after="0" w:line="240" w:lineRule="auto"/>
        <w:ind w:left="0" w:firstLine="709"/>
        <w:jc w:val="center"/>
        <w:textAlignment w:val="baseline"/>
        <w:rPr>
          <w:rFonts w:ascii="Times New Roman" w:hAnsi="Times New Roman" w:cs="Times New Roman"/>
          <w:b/>
          <w:bCs/>
          <w:sz w:val="26"/>
          <w:szCs w:val="26"/>
        </w:rPr>
      </w:pPr>
      <w:r w:rsidRPr="0076668B">
        <w:rPr>
          <w:rFonts w:ascii="Times New Roman" w:hAnsi="Times New Roman" w:cs="Times New Roman"/>
          <w:b/>
          <w:color w:val="000000"/>
          <w:sz w:val="24"/>
          <w:szCs w:val="24"/>
        </w:rPr>
        <w:t xml:space="preserve">о реализации муниципальной программы </w:t>
      </w:r>
      <w:r w:rsidRPr="00F52491">
        <w:rPr>
          <w:rFonts w:ascii="Times New Roman" w:hAnsi="Times New Roman" w:cs="Times New Roman"/>
          <w:b/>
          <w:sz w:val="26"/>
          <w:szCs w:val="26"/>
          <w:lang w:eastAsia="ar-SA"/>
        </w:rPr>
        <w:t xml:space="preserve">«Социальная поддержка граждан </w:t>
      </w:r>
      <w:r w:rsidRPr="00F52491">
        <w:rPr>
          <w:rFonts w:ascii="Times New Roman" w:hAnsi="Times New Roman" w:cs="Times New Roman"/>
          <w:b/>
          <w:bCs/>
          <w:sz w:val="26"/>
          <w:szCs w:val="26"/>
        </w:rPr>
        <w:t>муниципального образования «</w:t>
      </w:r>
      <w:r>
        <w:rPr>
          <w:rFonts w:ascii="Times New Roman" w:hAnsi="Times New Roman" w:cs="Times New Roman"/>
          <w:b/>
          <w:bCs/>
          <w:sz w:val="26"/>
          <w:szCs w:val="26"/>
        </w:rPr>
        <w:t>Китаевский</w:t>
      </w:r>
      <w:r w:rsidRPr="00F52491">
        <w:rPr>
          <w:rFonts w:ascii="Times New Roman" w:hAnsi="Times New Roman" w:cs="Times New Roman"/>
          <w:b/>
          <w:bCs/>
          <w:sz w:val="26"/>
          <w:szCs w:val="26"/>
        </w:rPr>
        <w:t xml:space="preserve"> сельсовет» Медвенского района Курской области на </w:t>
      </w:r>
      <w:r>
        <w:rPr>
          <w:rFonts w:ascii="Times New Roman" w:hAnsi="Times New Roman" w:cs="Times New Roman"/>
          <w:b/>
          <w:bCs/>
          <w:sz w:val="26"/>
          <w:szCs w:val="26"/>
        </w:rPr>
        <w:t>2019-2021</w:t>
      </w:r>
      <w:r w:rsidRPr="00F52491">
        <w:rPr>
          <w:rFonts w:ascii="Times New Roman" w:hAnsi="Times New Roman" w:cs="Times New Roman"/>
          <w:b/>
          <w:bCs/>
          <w:sz w:val="26"/>
          <w:szCs w:val="26"/>
        </w:rPr>
        <w:t xml:space="preserve"> годы»</w:t>
      </w:r>
    </w:p>
    <w:p w:rsidR="006D1717" w:rsidRPr="00B22D56" w:rsidRDefault="006D1717" w:rsidP="006D1717">
      <w:pPr>
        <w:tabs>
          <w:tab w:val="left" w:pos="5670"/>
        </w:tabs>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2020</w:t>
      </w:r>
      <w:r w:rsidRPr="005C1F0F">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FE0924">
        <w:rPr>
          <w:rFonts w:ascii="Times New Roman" w:hAnsi="Times New Roman" w:cs="Times New Roman"/>
          <w:color w:val="333333"/>
          <w:sz w:val="26"/>
          <w:szCs w:val="26"/>
          <w:lang w:eastAsia="ar-SA"/>
        </w:rPr>
        <w:t>«Социальная поддержка граждан</w:t>
      </w:r>
      <w:r>
        <w:rPr>
          <w:rFonts w:ascii="Times New Roman" w:hAnsi="Times New Roman" w:cs="Times New Roman"/>
          <w:color w:val="333333"/>
          <w:sz w:val="26"/>
          <w:szCs w:val="26"/>
          <w:lang w:eastAsia="ar-SA"/>
        </w:rPr>
        <w:t xml:space="preserve"> </w:t>
      </w:r>
      <w:r w:rsidRPr="00FE0924">
        <w:rPr>
          <w:rFonts w:ascii="Times New Roman" w:hAnsi="Times New Roman" w:cs="Times New Roman"/>
          <w:bCs/>
          <w:sz w:val="26"/>
          <w:szCs w:val="26"/>
        </w:rPr>
        <w:t>муниципального образования «</w:t>
      </w:r>
      <w:r>
        <w:rPr>
          <w:rFonts w:ascii="Times New Roman" w:hAnsi="Times New Roman" w:cs="Times New Roman"/>
          <w:bCs/>
          <w:sz w:val="26"/>
          <w:szCs w:val="26"/>
        </w:rPr>
        <w:t>Китаевский</w:t>
      </w:r>
      <w:r w:rsidRPr="00FE0924">
        <w:rPr>
          <w:rFonts w:ascii="Times New Roman" w:hAnsi="Times New Roman" w:cs="Times New Roman"/>
          <w:bCs/>
          <w:sz w:val="26"/>
          <w:szCs w:val="26"/>
        </w:rPr>
        <w:t xml:space="preserve"> сельсовет»</w:t>
      </w:r>
      <w:r>
        <w:rPr>
          <w:rFonts w:ascii="Times New Roman" w:hAnsi="Times New Roman" w:cs="Times New Roman"/>
          <w:bCs/>
          <w:sz w:val="26"/>
          <w:szCs w:val="26"/>
        </w:rPr>
        <w:t xml:space="preserve"> </w:t>
      </w:r>
      <w:r w:rsidRPr="00FE0924">
        <w:rPr>
          <w:rFonts w:ascii="Times New Roman" w:hAnsi="Times New Roman" w:cs="Times New Roman"/>
          <w:bCs/>
          <w:sz w:val="26"/>
          <w:szCs w:val="26"/>
        </w:rPr>
        <w:t>Медвенского района Курской области</w:t>
      </w:r>
      <w:r>
        <w:rPr>
          <w:rFonts w:ascii="Times New Roman" w:hAnsi="Times New Roman" w:cs="Times New Roman"/>
          <w:bCs/>
          <w:sz w:val="26"/>
          <w:szCs w:val="26"/>
        </w:rPr>
        <w:t xml:space="preserve"> </w:t>
      </w:r>
      <w:r w:rsidRPr="00FE0924">
        <w:rPr>
          <w:rFonts w:ascii="Times New Roman" w:hAnsi="Times New Roman" w:cs="Times New Roman"/>
          <w:bCs/>
          <w:sz w:val="26"/>
          <w:szCs w:val="26"/>
        </w:rPr>
        <w:t>на 201</w:t>
      </w:r>
      <w:r>
        <w:rPr>
          <w:rFonts w:ascii="Times New Roman" w:hAnsi="Times New Roman" w:cs="Times New Roman"/>
          <w:bCs/>
          <w:sz w:val="26"/>
          <w:szCs w:val="26"/>
        </w:rPr>
        <w:t>9</w:t>
      </w:r>
      <w:r w:rsidRPr="00FE0924">
        <w:rPr>
          <w:rFonts w:ascii="Times New Roman" w:hAnsi="Times New Roman" w:cs="Times New Roman"/>
          <w:bCs/>
          <w:sz w:val="26"/>
          <w:szCs w:val="26"/>
        </w:rPr>
        <w:t>-20</w:t>
      </w:r>
      <w:r>
        <w:rPr>
          <w:rFonts w:ascii="Times New Roman" w:hAnsi="Times New Roman" w:cs="Times New Roman"/>
          <w:bCs/>
          <w:sz w:val="26"/>
          <w:szCs w:val="26"/>
        </w:rPr>
        <w:t>21</w:t>
      </w:r>
      <w:r w:rsidRPr="00FE0924">
        <w:rPr>
          <w:rFonts w:ascii="Times New Roman" w:hAnsi="Times New Roman" w:cs="Times New Roman"/>
          <w:bCs/>
          <w:sz w:val="26"/>
          <w:szCs w:val="26"/>
        </w:rPr>
        <w:t xml:space="preserve"> годы»</w:t>
      </w:r>
      <w:r>
        <w:rPr>
          <w:rFonts w:ascii="Times New Roman" w:hAnsi="Times New Roman" w:cs="Times New Roman"/>
          <w:bCs/>
          <w:sz w:val="26"/>
          <w:szCs w:val="26"/>
        </w:rPr>
        <w:t xml:space="preserve"> </w:t>
      </w:r>
      <w:r>
        <w:rPr>
          <w:rFonts w:ascii="Times New Roman" w:hAnsi="Times New Roman" w:cs="Times New Roman"/>
          <w:sz w:val="24"/>
          <w:szCs w:val="24"/>
        </w:rPr>
        <w:t>в 2020</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321961,49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321961,49</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268"/>
        <w:gridCol w:w="1943"/>
        <w:gridCol w:w="2048"/>
      </w:tblGrid>
      <w:tr w:rsidR="006D1717" w:rsidRPr="00726039" w:rsidTr="00E36456">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Уточненный план ассигнований на 201</w:t>
            </w:r>
            <w:r>
              <w:rPr>
                <w:rFonts w:ascii="Times New Roman" w:hAnsi="Times New Roman" w:cs="Times New Roman"/>
                <w:bCs/>
                <w:sz w:val="24"/>
                <w:szCs w:val="24"/>
              </w:rPr>
              <w:t>8</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321961,49</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321961,49</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 xml:space="preserve">Подпрограмма 1 «Развитие мер социальной поддержки отдельных категорий граждан </w:t>
      </w:r>
      <w:r w:rsidRPr="00925163">
        <w:rPr>
          <w:rFonts w:ascii="Times New Roman" w:hAnsi="Times New Roman" w:cs="Times New Roman"/>
          <w:bCs/>
          <w:sz w:val="24"/>
          <w:szCs w:val="24"/>
        </w:rPr>
        <w:t>муниципального образования «</w:t>
      </w:r>
      <w:r>
        <w:rPr>
          <w:rFonts w:ascii="Times New Roman" w:hAnsi="Times New Roman" w:cs="Times New Roman"/>
          <w:bCs/>
          <w:sz w:val="24"/>
          <w:szCs w:val="24"/>
        </w:rPr>
        <w:t>Китаевский</w:t>
      </w:r>
      <w:r w:rsidRPr="00925163">
        <w:rPr>
          <w:rFonts w:ascii="Times New Roman" w:hAnsi="Times New Roman" w:cs="Times New Roman"/>
          <w:bCs/>
          <w:sz w:val="24"/>
          <w:szCs w:val="24"/>
        </w:rPr>
        <w:t xml:space="preserve"> сельсовет» Медвенского района Курской области</w:t>
      </w:r>
      <w:r w:rsidRPr="00925163">
        <w:rPr>
          <w:rFonts w:ascii="Times New Roman" w:eastAsia="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spacing w:after="0" w:line="240" w:lineRule="auto"/>
        <w:ind w:firstLine="709"/>
        <w:jc w:val="both"/>
        <w:rPr>
          <w:rFonts w:ascii="Times New Roman" w:eastAsia="Times New Roman" w:hAnsi="Times New Roman" w:cs="Times New Roman"/>
          <w:sz w:val="24"/>
          <w:szCs w:val="24"/>
        </w:rPr>
      </w:pPr>
      <w:r w:rsidRPr="00925163">
        <w:rPr>
          <w:rFonts w:ascii="Times New Roman" w:eastAsia="Times New Roman" w:hAnsi="Times New Roman" w:cs="Times New Roman"/>
          <w:sz w:val="24"/>
          <w:szCs w:val="24"/>
        </w:rPr>
        <w:t>Выполнение обязательств государства по социальной поддержке граждан</w:t>
      </w:r>
    </w:p>
    <w:p w:rsidR="006D1717" w:rsidRPr="00925163" w:rsidRDefault="006D1717" w:rsidP="006D1717">
      <w:pPr>
        <w:pStyle w:val="ConsPlusNonformat"/>
        <w:widowControl/>
        <w:ind w:firstLine="709"/>
        <w:jc w:val="both"/>
        <w:rPr>
          <w:rFonts w:ascii="Times New Roman" w:hAnsi="Times New Roman" w:cs="Times New Roman"/>
          <w:color w:val="000000" w:themeColor="text1"/>
          <w:sz w:val="24"/>
          <w:szCs w:val="24"/>
        </w:rPr>
      </w:pPr>
      <w:r w:rsidRPr="00925163">
        <w:rPr>
          <w:rFonts w:ascii="Times New Roman" w:hAnsi="Times New Roman" w:cs="Times New Roman"/>
          <w:sz w:val="24"/>
          <w:szCs w:val="24"/>
        </w:rPr>
        <w:t xml:space="preserve">Подпрограмма 2 </w:t>
      </w:r>
      <w:r w:rsidRPr="00925163">
        <w:rPr>
          <w:rFonts w:ascii="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p w:rsidR="006D1717" w:rsidRPr="00925163" w:rsidRDefault="006D1717" w:rsidP="006D1717">
      <w:pPr>
        <w:pStyle w:val="ConsPlusNonformat"/>
        <w:widowControl/>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5163">
        <w:rPr>
          <w:rFonts w:ascii="Times New Roman" w:hAnsi="Times New Roman" w:cs="Times New Roman"/>
          <w:sz w:val="24"/>
          <w:szCs w:val="24"/>
        </w:rPr>
        <w:t>мероприятия, направленные на развитие и укрепление института семьи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925163" w:rsidRDefault="006D1717" w:rsidP="006D1717">
      <w:pPr>
        <w:tabs>
          <w:tab w:val="left" w:pos="3402"/>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создание условий и формирование мотивации для ведения здорового образа жизни;</w:t>
      </w:r>
    </w:p>
    <w:p w:rsidR="006D1717" w:rsidRPr="00925163" w:rsidRDefault="006D1717" w:rsidP="006D1717">
      <w:pPr>
        <w:spacing w:after="0" w:line="240" w:lineRule="auto"/>
        <w:ind w:left="34" w:firstLine="709"/>
        <w:jc w:val="both"/>
        <w:rPr>
          <w:rFonts w:ascii="Times New Roman" w:hAnsi="Times New Roman" w:cs="Times New Roman"/>
          <w:sz w:val="24"/>
          <w:szCs w:val="24"/>
        </w:rPr>
      </w:pPr>
      <w:r w:rsidRPr="00925163">
        <w:rPr>
          <w:rFonts w:ascii="Times New Roman" w:hAnsi="Times New Roman" w:cs="Times New Roman"/>
          <w:sz w:val="24"/>
          <w:szCs w:val="24"/>
        </w:rPr>
        <w:t>- всестороннее укрепление института семьи как наиболее рациональной формы жизнедеятельности личности и ее нормальной социализации повышение воспитательного потенциала семьи путем формирования у детей, подростков и молодежи ориентации на полную семью и рождение двух и более детей, повышение в обществе престижа многодетной и социально благополучной семьи;</w:t>
      </w:r>
    </w:p>
    <w:p w:rsidR="006D1717" w:rsidRPr="00925163" w:rsidRDefault="006D1717" w:rsidP="006D1717">
      <w:pPr>
        <w:tabs>
          <w:tab w:val="left" w:pos="34"/>
        </w:tabs>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проведение мероприятий, направленных на пропаганду семейных ценностей, ответственного родителя, а также на проф</w:t>
      </w:r>
      <w:r>
        <w:rPr>
          <w:rFonts w:ascii="Times New Roman" w:hAnsi="Times New Roman" w:cs="Times New Roman"/>
          <w:sz w:val="24"/>
          <w:szCs w:val="24"/>
        </w:rPr>
        <w:t>илактику преждевременной смерти.</w:t>
      </w:r>
    </w:p>
    <w:p w:rsidR="006D1717" w:rsidRPr="00F52491" w:rsidRDefault="006D1717" w:rsidP="006D1717">
      <w:pPr>
        <w:pStyle w:val="ConsPlusNonformat"/>
        <w:widowControl/>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50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36"/>
        <w:gridCol w:w="1330"/>
        <w:gridCol w:w="12"/>
        <w:gridCol w:w="803"/>
        <w:gridCol w:w="36"/>
        <w:gridCol w:w="11"/>
        <w:gridCol w:w="832"/>
        <w:gridCol w:w="36"/>
        <w:gridCol w:w="842"/>
        <w:gridCol w:w="36"/>
        <w:gridCol w:w="900"/>
        <w:gridCol w:w="36"/>
        <w:gridCol w:w="871"/>
        <w:gridCol w:w="36"/>
        <w:gridCol w:w="733"/>
        <w:gridCol w:w="36"/>
        <w:gridCol w:w="864"/>
        <w:gridCol w:w="36"/>
      </w:tblGrid>
      <w:tr w:rsidR="006D1717" w:rsidRPr="00F52491" w:rsidTr="00E36456">
        <w:trPr>
          <w:gridAfter w:val="1"/>
          <w:wAfter w:w="36" w:type="dxa"/>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gridSpan w:val="3"/>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4"/>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gridSpan w:val="2"/>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E36456">
        <w:trPr>
          <w:gridAfter w:val="1"/>
          <w:wAfter w:w="36" w:type="dxa"/>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378" w:type="dxa"/>
            <w:gridSpan w:val="3"/>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r>
      <w:tr w:rsidR="006D1717" w:rsidRPr="00F52491" w:rsidTr="00E36456">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E36456">
        <w:trPr>
          <w:gridAfter w:val="1"/>
          <w:wAfter w:w="36" w:type="dxa"/>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9"/>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ind w:firstLine="67"/>
              <w:jc w:val="both"/>
              <w:rPr>
                <w:rFonts w:ascii="Times New Roman" w:eastAsia="Times New Roman" w:hAnsi="Times New Roman" w:cs="Times New Roman"/>
                <w:b/>
                <w:sz w:val="24"/>
                <w:szCs w:val="24"/>
              </w:rPr>
            </w:pPr>
            <w:r w:rsidRPr="00F52491">
              <w:rPr>
                <w:rFonts w:ascii="Times New Roman" w:eastAsia="Times New Roman" w:hAnsi="Times New Roman" w:cs="Times New Roman"/>
                <w:b/>
                <w:sz w:val="24"/>
                <w:szCs w:val="24"/>
              </w:rPr>
              <w:t xml:space="preserve">Подпрограмма 1 «Развитие мер социальной поддержки отдельных категорий граждан </w:t>
            </w:r>
            <w:r w:rsidRPr="00F52491">
              <w:rPr>
                <w:rFonts w:ascii="Times New Roman" w:hAnsi="Times New Roman" w:cs="Times New Roman"/>
                <w:b/>
                <w:bCs/>
                <w:sz w:val="24"/>
                <w:szCs w:val="24"/>
              </w:rPr>
              <w:t>муниципального образования «</w:t>
            </w:r>
            <w:r>
              <w:rPr>
                <w:rFonts w:ascii="Times New Roman" w:hAnsi="Times New Roman" w:cs="Times New Roman"/>
                <w:b/>
                <w:bCs/>
                <w:sz w:val="24"/>
                <w:szCs w:val="24"/>
              </w:rPr>
              <w:t>Китаевский</w:t>
            </w:r>
            <w:r w:rsidRPr="00F52491">
              <w:rPr>
                <w:rFonts w:ascii="Times New Roman" w:hAnsi="Times New Roman" w:cs="Times New Roman"/>
                <w:b/>
                <w:bCs/>
                <w:sz w:val="24"/>
                <w:szCs w:val="24"/>
              </w:rPr>
              <w:t xml:space="preserve"> сельсовет» Медвенского района Курской области</w:t>
            </w:r>
            <w:r w:rsidRPr="00F52491">
              <w:rPr>
                <w:rFonts w:ascii="Times New Roman" w:eastAsia="Times New Roman" w:hAnsi="Times New Roman" w:cs="Times New Roman"/>
                <w:b/>
                <w:sz w:val="24"/>
                <w:szCs w:val="24"/>
              </w:rPr>
              <w:t>»</w:t>
            </w:r>
          </w:p>
        </w:tc>
      </w:tr>
      <w:tr w:rsidR="006D1717" w:rsidRPr="00F52491" w:rsidTr="00E36456">
        <w:trPr>
          <w:gridAfter w:val="1"/>
          <w:wAfter w:w="36" w:type="dxa"/>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378"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321961,49</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321961,49</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center"/>
              <w:rPr>
                <w:rFonts w:ascii="Times New Roman" w:hAnsi="Times New Roman" w:cs="Times New Roman"/>
                <w:b/>
                <w:sz w:val="24"/>
                <w:szCs w:val="24"/>
              </w:rPr>
            </w:pPr>
            <w:r w:rsidRPr="00F52491">
              <w:rPr>
                <w:rFonts w:ascii="Times New Roman" w:hAnsi="Times New Roman" w:cs="Times New Roman"/>
                <w:b/>
                <w:sz w:val="24"/>
                <w:szCs w:val="24"/>
              </w:rPr>
              <w:t>2.</w:t>
            </w:r>
          </w:p>
        </w:tc>
        <w:tc>
          <w:tcPr>
            <w:tcW w:w="9936" w:type="dxa"/>
            <w:gridSpan w:val="20"/>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b/>
                <w:color w:val="000000" w:themeColor="text1"/>
                <w:sz w:val="24"/>
                <w:szCs w:val="24"/>
              </w:rPr>
            </w:pPr>
            <w:r w:rsidRPr="00F52491">
              <w:rPr>
                <w:rFonts w:ascii="Times New Roman" w:hAnsi="Times New Roman" w:cs="Times New Roman"/>
                <w:b/>
                <w:sz w:val="24"/>
                <w:szCs w:val="24"/>
              </w:rPr>
              <w:t xml:space="preserve">Подпрограмма 2 </w:t>
            </w:r>
            <w:r w:rsidRPr="00F52491">
              <w:rPr>
                <w:rFonts w:ascii="Times New Roman" w:hAnsi="Times New Roman" w:cs="Times New Roman"/>
                <w:b/>
                <w:color w:val="000000" w:themeColor="text1"/>
                <w:sz w:val="24"/>
                <w:szCs w:val="24"/>
              </w:rPr>
              <w:t>«Улучшение демографической ситуации, совершенствование социальной поддержки семьи и детей»</w:t>
            </w: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2.1.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925163">
              <w:rPr>
                <w:rFonts w:ascii="Times New Roman" w:hAnsi="Times New Roman" w:cs="Times New Roman"/>
                <w:sz w:val="24"/>
                <w:szCs w:val="24"/>
              </w:rPr>
              <w:t>мероприятия, направленные на развитие и укрепление института семьи</w:t>
            </w:r>
          </w:p>
        </w:tc>
        <w:tc>
          <w:tcPr>
            <w:tcW w:w="92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33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полномочий по социальной поддержке населения</w:t>
            </w:r>
          </w:p>
        </w:tc>
        <w:tc>
          <w:tcPr>
            <w:tcW w:w="851"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79"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78"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93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907"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6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90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p>
        </w:tc>
      </w:tr>
    </w:tbl>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lastRenderedPageBreak/>
        <w:t>На реализац</w:t>
      </w:r>
      <w:r>
        <w:t>ию муниципальной программы в 2020</w:t>
      </w:r>
      <w:r w:rsidRPr="00954CDF">
        <w:t xml:space="preserve"> году предусматривалось выделение средств из бюджета поселения в размере </w:t>
      </w:r>
      <w:r>
        <w:t xml:space="preserve">321961,49 </w:t>
      </w:r>
      <w:r w:rsidRPr="00954CDF">
        <w:t>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2020</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E36456">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2020</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2020</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
        </w:tc>
      </w:tr>
      <w:tr w:rsidR="006D1717" w:rsidRPr="00954CDF" w:rsidTr="00E36456">
        <w:trPr>
          <w:trHeight w:val="358"/>
          <w:jc w:val="center"/>
        </w:trPr>
        <w:tc>
          <w:tcPr>
            <w:tcW w:w="2322" w:type="dxa"/>
            <w:vMerge/>
            <w:tcBorders>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E3645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54CDF">
              <w:rPr>
                <w:rFonts w:ascii="Times New Roman" w:hAnsi="Times New Roman" w:cs="Times New Roman"/>
                <w:sz w:val="24"/>
                <w:szCs w:val="24"/>
              </w:rPr>
              <w:t xml:space="preserve">Программа </w:t>
            </w:r>
            <w:r w:rsidRPr="00954CDF">
              <w:rPr>
                <w:rFonts w:ascii="Times New Roman" w:hAnsi="Times New Roman" w:cs="Times New Roman"/>
                <w:sz w:val="24"/>
                <w:szCs w:val="24"/>
                <w:lang w:eastAsia="ar-SA"/>
              </w:rPr>
              <w:t xml:space="preserve">«Социальная поддержка граждан </w:t>
            </w:r>
            <w:r w:rsidRPr="00954CDF">
              <w:rPr>
                <w:rFonts w:ascii="Times New Roman" w:hAnsi="Times New Roman" w:cs="Times New Roman"/>
                <w:bCs/>
                <w:sz w:val="24"/>
                <w:szCs w:val="24"/>
              </w:rPr>
              <w:t>муниципального образования «</w:t>
            </w:r>
            <w:r>
              <w:rPr>
                <w:rFonts w:ascii="Times New Roman" w:hAnsi="Times New Roman" w:cs="Times New Roman"/>
                <w:bCs/>
                <w:sz w:val="24"/>
                <w:szCs w:val="24"/>
              </w:rPr>
              <w:t>Китаевский</w:t>
            </w:r>
            <w:r w:rsidRPr="00954CDF">
              <w:rPr>
                <w:rFonts w:ascii="Times New Roman" w:hAnsi="Times New Roman" w:cs="Times New Roman"/>
                <w:bCs/>
                <w:sz w:val="24"/>
                <w:szCs w:val="24"/>
              </w:rPr>
              <w:t xml:space="preserve"> сельсовет» Медвенского района Курской области на </w:t>
            </w:r>
            <w:r>
              <w:rPr>
                <w:rFonts w:ascii="Times New Roman" w:hAnsi="Times New Roman" w:cs="Times New Roman"/>
                <w:bCs/>
                <w:sz w:val="24"/>
                <w:szCs w:val="24"/>
              </w:rPr>
              <w:t>2019-2021</w:t>
            </w:r>
            <w:r w:rsidRPr="00954CDF">
              <w:rPr>
                <w:rFonts w:ascii="Times New Roman" w:hAnsi="Times New Roman" w:cs="Times New Roman"/>
                <w:bCs/>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321961,49</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321961,49</w:t>
            </w: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321961,49</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321961,49</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D1717"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Подпрограмма1</w:t>
            </w:r>
          </w:p>
          <w:p w:rsidR="006D1717" w:rsidRPr="007C7288" w:rsidRDefault="006D1717" w:rsidP="00E36456">
            <w:pPr>
              <w:spacing w:after="0" w:line="240" w:lineRule="auto"/>
              <w:jc w:val="both"/>
              <w:rPr>
                <w:rFonts w:ascii="Times New Roman" w:hAnsi="Times New Roman" w:cs="Times New Roman"/>
                <w:sz w:val="24"/>
                <w:szCs w:val="24"/>
              </w:rPr>
            </w:pPr>
            <w:r w:rsidRPr="00954CDF">
              <w:rPr>
                <w:rFonts w:ascii="Times New Roman" w:eastAsia="Times New Roman" w:hAnsi="Times New Roman" w:cs="Times New Roman"/>
                <w:sz w:val="24"/>
                <w:szCs w:val="24"/>
              </w:rPr>
              <w:t xml:space="preserve">«Развитие мер социальной поддержки отдельных категорий граждан </w:t>
            </w:r>
            <w:r w:rsidRPr="00954CDF">
              <w:rPr>
                <w:rFonts w:ascii="Times New Roman" w:hAnsi="Times New Roman" w:cs="Times New Roman"/>
                <w:bCs/>
                <w:sz w:val="24"/>
                <w:szCs w:val="24"/>
              </w:rPr>
              <w:t>муниципального образования «</w:t>
            </w:r>
            <w:r>
              <w:rPr>
                <w:rFonts w:ascii="Times New Roman" w:hAnsi="Times New Roman" w:cs="Times New Roman"/>
                <w:bCs/>
                <w:sz w:val="24"/>
                <w:szCs w:val="24"/>
              </w:rPr>
              <w:t>Китаевский</w:t>
            </w:r>
            <w:r w:rsidRPr="00954CDF">
              <w:rPr>
                <w:rFonts w:ascii="Times New Roman" w:hAnsi="Times New Roman" w:cs="Times New Roman"/>
                <w:bCs/>
                <w:sz w:val="24"/>
                <w:szCs w:val="24"/>
              </w:rPr>
              <w:t xml:space="preserve"> сельсовет» Медвенского района Курской области</w:t>
            </w:r>
            <w:r w:rsidRPr="00954CDF">
              <w:rPr>
                <w:rFonts w:ascii="Times New Roman" w:eastAsia="Times New Roman" w:hAnsi="Times New Roman" w:cs="Times New Roman"/>
                <w:sz w:val="24"/>
                <w:szCs w:val="24"/>
              </w:rPr>
              <w:t>»</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321961,49</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321961,49</w:t>
            </w:r>
          </w:p>
        </w:tc>
        <w:tc>
          <w:tcPr>
            <w:tcW w:w="709" w:type="dxa"/>
            <w:tcBorders>
              <w:top w:val="single" w:sz="2" w:space="0" w:color="auto"/>
              <w:left w:val="single" w:sz="2" w:space="0" w:color="auto"/>
              <w:bottom w:val="single" w:sz="2" w:space="0" w:color="auto"/>
              <w:right w:val="single" w:sz="2"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321961,49</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321961,49</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1210"/>
          <w:jc w:val="center"/>
        </w:trPr>
        <w:tc>
          <w:tcPr>
            <w:tcW w:w="2322" w:type="dxa"/>
            <w:tcBorders>
              <w:top w:val="single" w:sz="2" w:space="0" w:color="auto"/>
              <w:left w:val="single" w:sz="2" w:space="0" w:color="auto"/>
              <w:bottom w:val="single" w:sz="2" w:space="0" w:color="auto"/>
              <w:right w:val="single" w:sz="4"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Подпрограмма 2</w:t>
            </w:r>
            <w:r w:rsidRPr="00925163">
              <w:rPr>
                <w:rFonts w:ascii="Times New Roman" w:eastAsia="Times New Roman" w:hAnsi="Times New Roman" w:cs="Times New Roman"/>
                <w:color w:val="000000" w:themeColor="text1"/>
                <w:sz w:val="24"/>
                <w:szCs w:val="24"/>
              </w:rPr>
              <w:t>«Улучшение демографической ситуации, совершенствование социальной поддержки семьи и детей»</w:t>
            </w:r>
          </w:p>
        </w:tc>
        <w:tc>
          <w:tcPr>
            <w:tcW w:w="851"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2</w:t>
            </w:r>
          </w:p>
        </w:tc>
        <w:tc>
          <w:tcPr>
            <w:tcW w:w="709"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08"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709"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2" w:space="0" w:color="auto"/>
              <w:left w:val="single" w:sz="4"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4" w:space="0" w:color="auto"/>
              <w:bottom w:val="single" w:sz="2" w:space="0" w:color="auto"/>
              <w:right w:val="single" w:sz="2" w:space="0" w:color="auto"/>
            </w:tcBorders>
          </w:tcPr>
          <w:p w:rsidR="006D1717"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-500</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Pr="00162CFB">
              <w:rPr>
                <w:rFonts w:ascii="Times New Roman" w:hAnsi="Times New Roman" w:cs="Times New Roman"/>
                <w:sz w:val="24"/>
                <w:szCs w:val="24"/>
              </w:rPr>
              <w:t>лимитов бюджетных обязательств</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Pr="007C7288" w:rsidRDefault="006D1717" w:rsidP="006D1717">
      <w:pPr>
        <w:pStyle w:val="ConsPlusNormal"/>
        <w:widowControl/>
        <w:ind w:firstLine="709"/>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Реализация мероприятий Программы позволила: повысить </w:t>
      </w:r>
      <w:r>
        <w:rPr>
          <w:rFonts w:ascii="Times New Roman" w:hAnsi="Times New Roman" w:cs="Times New Roman"/>
          <w:color w:val="000000"/>
          <w:sz w:val="24"/>
          <w:szCs w:val="24"/>
        </w:rPr>
        <w:t>уровень удовлетворенности</w:t>
      </w:r>
      <w:r w:rsidRPr="00954CDF">
        <w:rPr>
          <w:rFonts w:ascii="Times New Roman" w:hAnsi="Times New Roman" w:cs="Times New Roman"/>
          <w:color w:val="000000"/>
          <w:sz w:val="24"/>
          <w:szCs w:val="24"/>
        </w:rPr>
        <w:t xml:space="preserve"> населения </w:t>
      </w:r>
      <w:r>
        <w:rPr>
          <w:rFonts w:ascii="Times New Roman" w:hAnsi="Times New Roman" w:cs="Times New Roman"/>
          <w:color w:val="000000"/>
          <w:sz w:val="24"/>
          <w:szCs w:val="24"/>
        </w:rPr>
        <w:t>Китаевского</w:t>
      </w:r>
      <w:r w:rsidRPr="00954CDF">
        <w:rPr>
          <w:rFonts w:ascii="Times New Roman" w:hAnsi="Times New Roman" w:cs="Times New Roman"/>
          <w:color w:val="000000"/>
          <w:sz w:val="24"/>
          <w:szCs w:val="24"/>
        </w:rPr>
        <w:t xml:space="preserve"> сельсовета качеством предоставления  муниципальных услуг в сфере социальной защиты населения.</w:t>
      </w: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r w:rsidRPr="00954CDF">
        <w:rPr>
          <w:rFonts w:ascii="Times New Roman" w:hAnsi="Times New Roman" w:cs="Times New Roman"/>
          <w:color w:val="000000"/>
          <w:sz w:val="24"/>
          <w:szCs w:val="24"/>
        </w:rPr>
        <w:t>Повышение уровня и качества жизни граждан, нуждающихся в социальной защите государства</w:t>
      </w:r>
      <w:r>
        <w:rPr>
          <w:rFonts w:ascii="Times New Roman" w:hAnsi="Times New Roman" w:cs="Times New Roman"/>
          <w:color w:val="000000"/>
          <w:sz w:val="24"/>
          <w:szCs w:val="24"/>
        </w:rPr>
        <w:t>.</w:t>
      </w: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Default="006D1717" w:rsidP="006D1717">
      <w:pPr>
        <w:tabs>
          <w:tab w:val="left" w:pos="14317"/>
        </w:tabs>
        <w:autoSpaceDE w:val="0"/>
        <w:spacing w:after="0" w:line="240" w:lineRule="auto"/>
        <w:ind w:firstLine="709"/>
        <w:jc w:val="both"/>
        <w:rPr>
          <w:rFonts w:ascii="Times New Roman" w:hAnsi="Times New Roman" w:cs="Times New Roman"/>
          <w:color w:val="000000"/>
          <w:sz w:val="24"/>
          <w:szCs w:val="24"/>
        </w:rPr>
      </w:pPr>
    </w:p>
    <w:p w:rsidR="006D1717" w:rsidRPr="00954CDF" w:rsidRDefault="006D1717" w:rsidP="006D1717">
      <w:pPr>
        <w:tabs>
          <w:tab w:val="left" w:pos="14317"/>
        </w:tabs>
        <w:autoSpaceDE w:val="0"/>
        <w:spacing w:after="0" w:line="240" w:lineRule="auto"/>
        <w:ind w:firstLine="709"/>
        <w:jc w:val="both"/>
        <w:rPr>
          <w:rFonts w:ascii="Times New Roman" w:hAnsi="Times New Roman" w:cs="Times New Roman"/>
          <w:color w:val="FF0000"/>
          <w:sz w:val="24"/>
          <w:szCs w:val="24"/>
        </w:rPr>
        <w:sectPr w:rsidR="006D1717" w:rsidRPr="00954CDF" w:rsidSect="00340DB3">
          <w:pgSz w:w="11906" w:h="16838"/>
          <w:pgMar w:top="1134" w:right="1247" w:bottom="1134" w:left="1531" w:header="709" w:footer="709" w:gutter="0"/>
          <w:cols w:space="720"/>
        </w:sect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sz w:val="28"/>
          <w:szCs w:val="28"/>
        </w:rPr>
      </w:pPr>
      <w:r w:rsidRPr="0076668B">
        <w:rPr>
          <w:rFonts w:ascii="Times New Roman" w:hAnsi="Times New Roman" w:cs="Times New Roman"/>
          <w:b/>
          <w:color w:val="000000"/>
          <w:sz w:val="24"/>
          <w:szCs w:val="24"/>
        </w:rPr>
        <w:t xml:space="preserve">о реализации муниципальной программы </w:t>
      </w:r>
      <w:r w:rsidRPr="00055A7F">
        <w:rPr>
          <w:rFonts w:ascii="Times New Roman" w:hAnsi="Times New Roman" w:cs="Times New Roman"/>
          <w:b/>
          <w:sz w:val="24"/>
          <w:szCs w:val="24"/>
        </w:rPr>
        <w:t xml:space="preserve">«Управление муниципальным имуществом и земельными ресурсами </w:t>
      </w:r>
      <w:r>
        <w:rPr>
          <w:rFonts w:ascii="Times New Roman" w:hAnsi="Times New Roman" w:cs="Times New Roman"/>
          <w:b/>
          <w:sz w:val="24"/>
          <w:szCs w:val="24"/>
        </w:rPr>
        <w:t>Китаевского</w:t>
      </w:r>
      <w:r w:rsidRPr="00055A7F">
        <w:rPr>
          <w:rFonts w:ascii="Times New Roman" w:hAnsi="Times New Roman" w:cs="Times New Roman"/>
          <w:b/>
          <w:sz w:val="24"/>
          <w:szCs w:val="24"/>
        </w:rPr>
        <w:t xml:space="preserve"> сельсовета Медвенского района Курской области на </w:t>
      </w:r>
      <w:r>
        <w:rPr>
          <w:rFonts w:ascii="Times New Roman" w:hAnsi="Times New Roman" w:cs="Times New Roman"/>
          <w:b/>
          <w:sz w:val="24"/>
          <w:szCs w:val="24"/>
        </w:rPr>
        <w:t>2019-2021</w:t>
      </w:r>
      <w:r w:rsidRPr="00055A7F">
        <w:rPr>
          <w:rFonts w:ascii="Times New Roman" w:hAnsi="Times New Roman" w:cs="Times New Roman"/>
          <w:b/>
          <w:sz w:val="24"/>
          <w:szCs w:val="24"/>
        </w:rPr>
        <w:t xml:space="preserve"> годы»</w:t>
      </w:r>
    </w:p>
    <w:p w:rsidR="006D1717" w:rsidRPr="00B22D56"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2020</w:t>
      </w:r>
      <w:r w:rsidRPr="005C1F0F">
        <w:rPr>
          <w:rFonts w:ascii="Times New Roman" w:hAnsi="Times New Roman" w:cs="Times New Roman"/>
          <w:b/>
          <w:color w:val="000000"/>
          <w:sz w:val="24"/>
          <w:szCs w:val="24"/>
        </w:rPr>
        <w:t>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055A7F">
        <w:rPr>
          <w:rFonts w:ascii="Times New Roman" w:hAnsi="Times New Roman" w:cs="Times New Roman"/>
          <w:sz w:val="24"/>
          <w:szCs w:val="24"/>
        </w:rPr>
        <w:t xml:space="preserve">«Управление муниципальным имуществом и земельными ресурсами </w:t>
      </w:r>
      <w:r>
        <w:rPr>
          <w:rFonts w:ascii="Times New Roman" w:hAnsi="Times New Roman" w:cs="Times New Roman"/>
          <w:sz w:val="24"/>
          <w:szCs w:val="24"/>
        </w:rPr>
        <w:t>Китаевского</w:t>
      </w:r>
      <w:r w:rsidRPr="00055A7F">
        <w:rPr>
          <w:rFonts w:ascii="Times New Roman" w:hAnsi="Times New Roman" w:cs="Times New Roman"/>
          <w:sz w:val="24"/>
          <w:szCs w:val="24"/>
        </w:rPr>
        <w:t xml:space="preserve"> сельсовета Медвенского района Курской области на 201</w:t>
      </w:r>
      <w:r>
        <w:rPr>
          <w:rFonts w:ascii="Times New Roman" w:hAnsi="Times New Roman" w:cs="Times New Roman"/>
          <w:sz w:val="24"/>
          <w:szCs w:val="24"/>
        </w:rPr>
        <w:t>9</w:t>
      </w:r>
      <w:r w:rsidRPr="00055A7F">
        <w:rPr>
          <w:rFonts w:ascii="Times New Roman" w:hAnsi="Times New Roman" w:cs="Times New Roman"/>
          <w:sz w:val="24"/>
          <w:szCs w:val="24"/>
        </w:rPr>
        <w:t>-20</w:t>
      </w:r>
      <w:r>
        <w:rPr>
          <w:rFonts w:ascii="Times New Roman" w:hAnsi="Times New Roman" w:cs="Times New Roman"/>
          <w:sz w:val="24"/>
          <w:szCs w:val="24"/>
        </w:rPr>
        <w:t>21</w:t>
      </w:r>
      <w:r w:rsidRPr="00055A7F">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726039">
        <w:rPr>
          <w:rFonts w:ascii="Times New Roman" w:hAnsi="Times New Roman" w:cs="Times New Roman"/>
          <w:sz w:val="24"/>
          <w:szCs w:val="24"/>
        </w:rPr>
        <w:t>в 201</w:t>
      </w:r>
      <w:r>
        <w:rPr>
          <w:rFonts w:ascii="Times New Roman" w:hAnsi="Times New Roman" w:cs="Times New Roman"/>
          <w:sz w:val="24"/>
          <w:szCs w:val="24"/>
        </w:rPr>
        <w:t>9</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351062,24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37824,20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100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E36456">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176681,32</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176681,32</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p>
    <w:p w:rsidR="006D1717" w:rsidRPr="00B74317" w:rsidRDefault="006D1717" w:rsidP="006D1717">
      <w:pPr>
        <w:spacing w:after="0" w:line="240" w:lineRule="auto"/>
        <w:ind w:firstLine="709"/>
        <w:jc w:val="both"/>
        <w:rPr>
          <w:rFonts w:ascii="Times New Roman" w:eastAsia="Times New Roman" w:hAnsi="Times New Roman" w:cs="Times New Roman"/>
          <w:sz w:val="24"/>
          <w:szCs w:val="24"/>
        </w:rPr>
      </w:pPr>
      <w:r w:rsidRPr="00B74317">
        <w:rPr>
          <w:rFonts w:ascii="Times New Roman" w:eastAsia="Calibri" w:hAnsi="Times New Roman" w:cs="Times New Roman"/>
          <w:sz w:val="24"/>
          <w:szCs w:val="24"/>
        </w:rPr>
        <w:t>Подпрограмма 1. «Проведение муниципальной политики в области имущественных и земельных отношений»</w:t>
      </w:r>
      <w:r>
        <w:rPr>
          <w:rFonts w:ascii="Times New Roman" w:eastAsia="Calibri"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Pr="00E03BFC"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r>
        <w:rPr>
          <w:rFonts w:ascii="Times New Roman" w:hAnsi="Times New Roman" w:cs="Times New Roman"/>
          <w:sz w:val="24"/>
          <w:szCs w:val="24"/>
        </w:rPr>
        <w:t>.</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6592A">
        <w:rPr>
          <w:rFonts w:ascii="Times New Roman" w:eastAsia="Calibri" w:hAnsi="Times New Roman" w:cs="Times New Roman"/>
          <w:sz w:val="24"/>
          <w:szCs w:val="24"/>
        </w:rPr>
        <w:t>нвентаризация, паспортизация, регистрация и корректировка реестра муниципального имущества для создания условий эффектив</w:t>
      </w:r>
      <w:r>
        <w:rPr>
          <w:rFonts w:ascii="Times New Roman" w:eastAsia="Calibri" w:hAnsi="Times New Roman" w:cs="Times New Roman"/>
          <w:sz w:val="24"/>
          <w:szCs w:val="24"/>
        </w:rPr>
        <w:t>ного его использования;</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6592A">
        <w:rPr>
          <w:rFonts w:ascii="Times New Roman" w:eastAsia="Calibri" w:hAnsi="Times New Roman" w:cs="Times New Roman"/>
          <w:sz w:val="24"/>
          <w:szCs w:val="24"/>
        </w:rPr>
        <w:t xml:space="preserve">овышения уровня доходности от управления и распоряжения муниципальной </w:t>
      </w:r>
      <w:r>
        <w:rPr>
          <w:rFonts w:ascii="Times New Roman" w:eastAsia="Calibri" w:hAnsi="Times New Roman" w:cs="Times New Roman"/>
          <w:sz w:val="24"/>
          <w:szCs w:val="24"/>
        </w:rPr>
        <w:t>собственностью;</w:t>
      </w:r>
    </w:p>
    <w:p w:rsidR="006D1717" w:rsidRPr="00E6592A"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величение базы для исчисления налоговых и неналоговых поступлений от и</w:t>
      </w:r>
      <w:r>
        <w:rPr>
          <w:rFonts w:ascii="Times New Roman" w:eastAsia="Calibri" w:hAnsi="Times New Roman" w:cs="Times New Roman"/>
          <w:sz w:val="24"/>
          <w:szCs w:val="24"/>
        </w:rPr>
        <w:t>спользования земельных ресурсов;</w:t>
      </w:r>
    </w:p>
    <w:p w:rsidR="006D1717" w:rsidRPr="00B22D56" w:rsidRDefault="006D1717" w:rsidP="006D1717">
      <w:pPr>
        <w:widowControl w:val="0"/>
        <w:autoSpaceDE w:val="0"/>
        <w:spacing w:after="0" w:line="240" w:lineRule="auto"/>
        <w:ind w:left="3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E6592A">
        <w:rPr>
          <w:rFonts w:ascii="Times New Roman" w:eastAsia="Calibri" w:hAnsi="Times New Roman" w:cs="Times New Roman"/>
          <w:sz w:val="24"/>
          <w:szCs w:val="24"/>
        </w:rPr>
        <w:t>существление функций и полномочий в области жилищных отношений</w:t>
      </w:r>
      <w:r>
        <w:rPr>
          <w:rFonts w:ascii="Times New Roman" w:eastAsia="Calibri" w:hAnsi="Times New Roman" w:cs="Times New Roman"/>
          <w:sz w:val="24"/>
          <w:szCs w:val="24"/>
        </w:rPr>
        <w:t>.</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lastRenderedPageBreak/>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E364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E364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E36456">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0A7F13">
              <w:rPr>
                <w:rFonts w:ascii="Times New Roman" w:eastAsia="Calibri" w:hAnsi="Times New Roman" w:cs="Times New Roman"/>
                <w:b/>
                <w:sz w:val="24"/>
                <w:szCs w:val="24"/>
              </w:rPr>
              <w:t>«Проведение муниципальной политики в области имущественных и земельных отношений»</w:t>
            </w: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у</w:t>
            </w:r>
            <w:r w:rsidRPr="00E03BFC">
              <w:rPr>
                <w:rFonts w:ascii="Times New Roman" w:hAnsi="Times New Roman" w:cs="Times New Roman"/>
                <w:sz w:val="24"/>
                <w:szCs w:val="24"/>
              </w:rPr>
              <w:t xml:space="preserve">плата </w:t>
            </w:r>
            <w:r>
              <w:rPr>
                <w:rFonts w:ascii="Times New Roman" w:hAnsi="Times New Roman" w:cs="Times New Roman"/>
                <w:sz w:val="24"/>
                <w:szCs w:val="24"/>
              </w:rPr>
              <w:t xml:space="preserve">налога на имущество организаций </w:t>
            </w:r>
            <w:r w:rsidRPr="00E03BFC">
              <w:rPr>
                <w:rFonts w:ascii="Times New Roman" w:hAnsi="Times New Roman" w:cs="Times New Roman"/>
                <w:sz w:val="24"/>
                <w:szCs w:val="24"/>
              </w:rPr>
              <w:t xml:space="preserve">и земельного налога; </w:t>
            </w:r>
            <w:r>
              <w:rPr>
                <w:rFonts w:ascii="Times New Roman" w:hAnsi="Times New Roman" w:cs="Times New Roman"/>
                <w:sz w:val="24"/>
                <w:szCs w:val="24"/>
              </w:rPr>
              <w:t>у</w:t>
            </w:r>
            <w:r w:rsidRPr="00E03BFC">
              <w:rPr>
                <w:rFonts w:ascii="Times New Roman" w:hAnsi="Times New Roman" w:cs="Times New Roman"/>
                <w:sz w:val="24"/>
                <w:szCs w:val="24"/>
              </w:rPr>
              <w:t>плата прочих налогов, сборов и иных платежей</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Выполнение переданных государством и регионом полномочий по социальной поддержке населения</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176681,32</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176681,32</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w:t>
      </w:r>
      <w:r>
        <w:t>ию муниципальной программы в 2020</w:t>
      </w:r>
      <w:r w:rsidRPr="00954CDF">
        <w:t xml:space="preserve"> году предусматривалось выделение средств из бюджета поселения в размере </w:t>
      </w:r>
      <w:r>
        <w:t xml:space="preserve">176681,32 </w:t>
      </w:r>
      <w:r w:rsidRPr="00954CDF">
        <w:t>руб.</w:t>
      </w:r>
      <w:r>
        <w:t xml:space="preserve"> Израсходовано 176681,32 руб.</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2020</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E36456">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2020</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2020</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
        </w:tc>
      </w:tr>
      <w:tr w:rsidR="006D1717" w:rsidRPr="00954CDF" w:rsidTr="00E36456">
        <w:trPr>
          <w:trHeight w:val="358"/>
          <w:jc w:val="center"/>
        </w:trPr>
        <w:tc>
          <w:tcPr>
            <w:tcW w:w="2322" w:type="dxa"/>
            <w:vMerge/>
            <w:tcBorders>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E3645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E36456">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B74317">
              <w:rPr>
                <w:rFonts w:ascii="Times New Roman" w:hAnsi="Times New Roman" w:cs="Times New Roman"/>
                <w:sz w:val="24"/>
                <w:szCs w:val="24"/>
              </w:rPr>
              <w:lastRenderedPageBreak/>
              <w:t xml:space="preserve">Программа «Управление муниципальным имуществом и земельными ресурсами </w:t>
            </w:r>
            <w:r>
              <w:rPr>
                <w:rFonts w:ascii="Times New Roman" w:hAnsi="Times New Roman" w:cs="Times New Roman"/>
                <w:sz w:val="24"/>
                <w:szCs w:val="24"/>
              </w:rPr>
              <w:t>Китаевского</w:t>
            </w:r>
            <w:r w:rsidRPr="00B74317">
              <w:rPr>
                <w:rFonts w:ascii="Times New Roman" w:hAnsi="Times New Roman" w:cs="Times New Roman"/>
                <w:sz w:val="24"/>
                <w:szCs w:val="24"/>
              </w:rPr>
              <w:t xml:space="preserve"> сельсовета Медвенского района Курской области на </w:t>
            </w:r>
            <w:r>
              <w:rPr>
                <w:rFonts w:ascii="Times New Roman" w:hAnsi="Times New Roman" w:cs="Times New Roman"/>
                <w:sz w:val="24"/>
                <w:szCs w:val="24"/>
              </w:rPr>
              <w:t>2019-2021</w:t>
            </w:r>
            <w:r w:rsidRPr="00B74317">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176681,32</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176681,32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176681,32</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176681,32</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D1717" w:rsidRPr="00954CDF" w:rsidTr="00E36456">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D1717" w:rsidRPr="00B74317" w:rsidRDefault="006D1717" w:rsidP="00E36456">
            <w:pPr>
              <w:spacing w:after="0" w:line="240" w:lineRule="auto"/>
              <w:jc w:val="both"/>
              <w:rPr>
                <w:rFonts w:ascii="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B74317">
              <w:rPr>
                <w:rFonts w:ascii="Times New Roman" w:eastAsia="Calibri" w:hAnsi="Times New Roman" w:cs="Times New Roman"/>
                <w:sz w:val="24"/>
                <w:szCs w:val="24"/>
              </w:rPr>
              <w:t>«Проведение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176681,32</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pStyle w:val="ConsPlusNormal"/>
        <w:widowControl/>
        <w:ind w:firstLine="709"/>
        <w:jc w:val="both"/>
        <w:rPr>
          <w:rFonts w:ascii="Times New Roman" w:eastAsia="Calibri"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Calibri" w:hAnsi="Times New Roman" w:cs="Times New Roman"/>
          <w:sz w:val="24"/>
          <w:szCs w:val="24"/>
        </w:rPr>
        <w:t>у</w:t>
      </w:r>
      <w:r w:rsidRPr="00E6592A">
        <w:rPr>
          <w:rFonts w:ascii="Times New Roman" w:eastAsia="Calibri" w:hAnsi="Times New Roman" w:cs="Times New Roman"/>
          <w:sz w:val="24"/>
          <w:szCs w:val="24"/>
        </w:rPr>
        <w:t>креп</w:t>
      </w:r>
      <w:r>
        <w:rPr>
          <w:rFonts w:ascii="Times New Roman" w:eastAsia="Calibri" w:hAnsi="Times New Roman" w:cs="Times New Roman"/>
          <w:sz w:val="24"/>
          <w:szCs w:val="24"/>
        </w:rPr>
        <w:t>ить</w:t>
      </w:r>
      <w:r w:rsidRPr="00E6592A">
        <w:rPr>
          <w:rFonts w:ascii="Times New Roman" w:eastAsia="Calibri" w:hAnsi="Times New Roman" w:cs="Times New Roman"/>
          <w:sz w:val="24"/>
          <w:szCs w:val="24"/>
        </w:rPr>
        <w:t xml:space="preserve"> экономической основы для решения вопросов обеспечения жизнедеятельности населения муниципального образования</w:t>
      </w:r>
      <w:r>
        <w:rPr>
          <w:rFonts w:ascii="Times New Roman" w:eastAsia="Calibri" w:hAnsi="Times New Roman" w:cs="Times New Roman"/>
          <w:sz w:val="24"/>
          <w:szCs w:val="24"/>
        </w:rPr>
        <w:t>.</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B22D56" w:rsidRDefault="006D1717" w:rsidP="006D1717">
      <w:pPr>
        <w:autoSpaceDE w:val="0"/>
        <w:ind w:firstLine="709"/>
        <w:jc w:val="both"/>
        <w:rPr>
          <w:rFonts w:ascii="Times New Roman" w:eastAsia="Calibri" w:hAnsi="Times New Roman" w:cs="Times New Roman"/>
          <w:sz w:val="24"/>
          <w:szCs w:val="24"/>
        </w:rPr>
      </w:pPr>
      <w:r w:rsidRPr="00E6592A">
        <w:rPr>
          <w:rFonts w:ascii="Times New Roman" w:eastAsia="Calibri" w:hAnsi="Times New Roman" w:cs="Times New Roman"/>
          <w:sz w:val="24"/>
          <w:szCs w:val="24"/>
        </w:rPr>
        <w:t>Обеспечение эффективного управления муниципальной собственностью</w:t>
      </w:r>
      <w:r>
        <w:rPr>
          <w:rFonts w:ascii="Times New Roman" w:eastAsia="Calibri" w:hAnsi="Times New Roman" w:cs="Times New Roman"/>
          <w:sz w:val="24"/>
          <w:szCs w:val="24"/>
        </w:rPr>
        <w:t>.</w:t>
      </w: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hd w:val="clear" w:color="auto" w:fill="FFFFFF"/>
        <w:spacing w:after="0" w:line="240" w:lineRule="auto"/>
        <w:ind w:firstLine="709"/>
        <w:jc w:val="both"/>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683CCD">
        <w:rPr>
          <w:rFonts w:ascii="Times New Roman" w:hAnsi="Times New Roman" w:cs="Times New Roman"/>
          <w:b/>
          <w:sz w:val="24"/>
          <w:szCs w:val="24"/>
        </w:rPr>
        <w:t>«Развитие малого и среднего предпринимательства на территории муниципального образования «</w:t>
      </w:r>
      <w:r>
        <w:rPr>
          <w:rFonts w:ascii="Times New Roman" w:hAnsi="Times New Roman" w:cs="Times New Roman"/>
          <w:b/>
          <w:sz w:val="24"/>
          <w:szCs w:val="24"/>
        </w:rPr>
        <w:t>Китаевский</w:t>
      </w:r>
      <w:r w:rsidRPr="00683CCD">
        <w:rPr>
          <w:rFonts w:ascii="Times New Roman" w:hAnsi="Times New Roman" w:cs="Times New Roman"/>
          <w:b/>
          <w:sz w:val="24"/>
          <w:szCs w:val="24"/>
        </w:rPr>
        <w:t xml:space="preserve"> сельсовет» Медвенского района Курской области на </w:t>
      </w:r>
      <w:r>
        <w:rPr>
          <w:rFonts w:ascii="Times New Roman" w:hAnsi="Times New Roman" w:cs="Times New Roman"/>
          <w:b/>
          <w:sz w:val="24"/>
          <w:szCs w:val="24"/>
        </w:rPr>
        <w:t>2019-2021</w:t>
      </w:r>
      <w:r w:rsidRPr="00683CCD">
        <w:rPr>
          <w:rFonts w:ascii="Times New Roman" w:hAnsi="Times New Roman" w:cs="Times New Roman"/>
          <w:b/>
          <w:sz w:val="24"/>
          <w:szCs w:val="24"/>
        </w:rPr>
        <w:t xml:space="preserve"> годы»</w:t>
      </w:r>
    </w:p>
    <w:p w:rsidR="006D1717" w:rsidRPr="00683CCD" w:rsidRDefault="006D1717" w:rsidP="006D1717">
      <w:pPr>
        <w:shd w:val="clear" w:color="auto" w:fill="FFFFFF"/>
        <w:spacing w:after="0" w:line="240" w:lineRule="auto"/>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2020</w:t>
      </w:r>
      <w:r w:rsidRPr="00FF2259">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shd w:val="clear" w:color="auto" w:fill="FFFFFF"/>
        <w:spacing w:after="0" w:line="240" w:lineRule="auto"/>
        <w:ind w:firstLine="709"/>
        <w:jc w:val="both"/>
        <w:rPr>
          <w:rFonts w:ascii="Times New Roman" w:hAnsi="Times New Roman" w:cs="Times New Roman"/>
          <w:sz w:val="24"/>
          <w:szCs w:val="24"/>
        </w:rPr>
      </w:pPr>
    </w:p>
    <w:p w:rsidR="006D1717" w:rsidRPr="00F86127" w:rsidRDefault="006D1717" w:rsidP="006D1717">
      <w:pPr>
        <w:shd w:val="clear" w:color="auto" w:fill="FFFFFF"/>
        <w:spacing w:after="0" w:line="240" w:lineRule="auto"/>
        <w:ind w:firstLine="709"/>
        <w:jc w:val="both"/>
        <w:rPr>
          <w:rFonts w:ascii="Arial" w:hAnsi="Arial" w:cs="Arial"/>
          <w:snapToGrid w:val="0"/>
          <w:color w:val="000000"/>
        </w:rPr>
      </w:pPr>
      <w:r w:rsidRPr="00726039">
        <w:rPr>
          <w:rFonts w:ascii="Times New Roman" w:hAnsi="Times New Roman" w:cs="Times New Roman"/>
          <w:sz w:val="24"/>
          <w:szCs w:val="24"/>
        </w:rPr>
        <w:t xml:space="preserve">На реализацию мероприятий муниципальной программы </w:t>
      </w:r>
      <w:r w:rsidRPr="00683CCD">
        <w:rPr>
          <w:rFonts w:ascii="Times New Roman" w:hAnsi="Times New Roman" w:cs="Times New Roman"/>
          <w:sz w:val="24"/>
          <w:szCs w:val="24"/>
        </w:rPr>
        <w:t>«Развитие малого и среднего предпринимательства на территории муниципального образования «</w:t>
      </w:r>
      <w:r>
        <w:rPr>
          <w:rFonts w:ascii="Times New Roman" w:hAnsi="Times New Roman" w:cs="Times New Roman"/>
          <w:sz w:val="24"/>
          <w:szCs w:val="24"/>
        </w:rPr>
        <w:t>Китаевский</w:t>
      </w:r>
      <w:r w:rsidRPr="00683CCD">
        <w:rPr>
          <w:rFonts w:ascii="Times New Roman" w:hAnsi="Times New Roman" w:cs="Times New Roman"/>
          <w:sz w:val="24"/>
          <w:szCs w:val="24"/>
        </w:rPr>
        <w:t xml:space="preserve"> сельсовет» Медвенского района Курской области на </w:t>
      </w:r>
      <w:r>
        <w:rPr>
          <w:rFonts w:ascii="Times New Roman" w:hAnsi="Times New Roman" w:cs="Times New Roman"/>
          <w:sz w:val="24"/>
          <w:szCs w:val="24"/>
        </w:rPr>
        <w:t>2019-2021</w:t>
      </w:r>
      <w:r w:rsidRPr="00683CCD">
        <w:rPr>
          <w:rFonts w:ascii="Times New Roman" w:hAnsi="Times New Roman" w:cs="Times New Roman"/>
          <w:sz w:val="24"/>
          <w:szCs w:val="24"/>
        </w:rPr>
        <w:t xml:space="preserve"> годы»</w:t>
      </w:r>
      <w:r>
        <w:rPr>
          <w:rFonts w:ascii="Times New Roman" w:hAnsi="Times New Roman" w:cs="Times New Roman"/>
          <w:sz w:val="24"/>
          <w:szCs w:val="24"/>
        </w:rPr>
        <w:t xml:space="preserve"> </w:t>
      </w:r>
      <w:r w:rsidRPr="00F86127">
        <w:rPr>
          <w:rFonts w:ascii="Times New Roman" w:hAnsi="Times New Roman" w:cs="Times New Roman"/>
          <w:sz w:val="24"/>
          <w:szCs w:val="24"/>
        </w:rPr>
        <w:t>в 20</w:t>
      </w:r>
      <w:r>
        <w:rPr>
          <w:rFonts w:ascii="Times New Roman" w:hAnsi="Times New Roman" w:cs="Times New Roman"/>
          <w:sz w:val="24"/>
          <w:szCs w:val="24"/>
        </w:rPr>
        <w:t>20</w:t>
      </w:r>
      <w:r w:rsidRPr="00F86127">
        <w:rPr>
          <w:rFonts w:ascii="Times New Roman" w:hAnsi="Times New Roman" w:cs="Times New Roman"/>
          <w:sz w:val="24"/>
          <w:szCs w:val="24"/>
        </w:rPr>
        <w:t xml:space="preserve"> году </w:t>
      </w:r>
      <w:r w:rsidRPr="00F86127">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F86127">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E36456">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Уточненный план ассигнований на 2017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подпрограммы</w:t>
      </w:r>
      <w:r w:rsidRPr="005C1F0F">
        <w:rPr>
          <w:rFonts w:ascii="Times New Roman" w:hAnsi="Times New Roman" w:cs="Times New Roman"/>
          <w:b/>
          <w:sz w:val="24"/>
          <w:szCs w:val="24"/>
        </w:rPr>
        <w:t xml:space="preserve"> муниципальной программы</w:t>
      </w:r>
    </w:p>
    <w:p w:rsidR="006D1717" w:rsidRDefault="006D1717" w:rsidP="006D1717">
      <w:pPr>
        <w:spacing w:after="0" w:line="240" w:lineRule="auto"/>
        <w:ind w:firstLine="709"/>
        <w:jc w:val="both"/>
        <w:rPr>
          <w:rFonts w:ascii="Times New Roman" w:hAnsi="Times New Roman" w:cs="Times New Roman"/>
          <w:sz w:val="24"/>
        </w:rPr>
      </w:pPr>
      <w:r>
        <w:rPr>
          <w:rFonts w:ascii="Times New Roman" w:hAnsi="Times New Roman" w:cs="Times New Roman"/>
          <w:sz w:val="24"/>
        </w:rPr>
        <w:t>Подпрограмма 1 «</w:t>
      </w:r>
      <w:r w:rsidRPr="00DF5E9B">
        <w:rPr>
          <w:rFonts w:ascii="Times New Roman" w:hAnsi="Times New Roman" w:cs="Times New Roman"/>
          <w:sz w:val="24"/>
        </w:rPr>
        <w:t>Содействие развитию малого и среднего предпринимательства»</w:t>
      </w:r>
      <w:r>
        <w:rPr>
          <w:rFonts w:ascii="Times New Roman" w:hAnsi="Times New Roman" w:cs="Times New Roman"/>
          <w:sz w:val="24"/>
        </w:rPr>
        <w:t>.</w:t>
      </w:r>
    </w:p>
    <w:p w:rsidR="006D1717" w:rsidRPr="00072D9F"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t xml:space="preserve">Основные мероприятия: </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организация </w:t>
      </w:r>
      <w:r>
        <w:rPr>
          <w:rFonts w:ascii="Times New Roman" w:hAnsi="Times New Roman" w:cs="Times New Roman"/>
          <w:sz w:val="24"/>
          <w:szCs w:val="24"/>
        </w:rPr>
        <w:t>и проведение выставок, ярмарок,</w:t>
      </w:r>
      <w:r w:rsidRPr="00DF5E9B">
        <w:rPr>
          <w:rFonts w:ascii="Times New Roman" w:hAnsi="Times New Roman" w:cs="Times New Roman"/>
          <w:sz w:val="24"/>
          <w:szCs w:val="24"/>
        </w:rPr>
        <w:t xml:space="preserve"> с участием субъектов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обеспечение участия субъектов малого и среднего пр</w:t>
      </w:r>
      <w:r>
        <w:rPr>
          <w:rFonts w:ascii="Times New Roman" w:hAnsi="Times New Roman" w:cs="Times New Roman"/>
          <w:sz w:val="24"/>
          <w:szCs w:val="24"/>
        </w:rPr>
        <w:t xml:space="preserve">едпринимательства в провидимых </w:t>
      </w:r>
      <w:r w:rsidRPr="00DF5E9B">
        <w:rPr>
          <w:rFonts w:ascii="Times New Roman" w:hAnsi="Times New Roman" w:cs="Times New Roman"/>
          <w:sz w:val="24"/>
          <w:szCs w:val="24"/>
        </w:rPr>
        <w:t>зональных семинарах, совещаниях по вопросам организации и ведения бизнеса на местах;</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СМИ о деятельности субъектов малого и среднего предпринимательства на территории муниципального образования;</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взаимодействие Администрации </w:t>
      </w:r>
      <w:r>
        <w:rPr>
          <w:rFonts w:ascii="Times New Roman" w:hAnsi="Times New Roman" w:cs="Times New Roman"/>
          <w:sz w:val="24"/>
          <w:szCs w:val="24"/>
        </w:rPr>
        <w:t>Китаевского</w:t>
      </w:r>
      <w:r w:rsidRPr="00DF5E9B">
        <w:rPr>
          <w:rFonts w:ascii="Times New Roman" w:hAnsi="Times New Roman" w:cs="Times New Roman"/>
          <w:sz w:val="24"/>
          <w:szCs w:val="24"/>
        </w:rPr>
        <w:t xml:space="preserve"> сельсовета Медвенского района Курской области с субъектами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 xml:space="preserve">популяризация малого и среднего бизнеса на территории </w:t>
      </w:r>
      <w:r>
        <w:rPr>
          <w:rFonts w:ascii="Times New Roman" w:hAnsi="Times New Roman" w:cs="Times New Roman"/>
          <w:sz w:val="24"/>
          <w:szCs w:val="24"/>
        </w:rPr>
        <w:t xml:space="preserve">Китаевского </w:t>
      </w:r>
      <w:r w:rsidRPr="00DF5E9B">
        <w:rPr>
          <w:rFonts w:ascii="Times New Roman" w:hAnsi="Times New Roman" w:cs="Times New Roman"/>
          <w:sz w:val="24"/>
          <w:szCs w:val="24"/>
        </w:rPr>
        <w:t>сельсовета Медвенского района Курской области</w:t>
      </w:r>
    </w:p>
    <w:p w:rsidR="006D1717" w:rsidRPr="00B22D56" w:rsidRDefault="006D1717" w:rsidP="006D1717">
      <w:pPr>
        <w:pStyle w:val="ConsPlusNormal"/>
        <w:ind w:firstLine="709"/>
        <w:jc w:val="both"/>
        <w:rPr>
          <w:rFonts w:ascii="Times New Roman" w:hAnsi="Times New Roman" w:cs="Times New Roman"/>
          <w:sz w:val="24"/>
          <w:szCs w:val="24"/>
        </w:rPr>
      </w:pPr>
      <w:r w:rsidRPr="00DF5E9B">
        <w:rPr>
          <w:rFonts w:ascii="Times New Roman" w:hAnsi="Times New Roman" w:cs="Times New Roman"/>
          <w:sz w:val="24"/>
          <w:szCs w:val="24"/>
        </w:rPr>
        <w:t>освещение в средствах массовой информации передового опыта развития малого и среднего предпринимательства Курской области;</w:t>
      </w:r>
    </w:p>
    <w:p w:rsidR="006D1717" w:rsidRPr="00FF2259" w:rsidRDefault="006D1717" w:rsidP="006D1717">
      <w:pPr>
        <w:spacing w:after="0" w:line="240" w:lineRule="auto"/>
        <w:ind w:firstLine="709"/>
        <w:jc w:val="both"/>
        <w:rPr>
          <w:rFonts w:ascii="Times New Roman" w:hAnsi="Times New Roman" w:cs="Times New Roman"/>
          <w:sz w:val="24"/>
          <w:szCs w:val="24"/>
        </w:rPr>
      </w:pPr>
      <w:r w:rsidRPr="00FF2259">
        <w:rPr>
          <w:rFonts w:ascii="Times New Roman" w:hAnsi="Times New Roman" w:cs="Times New Roman"/>
          <w:sz w:val="24"/>
          <w:szCs w:val="24"/>
        </w:rPr>
        <w:lastRenderedPageBreak/>
        <w:t>Ставились следующие задачи:</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правовой среды, обеспечивающей благоприятные условия для развития малого и среднего предпринимательства;</w:t>
      </w:r>
    </w:p>
    <w:p w:rsidR="006D1717" w:rsidRPr="00DF5E9B" w:rsidRDefault="006D1717" w:rsidP="006D17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Pr="00DF5E9B">
        <w:rPr>
          <w:rFonts w:ascii="Times New Roman" w:hAnsi="Times New Roman" w:cs="Times New Roman"/>
          <w:sz w:val="24"/>
          <w:szCs w:val="24"/>
        </w:rPr>
        <w:t>одействие развитию малого и среднего предпринимательства в муниципальном образовании</w:t>
      </w:r>
      <w:r>
        <w:rPr>
          <w:rFonts w:ascii="Times New Roman" w:hAnsi="Times New Roman" w:cs="Times New Roman"/>
          <w:sz w:val="24"/>
          <w:szCs w:val="24"/>
        </w:rPr>
        <w:t>;</w:t>
      </w:r>
    </w:p>
    <w:p w:rsidR="006D1717" w:rsidRPr="00FF2259" w:rsidRDefault="006D1717" w:rsidP="006D1717">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w:t>
      </w:r>
      <w:r w:rsidRPr="00DF5E9B">
        <w:rPr>
          <w:rFonts w:ascii="Times New Roman" w:hAnsi="Times New Roman" w:cs="Times New Roman"/>
          <w:sz w:val="24"/>
          <w:szCs w:val="24"/>
        </w:rPr>
        <w:t>ормирование положительного имиджа предпринимательства, развитие делового сотрудничества бизнеса и власти</w:t>
      </w:r>
      <w:r>
        <w:rPr>
          <w:rFonts w:ascii="Times New Roman" w:hAnsi="Times New Roman" w:cs="Times New Roman"/>
          <w:sz w:val="24"/>
          <w:szCs w:val="24"/>
        </w:rPr>
        <w:t>.</w:t>
      </w:r>
    </w:p>
    <w:p w:rsidR="006D1717" w:rsidRPr="00FF2259"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F2259">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1134"/>
        <w:gridCol w:w="1418"/>
        <w:gridCol w:w="850"/>
        <w:gridCol w:w="851"/>
        <w:gridCol w:w="850"/>
        <w:gridCol w:w="851"/>
        <w:gridCol w:w="709"/>
        <w:gridCol w:w="636"/>
        <w:gridCol w:w="900"/>
      </w:tblGrid>
      <w:tr w:rsidR="006D1717" w:rsidRPr="00F52491" w:rsidTr="00E364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345"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E364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E36456">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0"/>
            <w:tcBorders>
              <w:top w:val="single" w:sz="4" w:space="0" w:color="auto"/>
              <w:left w:val="single" w:sz="4" w:space="0" w:color="auto"/>
              <w:bottom w:val="single" w:sz="4" w:space="0" w:color="auto"/>
              <w:right w:val="single" w:sz="4" w:space="0" w:color="auto"/>
            </w:tcBorders>
          </w:tcPr>
          <w:p w:rsidR="006D1717" w:rsidRPr="00072D9F" w:rsidRDefault="006D1717" w:rsidP="00E36456">
            <w:pPr>
              <w:shd w:val="clear" w:color="auto" w:fill="FFFFFF"/>
              <w:spacing w:after="0" w:line="240" w:lineRule="auto"/>
              <w:ind w:firstLine="67"/>
              <w:jc w:val="both"/>
              <w:rPr>
                <w:rFonts w:ascii="Arial" w:hAnsi="Arial" w:cs="Arial"/>
                <w:b/>
                <w:snapToGrid w:val="0"/>
                <w:color w:val="000000"/>
                <w:sz w:val="24"/>
                <w:szCs w:val="24"/>
              </w:rPr>
            </w:pPr>
            <w:r w:rsidRPr="00072D9F">
              <w:rPr>
                <w:rFonts w:ascii="Times New Roman" w:hAnsi="Times New Roman" w:cs="Times New Roman"/>
                <w:b/>
                <w:sz w:val="24"/>
              </w:rPr>
              <w:t>Подпрограмма 1 «Содействие развитию малого и среднего предпринимательства»</w:t>
            </w: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r>
              <w:rPr>
                <w:rFonts w:ascii="Times New Roman" w:hAnsi="Times New Roman" w:cs="Times New Roman"/>
                <w:sz w:val="24"/>
                <w:szCs w:val="24"/>
              </w:rPr>
              <w:t>1</w:t>
            </w:r>
            <w:r w:rsidRPr="00F52491">
              <w:rPr>
                <w:rFonts w:ascii="Times New Roman" w:hAnsi="Times New Roman" w:cs="Times New Roman"/>
                <w:sz w:val="24"/>
                <w:szCs w:val="24"/>
              </w:rPr>
              <w:t xml:space="preserve">: </w:t>
            </w:r>
            <w:r w:rsidRPr="00DF5E9B">
              <w:rPr>
                <w:rFonts w:ascii="Times New Roman" w:hAnsi="Times New Roman" w:cs="Times New Roman"/>
                <w:sz w:val="24"/>
              </w:rPr>
              <w:t>Формирование правовой среды, обеспечивающей благоприятные условия для развития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D1717" w:rsidRPr="00DF5E9B" w:rsidRDefault="006D1717" w:rsidP="00E36456">
            <w:pPr>
              <w:pStyle w:val="ConsPlusNormal"/>
              <w:jc w:val="both"/>
              <w:rPr>
                <w:rFonts w:ascii="Times New Roman" w:hAnsi="Times New Roman" w:cs="Times New Roman"/>
                <w:sz w:val="24"/>
                <w:szCs w:val="24"/>
              </w:rPr>
            </w:pPr>
            <w:r w:rsidRPr="00DF5E9B">
              <w:rPr>
                <w:rFonts w:ascii="Times New Roman" w:hAnsi="Times New Roman" w:cs="Times New Roman"/>
                <w:sz w:val="24"/>
                <w:szCs w:val="24"/>
              </w:rPr>
              <w:t>увеличения оборота малого и среднего предпринимательства;</w:t>
            </w:r>
          </w:p>
          <w:p w:rsidR="006D1717" w:rsidRPr="00F52491" w:rsidRDefault="006D1717" w:rsidP="00E36456">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r w:rsidRPr="00DF5E9B">
              <w:rPr>
                <w:rFonts w:ascii="Times New Roman" w:hAnsi="Times New Roman" w:cs="Times New Roman"/>
                <w:sz w:val="24"/>
                <w:szCs w:val="24"/>
              </w:rPr>
              <w:t>2</w:t>
            </w:r>
            <w:r>
              <w:rPr>
                <w:rFonts w:ascii="Times New Roman" w:hAnsi="Times New Roman" w:cs="Times New Roman"/>
                <w:sz w:val="24"/>
                <w:szCs w:val="24"/>
              </w:rPr>
              <w:t>:</w:t>
            </w:r>
            <w:r w:rsidRPr="00DF5E9B">
              <w:rPr>
                <w:rFonts w:ascii="Times New Roman" w:hAnsi="Times New Roman" w:cs="Times New Roman"/>
                <w:sz w:val="24"/>
                <w:szCs w:val="24"/>
              </w:rPr>
              <w:t xml:space="preserve"> Формирование положительного имиджа предпринимательства, развитие делового сотрудничества бизнеса и власти</w:t>
            </w:r>
          </w:p>
        </w:tc>
        <w:tc>
          <w:tcPr>
            <w:tcW w:w="1134"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418" w:type="dxa"/>
            <w:tcBorders>
              <w:top w:val="single" w:sz="4" w:space="0" w:color="auto"/>
              <w:left w:val="single" w:sz="4" w:space="0" w:color="auto"/>
              <w:bottom w:val="single" w:sz="4" w:space="0" w:color="auto"/>
              <w:right w:val="single" w:sz="4" w:space="0" w:color="auto"/>
            </w:tcBorders>
          </w:tcPr>
          <w:p w:rsidR="006D1717" w:rsidRPr="0007751B" w:rsidRDefault="006D1717" w:rsidP="00E36456">
            <w:pPr>
              <w:pStyle w:val="a8"/>
              <w:tabs>
                <w:tab w:val="left" w:pos="-15"/>
              </w:tabs>
              <w:spacing w:after="0"/>
              <w:jc w:val="both"/>
            </w:pPr>
            <w:r>
              <w:t xml:space="preserve">увеличения </w:t>
            </w:r>
            <w:r w:rsidRPr="00DF5E9B">
              <w:t>доли среднесписочной численности работников (без внешних совместителей) субъектов малого и среднего предпринимательства в среднесписочной численност</w:t>
            </w:r>
            <w:r w:rsidRPr="00DF5E9B">
              <w:lastRenderedPageBreak/>
              <w:t>и работников (без внешних совместителей) всех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lastRenderedPageBreak/>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6D1717" w:rsidRDefault="006D1717" w:rsidP="00E36456">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36" w:type="dxa"/>
            <w:tcBorders>
              <w:top w:val="single" w:sz="4" w:space="0" w:color="auto"/>
              <w:left w:val="single" w:sz="4" w:space="0" w:color="auto"/>
              <w:bottom w:val="single" w:sz="4" w:space="0" w:color="auto"/>
              <w:right w:val="single" w:sz="4" w:space="0" w:color="auto"/>
            </w:tcBorders>
          </w:tcPr>
          <w:p w:rsidR="006D1717" w:rsidRDefault="006D1717" w:rsidP="00E36456">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6D1717"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B22D56"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954CDF">
        <w:t>На реализац</w:t>
      </w:r>
      <w:r>
        <w:t xml:space="preserve">ию муниципальной программы в 2020 </w:t>
      </w:r>
      <w:r w:rsidRPr="00954CDF">
        <w:t xml:space="preserve">году предусматривалось выделение средств из бюджета поселения в размере </w:t>
      </w:r>
      <w:r>
        <w:t xml:space="preserve">- </w:t>
      </w:r>
      <w:r w:rsidRPr="00954CDF">
        <w:t>руб.</w:t>
      </w:r>
      <w:r>
        <w:t xml:space="preserve"> Из-за отсутствия </w:t>
      </w:r>
      <w:r w:rsidRPr="00162CFB">
        <w:t>лимитов бюджетных обязательств</w:t>
      </w:r>
      <w:r>
        <w:t xml:space="preserve"> с</w:t>
      </w:r>
      <w:r w:rsidRPr="008B0B79">
        <w:t>редства не использовались.</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2020</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E36456">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2020</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2020</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кам финансирования</w:t>
            </w:r>
          </w:p>
        </w:tc>
      </w:tr>
      <w:tr w:rsidR="006D1717" w:rsidRPr="00954CDF" w:rsidTr="00E36456">
        <w:trPr>
          <w:trHeight w:val="358"/>
          <w:jc w:val="center"/>
        </w:trPr>
        <w:tc>
          <w:tcPr>
            <w:tcW w:w="2322" w:type="dxa"/>
            <w:vMerge/>
            <w:tcBorders>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E3645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E36456">
            <w:pPr>
              <w:pStyle w:val="af7"/>
              <w:shd w:val="clear" w:color="auto" w:fill="FFFFFF"/>
              <w:suppressAutoHyphens/>
              <w:spacing w:after="0" w:line="240" w:lineRule="auto"/>
              <w:ind w:left="0" w:firstLine="38"/>
              <w:jc w:val="both"/>
              <w:textAlignment w:val="baseline"/>
              <w:rPr>
                <w:rFonts w:ascii="Times New Roman" w:hAnsi="Times New Roman" w:cs="Times New Roman"/>
                <w:bCs/>
                <w:sz w:val="24"/>
                <w:szCs w:val="24"/>
              </w:rPr>
            </w:pPr>
            <w:r w:rsidRPr="00677292">
              <w:rPr>
                <w:rFonts w:ascii="Times New Roman" w:hAnsi="Times New Roman" w:cs="Times New Roman"/>
                <w:sz w:val="24"/>
                <w:szCs w:val="24"/>
              </w:rPr>
              <w:t>Программа «Развитие малого и среднего предпринимательства на территории муниципального образования «</w:t>
            </w:r>
            <w:r>
              <w:rPr>
                <w:rFonts w:ascii="Times New Roman" w:hAnsi="Times New Roman" w:cs="Times New Roman"/>
                <w:sz w:val="24"/>
                <w:szCs w:val="24"/>
              </w:rPr>
              <w:t>Китаевский</w:t>
            </w:r>
            <w:r w:rsidRPr="00677292">
              <w:rPr>
                <w:rFonts w:ascii="Times New Roman" w:hAnsi="Times New Roman" w:cs="Times New Roman"/>
                <w:sz w:val="24"/>
                <w:szCs w:val="24"/>
              </w:rPr>
              <w:t xml:space="preserve"> сельсовет» Медвенского района Курской области на </w:t>
            </w:r>
            <w:r>
              <w:rPr>
                <w:rFonts w:ascii="Times New Roman" w:hAnsi="Times New Roman" w:cs="Times New Roman"/>
                <w:sz w:val="24"/>
                <w:szCs w:val="24"/>
              </w:rPr>
              <w:t>2019-2021</w:t>
            </w:r>
            <w:r w:rsidRPr="0067729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677292" w:rsidRDefault="006D1717" w:rsidP="00E36456">
            <w:pPr>
              <w:pStyle w:val="af7"/>
              <w:shd w:val="clear" w:color="auto" w:fill="FFFFFF"/>
              <w:suppressAutoHyphens/>
              <w:spacing w:after="0" w:line="240" w:lineRule="auto"/>
              <w:ind w:left="0" w:firstLine="38"/>
              <w:jc w:val="both"/>
              <w:textAlignment w:val="baseline"/>
              <w:rPr>
                <w:rFonts w:ascii="Times New Roman" w:hAnsi="Times New Roman" w:cs="Times New Roman"/>
                <w:sz w:val="24"/>
                <w:szCs w:val="24"/>
              </w:rPr>
            </w:pPr>
            <w:r w:rsidRPr="00677292">
              <w:rPr>
                <w:rFonts w:ascii="Times New Roman" w:hAnsi="Times New Roman" w:cs="Times New Roman"/>
                <w:sz w:val="24"/>
              </w:rPr>
              <w:t>Подпрограмма 1 «Содействие развитию малого и среднего предпринимательств</w:t>
            </w:r>
            <w:r w:rsidRPr="00677292">
              <w:rPr>
                <w:rFonts w:ascii="Times New Roman" w:hAnsi="Times New Roman" w:cs="Times New Roman"/>
                <w:sz w:val="24"/>
              </w:rPr>
              <w:lastRenderedPageBreak/>
              <w:t>а»</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w:t>
      </w:r>
      <w:r>
        <w:rPr>
          <w:rFonts w:ascii="Times New Roman" w:hAnsi="Times New Roman" w:cs="Times New Roman"/>
          <w:sz w:val="24"/>
          <w:szCs w:val="24"/>
        </w:rPr>
        <w:t>20</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w:t>
      </w:r>
      <w:r w:rsidRPr="008B0B79">
        <w:rPr>
          <w:rFonts w:ascii="Times New Roman" w:hAnsi="Times New Roman" w:cs="Times New Roman"/>
          <w:sz w:val="24"/>
          <w:szCs w:val="24"/>
        </w:rPr>
        <w:t xml:space="preserve"> процентов, программные цели и ожидаемые социально-экономические результаты от реализации Программы в целом не достигнуты.</w:t>
      </w:r>
    </w:p>
    <w:p w:rsidR="006D1717" w:rsidRPr="0061141E"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ф</w:t>
      </w:r>
      <w:r w:rsidRPr="00DF5E9B">
        <w:rPr>
          <w:rFonts w:ascii="Times New Roman" w:hAnsi="Times New Roman" w:cs="Times New Roman"/>
          <w:sz w:val="24"/>
        </w:rPr>
        <w:t>ормирование правовой среды, обеспечивающей благоприятные условия для развития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с</w:t>
      </w:r>
      <w:r w:rsidRPr="00DF5E9B">
        <w:rPr>
          <w:rFonts w:ascii="Times New Roman" w:hAnsi="Times New Roman" w:cs="Times New Roman"/>
          <w:sz w:val="24"/>
        </w:rPr>
        <w:t>овершенствование системы информационной, консультационной методической поддержки субъектов малого и среднего предпринимательства</w:t>
      </w:r>
      <w:r>
        <w:rPr>
          <w:rFonts w:ascii="Times New Roman" w:hAnsi="Times New Roman" w:cs="Times New Roman"/>
          <w:sz w:val="24"/>
        </w:rPr>
        <w:t>;</w:t>
      </w:r>
    </w:p>
    <w:p w:rsidR="006D1717"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 о</w:t>
      </w:r>
      <w:r w:rsidRPr="00DF5E9B">
        <w:rPr>
          <w:rFonts w:ascii="Times New Roman" w:hAnsi="Times New Roman" w:cs="Times New Roman"/>
          <w:sz w:val="24"/>
        </w:rPr>
        <w:t>рганизация проведения выставок, ярмарок, с участием субъектов малого и среднего предпринимательства</w:t>
      </w:r>
      <w:r>
        <w:rPr>
          <w:rFonts w:ascii="Times New Roman" w:hAnsi="Times New Roman" w:cs="Times New Roman"/>
          <w:sz w:val="24"/>
        </w:rPr>
        <w:t>.</w:t>
      </w:r>
    </w:p>
    <w:p w:rsidR="006D1717" w:rsidRDefault="006D1717" w:rsidP="006D1717">
      <w:pPr>
        <w:shd w:val="clear" w:color="auto" w:fill="FFFFFF"/>
        <w:ind w:firstLine="709"/>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EA631B">
        <w:rPr>
          <w:rFonts w:ascii="Times New Roman" w:hAnsi="Times New Roman" w:cs="Times New Roman"/>
          <w:b/>
          <w:sz w:val="24"/>
          <w:szCs w:val="24"/>
        </w:rPr>
        <w:t xml:space="preserve">«Развитие физической культуры и спорта на территории </w:t>
      </w:r>
      <w:r>
        <w:rPr>
          <w:rFonts w:ascii="Times New Roman" w:hAnsi="Times New Roman" w:cs="Times New Roman"/>
          <w:b/>
          <w:sz w:val="24"/>
          <w:szCs w:val="24"/>
        </w:rPr>
        <w:t>Китаевского</w:t>
      </w:r>
      <w:r w:rsidRPr="00EA631B">
        <w:rPr>
          <w:rFonts w:ascii="Times New Roman" w:hAnsi="Times New Roman" w:cs="Times New Roman"/>
          <w:b/>
          <w:sz w:val="24"/>
          <w:szCs w:val="24"/>
        </w:rPr>
        <w:t xml:space="preserve"> сельсовета Медвенского района на 201</w:t>
      </w:r>
      <w:r>
        <w:rPr>
          <w:rFonts w:ascii="Times New Roman" w:hAnsi="Times New Roman" w:cs="Times New Roman"/>
          <w:b/>
          <w:sz w:val="24"/>
          <w:szCs w:val="24"/>
        </w:rPr>
        <w:t>9-2021</w:t>
      </w:r>
      <w:r w:rsidRPr="00EA631B">
        <w:rPr>
          <w:rFonts w:ascii="Times New Roman" w:hAnsi="Times New Roman" w:cs="Times New Roman"/>
          <w:b/>
          <w:sz w:val="24"/>
          <w:szCs w:val="24"/>
        </w:rPr>
        <w:t xml:space="preserve"> годы»</w:t>
      </w:r>
    </w:p>
    <w:p w:rsidR="006D1717" w:rsidRPr="005C1F0F" w:rsidRDefault="006D1717" w:rsidP="006D1717">
      <w:pPr>
        <w:pStyle w:val="af7"/>
        <w:shd w:val="clear" w:color="auto" w:fill="FFFFFF"/>
        <w:suppressAutoHyphens/>
        <w:spacing w:after="0" w:line="240" w:lineRule="auto"/>
        <w:ind w:left="0"/>
        <w:jc w:val="center"/>
        <w:textAlignment w:val="baseline"/>
        <w:rPr>
          <w:rFonts w:ascii="Times New Roman" w:hAnsi="Times New Roman" w:cs="Times New Roman"/>
          <w:b/>
          <w:bCs/>
          <w:color w:val="000000"/>
          <w:spacing w:val="-1"/>
          <w:sz w:val="24"/>
          <w:szCs w:val="24"/>
        </w:rPr>
      </w:pPr>
      <w:r w:rsidRPr="005C1F0F">
        <w:rPr>
          <w:rFonts w:ascii="Times New Roman" w:hAnsi="Times New Roman" w:cs="Times New Roman"/>
          <w:b/>
          <w:color w:val="000000"/>
          <w:sz w:val="24"/>
          <w:szCs w:val="24"/>
        </w:rPr>
        <w:t>за 20</w:t>
      </w:r>
      <w:r>
        <w:rPr>
          <w:rFonts w:ascii="Times New Roman" w:hAnsi="Times New Roman" w:cs="Times New Roman"/>
          <w:b/>
          <w:color w:val="000000"/>
          <w:sz w:val="24"/>
          <w:szCs w:val="24"/>
        </w:rPr>
        <w:t>20</w:t>
      </w:r>
      <w:r w:rsidRPr="005C1F0F">
        <w:rPr>
          <w:rFonts w:ascii="Times New Roman" w:hAnsi="Times New Roman" w:cs="Times New Roman"/>
          <w:b/>
          <w:color w:val="000000"/>
          <w:sz w:val="24"/>
          <w:szCs w:val="24"/>
        </w:rPr>
        <w:t xml:space="preserve"> год</w:t>
      </w:r>
    </w:p>
    <w:p w:rsidR="006D1717" w:rsidRDefault="006D1717" w:rsidP="006D1717">
      <w:pPr>
        <w:pStyle w:val="ConsPlusNormal"/>
        <w:jc w:val="center"/>
        <w:rPr>
          <w:rFonts w:ascii="Times New Roman" w:hAnsi="Times New Roman" w:cs="Times New Roman"/>
          <w:b/>
          <w:color w:val="000000"/>
          <w:sz w:val="24"/>
          <w:szCs w:val="24"/>
        </w:rPr>
      </w:pP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sz w:val="24"/>
          <w:szCs w:val="24"/>
        </w:rPr>
      </w:pPr>
    </w:p>
    <w:p w:rsidR="006D1717" w:rsidRPr="00A47E73" w:rsidRDefault="006D1717" w:rsidP="006D1717">
      <w:pPr>
        <w:pStyle w:val="af7"/>
        <w:shd w:val="clear" w:color="auto" w:fill="FFFFFF"/>
        <w:suppressAutoHyphens/>
        <w:spacing w:after="0" w:line="240" w:lineRule="auto"/>
        <w:ind w:left="0" w:firstLine="709"/>
        <w:jc w:val="both"/>
        <w:textAlignment w:val="baseline"/>
        <w:rPr>
          <w:rFonts w:ascii="Times New Roman" w:hAnsi="Times New Roman" w:cs="Times New Roman"/>
          <w:bCs/>
          <w:sz w:val="26"/>
          <w:szCs w:val="26"/>
        </w:rPr>
      </w:pPr>
      <w:r w:rsidRPr="00726039">
        <w:rPr>
          <w:rFonts w:ascii="Times New Roman" w:hAnsi="Times New Roman" w:cs="Times New Roman"/>
          <w:sz w:val="24"/>
          <w:szCs w:val="24"/>
        </w:rPr>
        <w:t xml:space="preserve">На реализацию мероприятий муниципальной программы </w:t>
      </w:r>
      <w:r w:rsidRPr="00EA631B">
        <w:rPr>
          <w:rFonts w:ascii="Times New Roman" w:hAnsi="Times New Roman" w:cs="Times New Roman"/>
          <w:sz w:val="24"/>
          <w:szCs w:val="24"/>
        </w:rPr>
        <w:t xml:space="preserve">«Развитие физической культуры и спорта на территории </w:t>
      </w:r>
      <w:r>
        <w:rPr>
          <w:rFonts w:ascii="Times New Roman" w:hAnsi="Times New Roman" w:cs="Times New Roman"/>
          <w:sz w:val="24"/>
          <w:szCs w:val="24"/>
        </w:rPr>
        <w:t>Китаевского</w:t>
      </w:r>
      <w:r w:rsidRPr="00EA631B">
        <w:rPr>
          <w:rFonts w:ascii="Times New Roman" w:hAnsi="Times New Roman" w:cs="Times New Roman"/>
          <w:sz w:val="24"/>
          <w:szCs w:val="24"/>
        </w:rPr>
        <w:t xml:space="preserve"> сельсовета Медвенского района на 201</w:t>
      </w:r>
      <w:r>
        <w:rPr>
          <w:rFonts w:ascii="Times New Roman" w:hAnsi="Times New Roman" w:cs="Times New Roman"/>
          <w:sz w:val="24"/>
          <w:szCs w:val="24"/>
        </w:rPr>
        <w:t>9</w:t>
      </w:r>
      <w:r w:rsidRPr="00EA631B">
        <w:rPr>
          <w:rFonts w:ascii="Times New Roman" w:hAnsi="Times New Roman" w:cs="Times New Roman"/>
          <w:sz w:val="24"/>
          <w:szCs w:val="24"/>
        </w:rPr>
        <w:t>-20</w:t>
      </w:r>
      <w:r>
        <w:rPr>
          <w:rFonts w:ascii="Times New Roman" w:hAnsi="Times New Roman" w:cs="Times New Roman"/>
          <w:sz w:val="24"/>
          <w:szCs w:val="24"/>
        </w:rPr>
        <w:t xml:space="preserve">21 </w:t>
      </w:r>
      <w:r w:rsidRPr="00EA631B">
        <w:rPr>
          <w:rFonts w:ascii="Times New Roman" w:hAnsi="Times New Roman" w:cs="Times New Roman"/>
          <w:sz w:val="24"/>
          <w:szCs w:val="24"/>
        </w:rPr>
        <w:t>годы»</w:t>
      </w:r>
      <w:r>
        <w:rPr>
          <w:rFonts w:ascii="Times New Roman" w:hAnsi="Times New Roman" w:cs="Times New Roman"/>
          <w:sz w:val="24"/>
          <w:szCs w:val="24"/>
        </w:rPr>
        <w:t xml:space="preserve"> в 2020 </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11600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11600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 xml:space="preserve">100 </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726039" w:rsidRDefault="006D1717" w:rsidP="006D1717">
      <w:pPr>
        <w:spacing w:after="0" w:line="240" w:lineRule="auto"/>
        <w:ind w:firstLine="709"/>
        <w:jc w:val="both"/>
        <w:rPr>
          <w:rFonts w:ascii="Times New Roman" w:hAnsi="Times New Roman" w:cs="Times New Roman"/>
          <w:sz w:val="24"/>
          <w:szCs w:val="24"/>
        </w:rPr>
      </w:pPr>
    </w:p>
    <w:p w:rsidR="006D1717" w:rsidRPr="004B6A12" w:rsidRDefault="006D1717" w:rsidP="006D1717">
      <w:pPr>
        <w:spacing w:after="0" w:line="240" w:lineRule="auto"/>
        <w:jc w:val="center"/>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E36456">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Уточ</w:t>
            </w:r>
            <w:r>
              <w:rPr>
                <w:rFonts w:ascii="Times New Roman" w:hAnsi="Times New Roman" w:cs="Times New Roman"/>
                <w:bCs/>
                <w:sz w:val="24"/>
                <w:szCs w:val="24"/>
              </w:rPr>
              <w:t>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Кассовый расход (</w:t>
            </w:r>
            <w:r w:rsidRPr="00726039">
              <w:rPr>
                <w:rFonts w:ascii="Times New Roman" w:hAnsi="Times New Roman" w:cs="Times New Roman"/>
                <w:bCs/>
                <w:sz w:val="24"/>
                <w:szCs w:val="24"/>
              </w:rPr>
              <w:t>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11600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11600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rsidR="006D1717" w:rsidRPr="005C1F0F" w:rsidRDefault="006D1717" w:rsidP="006D171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D1717" w:rsidRPr="00925163"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C1F0F">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роприятий в разрезе подпрограмм</w:t>
      </w:r>
      <w:r w:rsidRPr="005C1F0F">
        <w:rPr>
          <w:rFonts w:ascii="Times New Roman" w:hAnsi="Times New Roman" w:cs="Times New Roman"/>
          <w:b/>
          <w:sz w:val="24"/>
          <w:szCs w:val="24"/>
        </w:rPr>
        <w:t xml:space="preserve"> муниципальной программы</w:t>
      </w:r>
      <w:r>
        <w:rPr>
          <w:rFonts w:ascii="Times New Roman" w:hAnsi="Times New Roman" w:cs="Times New Roman"/>
          <w:b/>
          <w:sz w:val="24"/>
          <w:szCs w:val="24"/>
        </w:rPr>
        <w:t>.</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46304D">
        <w:rPr>
          <w:rFonts w:ascii="Times New Roman" w:eastAsia="Times New Roman" w:hAnsi="Times New Roman" w:cs="Times New Roman"/>
          <w:sz w:val="24"/>
          <w:szCs w:val="24"/>
        </w:rPr>
        <w:t>Подпрограмма 1 «Развитие физической культуры и массового спорта»</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 xml:space="preserve">Основные мероприятия: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системы физкультурно-</w:t>
      </w:r>
      <w:r w:rsidRPr="007114EE">
        <w:rPr>
          <w:rFonts w:ascii="Times New Roman" w:eastAsia="Times New Roman" w:hAnsi="Times New Roman" w:cs="Times New Roman"/>
          <w:sz w:val="24"/>
          <w:szCs w:val="24"/>
        </w:rPr>
        <w:t>спортивного воспитани</w:t>
      </w:r>
      <w:r>
        <w:rPr>
          <w:rFonts w:ascii="Times New Roman" w:eastAsia="Times New Roman" w:hAnsi="Times New Roman" w:cs="Times New Roman"/>
          <w:sz w:val="24"/>
          <w:szCs w:val="24"/>
        </w:rPr>
        <w:t xml:space="preserve">я населения, а также его </w:t>
      </w:r>
      <w:r w:rsidRPr="007114EE">
        <w:rPr>
          <w:rFonts w:ascii="Times New Roman" w:eastAsia="Times New Roman" w:hAnsi="Times New Roman" w:cs="Times New Roman"/>
          <w:sz w:val="24"/>
          <w:szCs w:val="24"/>
        </w:rPr>
        <w:t>различных категорий и групп, в том числе в дошкольн</w:t>
      </w:r>
      <w:r>
        <w:rPr>
          <w:rFonts w:ascii="Times New Roman" w:eastAsia="Times New Roman" w:hAnsi="Times New Roman" w:cs="Times New Roman"/>
          <w:sz w:val="24"/>
          <w:szCs w:val="24"/>
        </w:rPr>
        <w:t>ых, школьных учреждениях;</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w:t>
      </w:r>
      <w:r w:rsidRPr="007114EE">
        <w:rPr>
          <w:rFonts w:ascii="Times New Roman" w:eastAsia="Times New Roman" w:hAnsi="Times New Roman" w:cs="Times New Roman"/>
          <w:sz w:val="24"/>
          <w:szCs w:val="24"/>
        </w:rPr>
        <w:t>ни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эффективности пропаганды физи</w:t>
      </w:r>
      <w:r>
        <w:rPr>
          <w:rFonts w:ascii="Times New Roman" w:eastAsia="Times New Roman" w:hAnsi="Times New Roman" w:cs="Times New Roman"/>
          <w:sz w:val="24"/>
          <w:szCs w:val="24"/>
        </w:rPr>
        <w:t>ческой культуры и спорта как важнейшей составляющей здорового обр</w:t>
      </w:r>
      <w:r w:rsidRPr="007114EE">
        <w:rPr>
          <w:rFonts w:ascii="Times New Roman" w:eastAsia="Times New Roman" w:hAnsi="Times New Roman" w:cs="Times New Roman"/>
          <w:sz w:val="24"/>
          <w:szCs w:val="24"/>
        </w:rPr>
        <w:t>аза жизни;</w:t>
      </w:r>
    </w:p>
    <w:p w:rsidR="006D1717" w:rsidRPr="007114EE" w:rsidRDefault="006D1717" w:rsidP="006D1717">
      <w:pPr>
        <w:spacing w:after="0" w:line="240" w:lineRule="auto"/>
        <w:ind w:firstLine="709"/>
        <w:jc w:val="both"/>
        <w:rPr>
          <w:rFonts w:ascii="Times New Roman" w:eastAsia="Times New Roman" w:hAnsi="Times New Roman" w:cs="Times New Roman"/>
          <w:sz w:val="24"/>
          <w:szCs w:val="24"/>
        </w:rPr>
      </w:pPr>
      <w:r w:rsidRPr="007114EE">
        <w:rPr>
          <w:rFonts w:ascii="Times New Roman" w:eastAsia="Times New Roman" w:hAnsi="Times New Roman" w:cs="Times New Roman"/>
          <w:sz w:val="24"/>
          <w:szCs w:val="24"/>
        </w:rPr>
        <w:sym w:font="Symbol" w:char="F02D"/>
      </w:r>
      <w:r w:rsidRPr="007114E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w:t>
      </w:r>
      <w:r w:rsidRPr="007114EE">
        <w:rPr>
          <w:rFonts w:ascii="Times New Roman" w:eastAsia="Times New Roman" w:hAnsi="Times New Roman" w:cs="Times New Roman"/>
          <w:sz w:val="24"/>
          <w:szCs w:val="24"/>
        </w:rPr>
        <w:t xml:space="preserve"> инфраструктуры сферы физической культуры и</w:t>
      </w:r>
      <w:r>
        <w:rPr>
          <w:rFonts w:ascii="Times New Roman" w:eastAsia="Times New Roman" w:hAnsi="Times New Roman" w:cs="Times New Roman"/>
          <w:sz w:val="24"/>
          <w:szCs w:val="24"/>
        </w:rPr>
        <w:t xml:space="preserve"> спорта, совершенствованию финансового обеспечения физкультурно-</w:t>
      </w:r>
      <w:r w:rsidRPr="007114EE">
        <w:rPr>
          <w:rFonts w:ascii="Times New Roman" w:eastAsia="Times New Roman" w:hAnsi="Times New Roman" w:cs="Times New Roman"/>
          <w:sz w:val="24"/>
          <w:szCs w:val="24"/>
        </w:rPr>
        <w:t>спортивной деятельности.</w:t>
      </w:r>
    </w:p>
    <w:p w:rsidR="006D1717" w:rsidRPr="00925163" w:rsidRDefault="006D1717" w:rsidP="006D1717">
      <w:pPr>
        <w:spacing w:after="0" w:line="240" w:lineRule="auto"/>
        <w:ind w:firstLine="709"/>
        <w:jc w:val="both"/>
        <w:rPr>
          <w:rFonts w:ascii="Times New Roman" w:hAnsi="Times New Roman" w:cs="Times New Roman"/>
          <w:sz w:val="24"/>
          <w:szCs w:val="24"/>
        </w:rPr>
      </w:pPr>
      <w:r w:rsidRPr="00925163">
        <w:rPr>
          <w:rFonts w:ascii="Times New Roman" w:hAnsi="Times New Roman" w:cs="Times New Roman"/>
          <w:sz w:val="24"/>
          <w:szCs w:val="24"/>
        </w:rPr>
        <w:t>Ставились следующие задачи:</w:t>
      </w:r>
    </w:p>
    <w:p w:rsidR="006D1717" w:rsidRPr="00672F7F"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672F7F">
        <w:rPr>
          <w:rFonts w:ascii="Times New Roman" w:eastAsia="Times New Roman" w:hAnsi="Times New Roman" w:cs="Times New Roman"/>
          <w:sz w:val="24"/>
          <w:szCs w:val="24"/>
        </w:rPr>
        <w:t>величение уровня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 xml:space="preserve">зической культурой и спортом; </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672F7F">
        <w:rPr>
          <w:rFonts w:ascii="Times New Roman" w:eastAsia="Times New Roman" w:hAnsi="Times New Roman" w:cs="Times New Roman"/>
          <w:sz w:val="24"/>
          <w:szCs w:val="24"/>
        </w:rPr>
        <w:lastRenderedPageBreak/>
        <w:t>развитие 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F52491" w:rsidRDefault="006D1717" w:rsidP="006D1717">
      <w:pPr>
        <w:pStyle w:val="ConsPlusNonformat"/>
        <w:widowControl/>
        <w:ind w:firstLine="709"/>
        <w:jc w:val="both"/>
        <w:rPr>
          <w:rFonts w:ascii="Times New Roman" w:hAnsi="Times New Roman" w:cs="Times New Roman"/>
          <w:sz w:val="24"/>
          <w:szCs w:val="24"/>
        </w:rPr>
      </w:pP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Сведения</w:t>
      </w:r>
    </w:p>
    <w:p w:rsidR="006D1717" w:rsidRPr="00F52491"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F52491">
        <w:rPr>
          <w:rFonts w:ascii="Times New Roman" w:hAnsi="Times New Roman" w:cs="Times New Roman"/>
          <w:b/>
          <w:sz w:val="24"/>
          <w:szCs w:val="24"/>
        </w:rPr>
        <w:t>о степени выполнения основных мероприятий подпрограмм</w:t>
      </w:r>
      <w:r>
        <w:rPr>
          <w:rFonts w:ascii="Times New Roman" w:hAnsi="Times New Roman" w:cs="Times New Roman"/>
          <w:b/>
          <w:sz w:val="24"/>
          <w:szCs w:val="24"/>
        </w:rPr>
        <w:t>ы</w:t>
      </w:r>
      <w:r w:rsidRPr="00F52491">
        <w:rPr>
          <w:rFonts w:ascii="Times New Roman" w:hAnsi="Times New Roman" w:cs="Times New Roman"/>
          <w:b/>
          <w:sz w:val="24"/>
          <w:szCs w:val="24"/>
        </w:rPr>
        <w:t xml:space="preserve"> муниципальной программы</w:t>
      </w:r>
    </w:p>
    <w:p w:rsidR="006D1717" w:rsidRPr="00F52491" w:rsidRDefault="006D1717" w:rsidP="006D1717">
      <w:pPr>
        <w:spacing w:after="0" w:line="240" w:lineRule="auto"/>
        <w:jc w:val="right"/>
        <w:rPr>
          <w:rFonts w:ascii="Times New Roman" w:hAnsi="Times New Roman" w:cs="Times New Roman"/>
          <w:sz w:val="24"/>
          <w:szCs w:val="24"/>
        </w:rPr>
      </w:pPr>
      <w:r w:rsidRPr="00F52491">
        <w:rPr>
          <w:rFonts w:ascii="Times New Roman" w:hAnsi="Times New Roman" w:cs="Times New Roman"/>
          <w:sz w:val="24"/>
          <w:szCs w:val="24"/>
        </w:rPr>
        <w:t>Таблица № 2</w:t>
      </w:r>
    </w:p>
    <w:tbl>
      <w:tblPr>
        <w:tblW w:w="1046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936"/>
        <w:gridCol w:w="907"/>
        <w:gridCol w:w="769"/>
        <w:gridCol w:w="900"/>
      </w:tblGrid>
      <w:tr w:rsidR="006D1717" w:rsidRPr="00F52491" w:rsidTr="00E36456">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Наименование основного мероприятия, контрольного события программы</w:t>
            </w:r>
          </w:p>
        </w:tc>
        <w:tc>
          <w:tcPr>
            <w:tcW w:w="89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Ответственный исполнитель</w:t>
            </w:r>
          </w:p>
        </w:tc>
        <w:tc>
          <w:tcPr>
            <w:tcW w:w="1378"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 реализации мероприятия (краткое описание)</w:t>
            </w:r>
          </w:p>
        </w:tc>
        <w:tc>
          <w:tcPr>
            <w:tcW w:w="1682" w:type="dxa"/>
            <w:gridSpan w:val="3"/>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Плановый срок</w:t>
            </w:r>
          </w:p>
        </w:tc>
        <w:tc>
          <w:tcPr>
            <w:tcW w:w="1814"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Фактический срок</w:t>
            </w:r>
          </w:p>
        </w:tc>
        <w:tc>
          <w:tcPr>
            <w:tcW w:w="1676"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Результаты</w:t>
            </w:r>
          </w:p>
        </w:tc>
        <w:tc>
          <w:tcPr>
            <w:tcW w:w="900" w:type="dxa"/>
            <w:vMerge w:val="restart"/>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Причины неисполнения мероприятий</w:t>
            </w:r>
          </w:p>
        </w:tc>
      </w:tr>
      <w:tr w:rsidR="006D1717" w:rsidRPr="00F52491" w:rsidTr="00E36456">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начала реализации</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F52491">
              <w:rPr>
                <w:rFonts w:ascii="Times New Roman" w:hAnsi="Times New Roman" w:cs="Times New Roman"/>
                <w:sz w:val="24"/>
                <w:szCs w:val="24"/>
              </w:rPr>
              <w:t>окончания реализации</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запланированные</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достигнутые</w:t>
            </w:r>
          </w:p>
        </w:tc>
        <w:tc>
          <w:tcPr>
            <w:tcW w:w="900" w:type="dxa"/>
            <w:vMerge/>
            <w:tcBorders>
              <w:top w:val="single" w:sz="4" w:space="0" w:color="auto"/>
              <w:left w:val="single" w:sz="4" w:space="0" w:color="auto"/>
              <w:bottom w:val="single" w:sz="4" w:space="0" w:color="auto"/>
              <w:right w:val="single" w:sz="4" w:space="0" w:color="auto"/>
            </w:tcBorders>
            <w:vAlign w:val="center"/>
          </w:tcPr>
          <w:p w:rsidR="006D1717" w:rsidRPr="00F52491" w:rsidRDefault="006D1717" w:rsidP="00E36456">
            <w:pPr>
              <w:spacing w:after="0" w:line="240" w:lineRule="auto"/>
              <w:jc w:val="both"/>
              <w:rPr>
                <w:rFonts w:ascii="Times New Roman" w:hAnsi="Times New Roman" w:cs="Times New Roman"/>
                <w:sz w:val="24"/>
                <w:szCs w:val="24"/>
              </w:rPr>
            </w:pP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2</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3</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4</w:t>
            </w:r>
          </w:p>
        </w:tc>
        <w:tc>
          <w:tcPr>
            <w:tcW w:w="803"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5</w:t>
            </w:r>
          </w:p>
        </w:tc>
        <w:tc>
          <w:tcPr>
            <w:tcW w:w="879"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7</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9</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r>
      <w:tr w:rsidR="006D1717" w:rsidRPr="00F52491" w:rsidTr="00E36456">
        <w:trPr>
          <w:trHeight w:val="37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b/>
                <w:sz w:val="24"/>
                <w:szCs w:val="24"/>
              </w:rPr>
            </w:pPr>
            <w:r w:rsidRPr="00F52491">
              <w:rPr>
                <w:rFonts w:ascii="Times New Roman" w:hAnsi="Times New Roman" w:cs="Times New Roman"/>
                <w:b/>
                <w:sz w:val="24"/>
                <w:szCs w:val="24"/>
              </w:rPr>
              <w:t>1.</w:t>
            </w:r>
          </w:p>
        </w:tc>
        <w:tc>
          <w:tcPr>
            <w:tcW w:w="9900" w:type="dxa"/>
            <w:gridSpan w:val="11"/>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ind w:firstLine="67"/>
              <w:jc w:val="both"/>
              <w:rPr>
                <w:rFonts w:ascii="Times New Roman" w:eastAsia="Times New Roman" w:hAnsi="Times New Roman" w:cs="Times New Roman"/>
                <w:b/>
                <w:sz w:val="24"/>
                <w:szCs w:val="24"/>
              </w:rPr>
            </w:pPr>
            <w:r>
              <w:rPr>
                <w:rFonts w:ascii="Times New Roman" w:hAnsi="Times New Roman" w:cs="Times New Roman"/>
                <w:b/>
                <w:sz w:val="24"/>
                <w:szCs w:val="24"/>
              </w:rPr>
              <w:t>П</w:t>
            </w:r>
            <w:r w:rsidRPr="000A7F13">
              <w:rPr>
                <w:rFonts w:ascii="Times New Roman" w:hAnsi="Times New Roman" w:cs="Times New Roman"/>
                <w:b/>
                <w:sz w:val="24"/>
                <w:szCs w:val="24"/>
              </w:rPr>
              <w:t>одпрограмм</w:t>
            </w:r>
            <w:r>
              <w:rPr>
                <w:rFonts w:ascii="Times New Roman" w:hAnsi="Times New Roman" w:cs="Times New Roman"/>
                <w:b/>
                <w:sz w:val="24"/>
                <w:szCs w:val="24"/>
              </w:rPr>
              <w:t>а 1.</w:t>
            </w:r>
            <w:r w:rsidRPr="00EA631B">
              <w:rPr>
                <w:rFonts w:ascii="Times New Roman" w:eastAsia="Times New Roman" w:hAnsi="Times New Roman" w:cs="Times New Roman"/>
                <w:b/>
                <w:sz w:val="24"/>
                <w:szCs w:val="24"/>
              </w:rPr>
              <w:t>«Развитие физической культуры и массового спорта»</w:t>
            </w:r>
          </w:p>
        </w:tc>
      </w:tr>
      <w:tr w:rsidR="006D1717" w:rsidRPr="00F52491" w:rsidTr="00E36456">
        <w:trPr>
          <w:trHeight w:val="227"/>
        </w:trPr>
        <w:tc>
          <w:tcPr>
            <w:tcW w:w="56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tcPr>
          <w:p w:rsidR="006D1717"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Основное мероприятие:</w:t>
            </w:r>
          </w:p>
          <w:p w:rsidR="006D1717" w:rsidRPr="00F52491" w:rsidRDefault="006D1717" w:rsidP="00E36456">
            <w:pPr>
              <w:pStyle w:val="ConsPlusCell"/>
              <w:jc w:val="both"/>
              <w:rPr>
                <w:rFonts w:ascii="Times New Roman" w:hAnsi="Times New Roman" w:cs="Times New Roman"/>
                <w:sz w:val="24"/>
                <w:szCs w:val="24"/>
              </w:rPr>
            </w:pPr>
            <w:r w:rsidRPr="00991BDB">
              <w:rPr>
                <w:rFonts w:ascii="Times New Roman" w:hAnsi="Times New Roman" w:cs="Times New Roman"/>
                <w:sz w:val="24"/>
                <w:szCs w:val="24"/>
              </w:rPr>
              <w:t xml:space="preserve"> развити</w:t>
            </w:r>
            <w:r>
              <w:rPr>
                <w:rFonts w:ascii="Times New Roman" w:hAnsi="Times New Roman" w:cs="Times New Roman"/>
                <w:sz w:val="24"/>
                <w:szCs w:val="24"/>
              </w:rPr>
              <w:t>е</w:t>
            </w:r>
            <w:r w:rsidRPr="00991BDB">
              <w:rPr>
                <w:rFonts w:ascii="Times New Roman" w:hAnsi="Times New Roman" w:cs="Times New Roman"/>
                <w:sz w:val="24"/>
                <w:szCs w:val="24"/>
              </w:rPr>
              <w:t xml:space="preserve"> и популяризаци</w:t>
            </w:r>
            <w:r>
              <w:rPr>
                <w:rFonts w:ascii="Times New Roman" w:hAnsi="Times New Roman" w:cs="Times New Roman"/>
                <w:sz w:val="24"/>
                <w:szCs w:val="24"/>
              </w:rPr>
              <w:t>я</w:t>
            </w:r>
            <w:r w:rsidRPr="00991BDB">
              <w:rPr>
                <w:rFonts w:ascii="Times New Roman" w:hAnsi="Times New Roman" w:cs="Times New Roman"/>
                <w:sz w:val="24"/>
                <w:szCs w:val="24"/>
              </w:rPr>
              <w:t xml:space="preserve"> физической культуры и спорта</w:t>
            </w:r>
          </w:p>
        </w:tc>
        <w:tc>
          <w:tcPr>
            <w:tcW w:w="89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sidRPr="00F52491">
              <w:rPr>
                <w:rFonts w:ascii="Times New Roman" w:hAnsi="Times New Roman" w:cs="Times New Roman"/>
                <w:sz w:val="24"/>
                <w:szCs w:val="24"/>
              </w:rPr>
              <w:t xml:space="preserve">Глава </w:t>
            </w:r>
            <w:r>
              <w:rPr>
                <w:rFonts w:ascii="Times New Roman" w:hAnsi="Times New Roman" w:cs="Times New Roman"/>
                <w:sz w:val="24"/>
                <w:szCs w:val="24"/>
              </w:rPr>
              <w:t xml:space="preserve">Китаевского </w:t>
            </w:r>
            <w:r w:rsidRPr="00F52491">
              <w:rPr>
                <w:rFonts w:ascii="Times New Roman" w:hAnsi="Times New Roman" w:cs="Times New Roman"/>
                <w:sz w:val="24"/>
                <w:szCs w:val="24"/>
              </w:rPr>
              <w:t>сельсовета</w:t>
            </w:r>
          </w:p>
        </w:tc>
        <w:tc>
          <w:tcPr>
            <w:tcW w:w="13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57351C">
              <w:rPr>
                <w:rFonts w:ascii="Times New Roman" w:eastAsia="Times New Roman" w:hAnsi="Times New Roman" w:cs="Times New Roman"/>
                <w:sz w:val="24"/>
                <w:szCs w:val="24"/>
              </w:rPr>
              <w:t xml:space="preserve">обеспечение жителям </w:t>
            </w:r>
            <w:r>
              <w:rPr>
                <w:rFonts w:ascii="Times New Roman" w:eastAsia="Times New Roman" w:hAnsi="Times New Roman" w:cs="Times New Roman"/>
                <w:sz w:val="24"/>
                <w:szCs w:val="24"/>
              </w:rPr>
              <w:t>сельсовета</w:t>
            </w:r>
            <w:r w:rsidRPr="0057351C">
              <w:rPr>
                <w:rFonts w:ascii="Times New Roman" w:eastAsia="Times New Roman" w:hAnsi="Times New Roman" w:cs="Times New Roman"/>
                <w:sz w:val="24"/>
                <w:szCs w:val="24"/>
              </w:rPr>
              <w:t xml:space="preserve"> возможностей систематически заниматься физической культурой и массовым спортом, вести здоровый образ жизни</w:t>
            </w:r>
          </w:p>
        </w:tc>
        <w:tc>
          <w:tcPr>
            <w:tcW w:w="850" w:type="dxa"/>
            <w:gridSpan w:val="2"/>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32"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878"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01.01.</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936"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31.12.</w:t>
            </w:r>
          </w:p>
          <w:p w:rsidR="006D1717" w:rsidRPr="00F52491" w:rsidRDefault="006D1717" w:rsidP="00E36456">
            <w:pPr>
              <w:spacing w:after="0" w:line="240" w:lineRule="auto"/>
              <w:jc w:val="both"/>
              <w:rPr>
                <w:rFonts w:ascii="Times New Roman" w:hAnsi="Times New Roman" w:cs="Times New Roman"/>
                <w:sz w:val="24"/>
                <w:szCs w:val="24"/>
              </w:rPr>
            </w:pPr>
            <w:r w:rsidRPr="00F52491">
              <w:rPr>
                <w:rFonts w:ascii="Times New Roman" w:hAnsi="Times New Roman" w:cs="Times New Roman"/>
                <w:sz w:val="24"/>
                <w:szCs w:val="24"/>
              </w:rPr>
              <w:t>20</w:t>
            </w:r>
            <w:r>
              <w:rPr>
                <w:rFonts w:ascii="Times New Roman" w:hAnsi="Times New Roman" w:cs="Times New Roman"/>
                <w:sz w:val="24"/>
                <w:szCs w:val="24"/>
              </w:rPr>
              <w:t>20</w:t>
            </w:r>
          </w:p>
        </w:tc>
        <w:tc>
          <w:tcPr>
            <w:tcW w:w="907"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11600</w:t>
            </w:r>
          </w:p>
        </w:tc>
        <w:tc>
          <w:tcPr>
            <w:tcW w:w="769"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11600</w:t>
            </w:r>
          </w:p>
        </w:tc>
        <w:tc>
          <w:tcPr>
            <w:tcW w:w="900" w:type="dxa"/>
            <w:tcBorders>
              <w:top w:val="single" w:sz="4" w:space="0" w:color="auto"/>
              <w:left w:val="single" w:sz="4" w:space="0" w:color="auto"/>
              <w:bottom w:val="single" w:sz="4" w:space="0" w:color="auto"/>
              <w:right w:val="single" w:sz="4" w:space="0" w:color="auto"/>
            </w:tcBorders>
          </w:tcPr>
          <w:p w:rsidR="006D1717" w:rsidRPr="00F52491"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100%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492D12" w:rsidRDefault="006D1717" w:rsidP="006D1717">
      <w:pPr>
        <w:widowControl w:val="0"/>
        <w:autoSpaceDE w:val="0"/>
        <w:autoSpaceDN w:val="0"/>
        <w:adjustRightInd w:val="0"/>
        <w:spacing w:after="0" w:line="240" w:lineRule="auto"/>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Pr="0096707B">
        <w:rPr>
          <w:rFonts w:ascii="Times New Roman" w:hAnsi="Times New Roman" w:cs="Times New Roman"/>
          <w:b/>
          <w:sz w:val="24"/>
          <w:szCs w:val="24"/>
        </w:rPr>
        <w:t>.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954CDF" w:rsidRDefault="006D1717" w:rsidP="006D1717">
      <w:pPr>
        <w:pStyle w:val="2"/>
        <w:ind w:left="0" w:firstLine="851"/>
        <w:jc w:val="both"/>
      </w:pPr>
      <w:r w:rsidRPr="00954CDF">
        <w:t>На реализацию муниципальной програ</w:t>
      </w:r>
      <w:r>
        <w:t>ммы в 2020</w:t>
      </w:r>
      <w:r w:rsidRPr="00954CDF">
        <w:t xml:space="preserve"> году предусматривалось выделение средств из бюджета поселения в размере </w:t>
      </w:r>
      <w:r>
        <w:t xml:space="preserve">11600 </w:t>
      </w:r>
      <w:r w:rsidRPr="00954CDF">
        <w:t>руб.</w:t>
      </w:r>
      <w:r>
        <w:t xml:space="preserve"> </w:t>
      </w:r>
    </w:p>
    <w:p w:rsidR="006D1717" w:rsidRDefault="006D1717" w:rsidP="006D1717">
      <w:pPr>
        <w:pStyle w:val="2"/>
        <w:ind w:left="0" w:firstLine="709"/>
        <w:jc w:val="both"/>
      </w:pPr>
      <w:r w:rsidRPr="00954CDF">
        <w:t>Средства использовались строго по целевому назначению</w:t>
      </w:r>
      <w:r>
        <w:t>.</w:t>
      </w:r>
    </w:p>
    <w:p w:rsidR="006D1717" w:rsidRPr="00954CDF" w:rsidRDefault="006D1717" w:rsidP="006D1717">
      <w:pPr>
        <w:pStyle w:val="2"/>
        <w:ind w:left="0" w:firstLine="0"/>
        <w:jc w:val="both"/>
      </w:pP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Отчет</w:t>
      </w:r>
    </w:p>
    <w:p w:rsidR="006D1717" w:rsidRPr="00954CDF" w:rsidRDefault="006D1717" w:rsidP="006D1717">
      <w:pPr>
        <w:pStyle w:val="Heading"/>
        <w:jc w:val="center"/>
        <w:rPr>
          <w:rFonts w:ascii="Times New Roman" w:hAnsi="Times New Roman" w:cs="Times New Roman"/>
          <w:sz w:val="24"/>
          <w:szCs w:val="24"/>
        </w:rPr>
      </w:pPr>
      <w:r w:rsidRPr="00954CDF">
        <w:rPr>
          <w:rFonts w:ascii="Times New Roman" w:hAnsi="Times New Roman" w:cs="Times New Roman"/>
          <w:sz w:val="24"/>
          <w:szCs w:val="24"/>
        </w:rPr>
        <w:t>о финансировании проводимых программных мероприят</w:t>
      </w:r>
      <w:r>
        <w:rPr>
          <w:rFonts w:ascii="Times New Roman" w:hAnsi="Times New Roman" w:cs="Times New Roman"/>
          <w:sz w:val="24"/>
          <w:szCs w:val="24"/>
        </w:rPr>
        <w:t>ий муниципальной программы в 2020</w:t>
      </w:r>
      <w:r w:rsidRPr="00954CDF">
        <w:rPr>
          <w:rFonts w:ascii="Times New Roman" w:hAnsi="Times New Roman" w:cs="Times New Roman"/>
          <w:sz w:val="24"/>
          <w:szCs w:val="24"/>
        </w:rPr>
        <w:t xml:space="preserve"> году</w:t>
      </w:r>
    </w:p>
    <w:p w:rsidR="006D1717" w:rsidRPr="00954CDF" w:rsidRDefault="006D1717" w:rsidP="006D1717">
      <w:pPr>
        <w:spacing w:after="0" w:line="240" w:lineRule="auto"/>
        <w:jc w:val="right"/>
        <w:rPr>
          <w:rFonts w:ascii="Times New Roman" w:hAnsi="Times New Roman" w:cs="Times New Roman"/>
          <w:sz w:val="24"/>
          <w:szCs w:val="24"/>
        </w:rPr>
      </w:pPr>
      <w:r w:rsidRPr="00954CDF">
        <w:rPr>
          <w:rFonts w:ascii="Times New Roman" w:hAnsi="Times New Roman" w:cs="Times New Roman"/>
          <w:sz w:val="24"/>
          <w:szCs w:val="24"/>
        </w:rPr>
        <w:t>Таблица № 4</w:t>
      </w:r>
    </w:p>
    <w:tbl>
      <w:tblPr>
        <w:tblW w:w="10370" w:type="dxa"/>
        <w:jc w:val="center"/>
        <w:tblInd w:w="726" w:type="dxa"/>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6D1717" w:rsidRPr="00954CDF" w:rsidTr="00E36456">
        <w:trPr>
          <w:trHeight w:val="647"/>
          <w:jc w:val="center"/>
        </w:trPr>
        <w:tc>
          <w:tcPr>
            <w:tcW w:w="2322" w:type="dxa"/>
            <w:vMerge w:val="restart"/>
            <w:tcBorders>
              <w:top w:val="single" w:sz="2" w:space="0" w:color="auto"/>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Наименование программы //</w:t>
            </w:r>
          </w:p>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Подпрограммы</w:t>
            </w:r>
          </w:p>
        </w:tc>
        <w:tc>
          <w:tcPr>
            <w:tcW w:w="851" w:type="dxa"/>
            <w:vMerge w:val="restart"/>
            <w:tcBorders>
              <w:top w:val="single" w:sz="2" w:space="0" w:color="auto"/>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Мероприятия, входящие в план мероприятий програ</w:t>
            </w:r>
            <w:r w:rsidRPr="00954CDF">
              <w:rPr>
                <w:rFonts w:ascii="Times New Roman" w:hAnsi="Times New Roman" w:cs="Times New Roman"/>
                <w:sz w:val="24"/>
                <w:szCs w:val="24"/>
              </w:rPr>
              <w:lastRenderedPageBreak/>
              <w:t xml:space="preserve">ммы </w:t>
            </w:r>
          </w:p>
        </w:tc>
        <w:tc>
          <w:tcPr>
            <w:tcW w:w="2835" w:type="dxa"/>
            <w:gridSpan w:val="4"/>
            <w:tcBorders>
              <w:top w:val="single" w:sz="2" w:space="0" w:color="auto"/>
              <w:left w:val="single" w:sz="2" w:space="0" w:color="auto"/>
              <w:bottom w:val="nil"/>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Объем финансирования</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на 2020</w:t>
            </w:r>
            <w:r w:rsidRPr="00954CDF">
              <w:rPr>
                <w:rFonts w:ascii="Times New Roman" w:hAnsi="Times New Roman" w:cs="Times New Roman"/>
                <w:sz w:val="24"/>
                <w:szCs w:val="24"/>
              </w:rPr>
              <w:t xml:space="preserve"> год </w:t>
            </w:r>
          </w:p>
        </w:tc>
        <w:tc>
          <w:tcPr>
            <w:tcW w:w="3118" w:type="dxa"/>
            <w:gridSpan w:val="4"/>
            <w:tcBorders>
              <w:top w:val="single" w:sz="2" w:space="0" w:color="auto"/>
              <w:left w:val="single" w:sz="2" w:space="0" w:color="auto"/>
              <w:bottom w:val="nil"/>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 финансирования</w:t>
            </w:r>
          </w:p>
          <w:p w:rsidR="006D1717" w:rsidRPr="00954CDF"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за 2020</w:t>
            </w:r>
            <w:r w:rsidRPr="00954CDF">
              <w:rPr>
                <w:rFonts w:ascii="Times New Roman" w:hAnsi="Times New Roman" w:cs="Times New Roman"/>
                <w:sz w:val="24"/>
                <w:szCs w:val="24"/>
              </w:rPr>
              <w:t xml:space="preserve"> год </w:t>
            </w:r>
          </w:p>
        </w:tc>
        <w:tc>
          <w:tcPr>
            <w:tcW w:w="1244" w:type="dxa"/>
            <w:vMerge w:val="restart"/>
            <w:tcBorders>
              <w:top w:val="single" w:sz="2" w:space="0" w:color="auto"/>
              <w:left w:val="single" w:sz="4"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Объемы</w:t>
            </w:r>
          </w:p>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неосвоенных средств и причины их не освоения (по источни</w:t>
            </w:r>
            <w:r w:rsidRPr="00954CDF">
              <w:rPr>
                <w:rFonts w:ascii="Times New Roman" w:hAnsi="Times New Roman" w:cs="Times New Roman"/>
                <w:sz w:val="24"/>
                <w:szCs w:val="24"/>
              </w:rPr>
              <w:softHyphen/>
              <w:t xml:space="preserve">кам </w:t>
            </w:r>
            <w:r w:rsidRPr="00954CDF">
              <w:rPr>
                <w:rFonts w:ascii="Times New Roman" w:hAnsi="Times New Roman" w:cs="Times New Roman"/>
                <w:sz w:val="24"/>
                <w:szCs w:val="24"/>
              </w:rPr>
              <w:lastRenderedPageBreak/>
              <w:t>финансирования</w:t>
            </w:r>
          </w:p>
        </w:tc>
      </w:tr>
      <w:tr w:rsidR="006D1717" w:rsidRPr="00954CDF" w:rsidTr="00E36456">
        <w:trPr>
          <w:trHeight w:val="358"/>
          <w:jc w:val="center"/>
        </w:trPr>
        <w:tc>
          <w:tcPr>
            <w:tcW w:w="2322" w:type="dxa"/>
            <w:vMerge/>
            <w:tcBorders>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709" w:type="dxa"/>
            <w:tcBorders>
              <w:top w:val="single" w:sz="2" w:space="0" w:color="auto"/>
              <w:left w:val="single" w:sz="2" w:space="0" w:color="auto"/>
              <w:bottom w:val="nil"/>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709" w:type="dxa"/>
            <w:tcBorders>
              <w:top w:val="single" w:sz="2" w:space="0" w:color="auto"/>
              <w:left w:val="single" w:sz="2" w:space="0" w:color="auto"/>
              <w:bottom w:val="nil"/>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В том числе:</w:t>
            </w:r>
          </w:p>
        </w:tc>
        <w:tc>
          <w:tcPr>
            <w:tcW w:w="1244" w:type="dxa"/>
            <w:vMerge/>
            <w:tcBorders>
              <w:left w:val="single" w:sz="4" w:space="0" w:color="auto"/>
              <w:right w:val="single" w:sz="2" w:space="0" w:color="auto"/>
            </w:tcBorders>
            <w:vAlign w:val="center"/>
          </w:tcPr>
          <w:p w:rsidR="006D1717" w:rsidRPr="00954CDF"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594"/>
          <w:jc w:val="center"/>
        </w:trPr>
        <w:tc>
          <w:tcPr>
            <w:tcW w:w="2322" w:type="dxa"/>
            <w:vMerge/>
            <w:tcBorders>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851" w:type="dxa"/>
            <w:vMerge/>
            <w:tcBorders>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color w:val="FF0000"/>
                <w:sz w:val="24"/>
                <w:szCs w:val="24"/>
              </w:rPr>
            </w:pPr>
          </w:p>
        </w:tc>
        <w:tc>
          <w:tcPr>
            <w:tcW w:w="709" w:type="dxa"/>
            <w:tcBorders>
              <w:top w:val="nil"/>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ind w:right="-45"/>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709" w:type="dxa"/>
            <w:tcBorders>
              <w:top w:val="nil"/>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Местный бюджет </w:t>
            </w:r>
          </w:p>
        </w:tc>
        <w:tc>
          <w:tcPr>
            <w:tcW w:w="1244" w:type="dxa"/>
            <w:vMerge/>
            <w:tcBorders>
              <w:left w:val="single" w:sz="4"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p>
        </w:tc>
      </w:tr>
      <w:tr w:rsidR="006D1717" w:rsidRPr="00954CDF" w:rsidTr="00E36456">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lastRenderedPageBreak/>
              <w:t xml:space="preserve">1 </w:t>
            </w: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2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3 </w:t>
            </w:r>
          </w:p>
        </w:tc>
        <w:tc>
          <w:tcPr>
            <w:tcW w:w="708"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5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6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7</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8 </w:t>
            </w:r>
          </w:p>
        </w:tc>
        <w:tc>
          <w:tcPr>
            <w:tcW w:w="709"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9 </w:t>
            </w:r>
          </w:p>
        </w:tc>
        <w:tc>
          <w:tcPr>
            <w:tcW w:w="850"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 xml:space="preserve">10 </w:t>
            </w:r>
          </w:p>
        </w:tc>
        <w:tc>
          <w:tcPr>
            <w:tcW w:w="1244"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11</w:t>
            </w:r>
          </w:p>
        </w:tc>
      </w:tr>
      <w:tr w:rsidR="006D1717" w:rsidRPr="00954CDF" w:rsidTr="00E36456">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6D1717" w:rsidRPr="00996542" w:rsidRDefault="006D1717" w:rsidP="00E36456">
            <w:pPr>
              <w:pStyle w:val="af7"/>
              <w:shd w:val="clear" w:color="auto" w:fill="FFFFFF"/>
              <w:suppressAutoHyphens/>
              <w:spacing w:after="0" w:line="240" w:lineRule="auto"/>
              <w:ind w:left="0"/>
              <w:jc w:val="both"/>
              <w:textAlignment w:val="baseline"/>
              <w:rPr>
                <w:rFonts w:ascii="Times New Roman" w:hAnsi="Times New Roman" w:cs="Times New Roman"/>
                <w:bCs/>
                <w:sz w:val="24"/>
                <w:szCs w:val="24"/>
              </w:rPr>
            </w:pPr>
            <w:r w:rsidRPr="00996542">
              <w:rPr>
                <w:rFonts w:ascii="Times New Roman" w:hAnsi="Times New Roman" w:cs="Times New Roman"/>
                <w:sz w:val="24"/>
                <w:szCs w:val="24"/>
              </w:rPr>
              <w:t xml:space="preserve">Программа «Развитие физической культуры и спорта на территории </w:t>
            </w:r>
            <w:r>
              <w:rPr>
                <w:rFonts w:ascii="Times New Roman" w:hAnsi="Times New Roman" w:cs="Times New Roman"/>
                <w:sz w:val="24"/>
                <w:szCs w:val="24"/>
              </w:rPr>
              <w:t>Китаевского</w:t>
            </w:r>
            <w:r w:rsidRPr="00996542">
              <w:rPr>
                <w:rFonts w:ascii="Times New Roman" w:hAnsi="Times New Roman" w:cs="Times New Roman"/>
                <w:sz w:val="24"/>
                <w:szCs w:val="24"/>
              </w:rPr>
              <w:t xml:space="preserve"> сельсовета Медвенского района на </w:t>
            </w:r>
            <w:r>
              <w:rPr>
                <w:rFonts w:ascii="Times New Roman" w:hAnsi="Times New Roman" w:cs="Times New Roman"/>
                <w:sz w:val="24"/>
                <w:szCs w:val="24"/>
              </w:rPr>
              <w:t>2019-2021</w:t>
            </w:r>
            <w:r w:rsidRPr="00996542">
              <w:rPr>
                <w:rFonts w:ascii="Times New Roman" w:hAnsi="Times New Roman" w:cs="Times New Roman"/>
                <w:sz w:val="24"/>
                <w:szCs w:val="24"/>
              </w:rPr>
              <w:t xml:space="preserve"> годы»</w:t>
            </w:r>
          </w:p>
        </w:tc>
        <w:tc>
          <w:tcPr>
            <w:tcW w:w="851"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Таб. №2</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D1717" w:rsidRPr="00954CDF" w:rsidTr="00E36456">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6D1717" w:rsidRPr="00996542" w:rsidRDefault="006D1717" w:rsidP="00E36456">
            <w:pPr>
              <w:spacing w:after="0" w:line="240" w:lineRule="auto"/>
              <w:jc w:val="both"/>
              <w:rPr>
                <w:rFonts w:ascii="Times New Roman" w:eastAsia="Times New Roman" w:hAnsi="Times New Roman" w:cs="Times New Roman"/>
                <w:sz w:val="24"/>
                <w:szCs w:val="24"/>
              </w:rPr>
            </w:pPr>
            <w:r w:rsidRPr="00B74317">
              <w:rPr>
                <w:rFonts w:ascii="Times New Roman" w:hAnsi="Times New Roman" w:cs="Times New Roman"/>
                <w:sz w:val="24"/>
                <w:szCs w:val="24"/>
              </w:rPr>
              <w:t xml:space="preserve">Подпрограмма 1. </w:t>
            </w:r>
            <w:r w:rsidRPr="00996542">
              <w:rPr>
                <w:rFonts w:ascii="Times New Roman" w:eastAsia="Times New Roman" w:hAnsi="Times New Roman" w:cs="Times New Roman"/>
                <w:sz w:val="24"/>
                <w:szCs w:val="24"/>
              </w:rPr>
              <w:t>«Развитие физической культуры и массового спорта»</w:t>
            </w:r>
          </w:p>
          <w:p w:rsidR="006D1717" w:rsidRPr="00B74317" w:rsidRDefault="006D1717" w:rsidP="00E36456">
            <w:pPr>
              <w:spacing w:after="0" w:line="240" w:lineRule="auto"/>
              <w:jc w:val="both"/>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Pr>
          <w:p w:rsidR="006D1717" w:rsidRPr="00954CDF" w:rsidRDefault="006D1717" w:rsidP="00E36456">
            <w:pPr>
              <w:spacing w:after="0" w:line="240" w:lineRule="auto"/>
              <w:jc w:val="both"/>
              <w:rPr>
                <w:rFonts w:ascii="Times New Roman" w:hAnsi="Times New Roman" w:cs="Times New Roman"/>
                <w:sz w:val="24"/>
                <w:szCs w:val="24"/>
              </w:rPr>
            </w:pPr>
            <w:r w:rsidRPr="00954CDF">
              <w:rPr>
                <w:rFonts w:ascii="Times New Roman" w:hAnsi="Times New Roman" w:cs="Times New Roman"/>
                <w:sz w:val="24"/>
                <w:szCs w:val="24"/>
              </w:rPr>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11600</w:t>
            </w:r>
          </w:p>
        </w:tc>
        <w:tc>
          <w:tcPr>
            <w:tcW w:w="708"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11600</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11600</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709"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sidRPr="007C7288">
              <w:rPr>
                <w:rFonts w:ascii="Times New Roman" w:hAnsi="Times New Roman" w:cs="Times New Roman"/>
                <w:sz w:val="24"/>
                <w:szCs w:val="24"/>
              </w:rPr>
              <w:t>-</w:t>
            </w:r>
          </w:p>
        </w:tc>
        <w:tc>
          <w:tcPr>
            <w:tcW w:w="850"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11600</w:t>
            </w:r>
          </w:p>
        </w:tc>
        <w:tc>
          <w:tcPr>
            <w:tcW w:w="1244" w:type="dxa"/>
            <w:tcBorders>
              <w:top w:val="single" w:sz="2" w:space="0" w:color="auto"/>
              <w:left w:val="single" w:sz="2" w:space="0" w:color="auto"/>
              <w:bottom w:val="single" w:sz="2" w:space="0" w:color="auto"/>
              <w:right w:val="single" w:sz="2" w:space="0" w:color="auto"/>
            </w:tcBorders>
          </w:tcPr>
          <w:p w:rsidR="006D1717" w:rsidRPr="007C7288"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100%</w:t>
            </w:r>
          </w:p>
          <w:p w:rsidR="006D1717" w:rsidRPr="007C7288" w:rsidRDefault="006D1717" w:rsidP="00E36456">
            <w:pPr>
              <w:spacing w:after="0" w:line="240" w:lineRule="auto"/>
              <w:jc w:val="both"/>
              <w:rPr>
                <w:rFonts w:ascii="Times New Roman" w:hAnsi="Times New Roman" w:cs="Times New Roman"/>
                <w:sz w:val="24"/>
                <w:szCs w:val="24"/>
              </w:rPr>
            </w:pPr>
          </w:p>
        </w:tc>
      </w:tr>
    </w:tbl>
    <w:p w:rsidR="006D1717" w:rsidRDefault="006D1717" w:rsidP="006D1717">
      <w:pPr>
        <w:pStyle w:val="ConsPlusNormal"/>
        <w:widowControl/>
        <w:jc w:val="both"/>
        <w:outlineLvl w:val="1"/>
        <w:rPr>
          <w:rFonts w:ascii="Times New Roman" w:hAnsi="Times New Roman" w:cs="Times New Roman"/>
          <w:sz w:val="24"/>
          <w:szCs w:val="24"/>
        </w:rPr>
      </w:pPr>
    </w:p>
    <w:p w:rsidR="006D1717" w:rsidRPr="007C7288" w:rsidRDefault="006D1717" w:rsidP="006D1717">
      <w:pPr>
        <w:pStyle w:val="ConsPlusNormal"/>
        <w:widowControl/>
        <w:ind w:firstLine="709"/>
        <w:jc w:val="both"/>
        <w:outlineLvl w:val="1"/>
        <w:rPr>
          <w:rFonts w:ascii="Times New Roman" w:hAnsi="Times New Roman" w:cs="Times New Roman"/>
          <w:b/>
          <w:sz w:val="24"/>
          <w:szCs w:val="24"/>
        </w:rPr>
      </w:pPr>
      <w:r w:rsidRPr="007C7288">
        <w:rPr>
          <w:rFonts w:ascii="Times New Roman" w:hAnsi="Times New Roman" w:cs="Times New Roman"/>
          <w:b/>
          <w:sz w:val="24"/>
          <w:szCs w:val="24"/>
        </w:rPr>
        <w:t>5. Оценка эффективности реализации Программы</w:t>
      </w:r>
    </w:p>
    <w:p w:rsidR="006D1717" w:rsidRDefault="006D1717" w:rsidP="006D1717">
      <w:pPr>
        <w:spacing w:after="0" w:line="240" w:lineRule="auto"/>
        <w:ind w:firstLine="709"/>
        <w:jc w:val="both"/>
        <w:rPr>
          <w:rFonts w:ascii="Times New Roman" w:eastAsia="Times New Roman" w:hAnsi="Times New Roman" w:cs="Times New Roman"/>
          <w:sz w:val="24"/>
          <w:szCs w:val="24"/>
        </w:rPr>
      </w:pPr>
      <w:r w:rsidRPr="00954CDF">
        <w:rPr>
          <w:rFonts w:ascii="Times New Roman" w:hAnsi="Times New Roman" w:cs="Times New Roman"/>
          <w:sz w:val="24"/>
          <w:szCs w:val="24"/>
        </w:rPr>
        <w:t xml:space="preserve">Реализация мероприятий Программы позволила: </w:t>
      </w:r>
      <w:r>
        <w:rPr>
          <w:rFonts w:ascii="Times New Roman" w:eastAsia="Times New Roman" w:hAnsi="Times New Roman" w:cs="Times New Roman"/>
          <w:sz w:val="24"/>
          <w:szCs w:val="24"/>
        </w:rPr>
        <w:t>у</w:t>
      </w:r>
      <w:r w:rsidRPr="00672F7F">
        <w:rPr>
          <w:rFonts w:ascii="Times New Roman" w:eastAsia="Times New Roman" w:hAnsi="Times New Roman" w:cs="Times New Roman"/>
          <w:sz w:val="24"/>
          <w:szCs w:val="24"/>
        </w:rPr>
        <w:t>велич</w:t>
      </w:r>
      <w:r>
        <w:rPr>
          <w:rFonts w:ascii="Times New Roman" w:eastAsia="Times New Roman" w:hAnsi="Times New Roman" w:cs="Times New Roman"/>
          <w:sz w:val="24"/>
          <w:szCs w:val="24"/>
        </w:rPr>
        <w:t>ить</w:t>
      </w:r>
      <w:r w:rsidRPr="00672F7F">
        <w:rPr>
          <w:rFonts w:ascii="Times New Roman" w:eastAsia="Times New Roman" w:hAnsi="Times New Roman" w:cs="Times New Roman"/>
          <w:sz w:val="24"/>
          <w:szCs w:val="24"/>
        </w:rPr>
        <w:t xml:space="preserve"> уров</w:t>
      </w:r>
      <w:r>
        <w:rPr>
          <w:rFonts w:ascii="Times New Roman" w:eastAsia="Times New Roman" w:hAnsi="Times New Roman" w:cs="Times New Roman"/>
          <w:sz w:val="24"/>
          <w:szCs w:val="24"/>
        </w:rPr>
        <w:t>ень</w:t>
      </w:r>
      <w:r w:rsidRPr="00672F7F">
        <w:rPr>
          <w:rFonts w:ascii="Times New Roman" w:eastAsia="Times New Roman" w:hAnsi="Times New Roman" w:cs="Times New Roman"/>
          <w:sz w:val="24"/>
          <w:szCs w:val="24"/>
        </w:rPr>
        <w:t xml:space="preserve"> вовлеченности населе</w:t>
      </w:r>
      <w:r>
        <w:rPr>
          <w:rFonts w:ascii="Times New Roman" w:eastAsia="Times New Roman" w:hAnsi="Times New Roman" w:cs="Times New Roman"/>
          <w:sz w:val="24"/>
          <w:szCs w:val="24"/>
        </w:rPr>
        <w:t>ния в систематические занятия фи</w:t>
      </w:r>
      <w:r w:rsidRPr="00672F7F">
        <w:rPr>
          <w:rFonts w:ascii="Times New Roman" w:eastAsia="Times New Roman" w:hAnsi="Times New Roman" w:cs="Times New Roman"/>
          <w:sz w:val="24"/>
          <w:szCs w:val="24"/>
        </w:rPr>
        <w:t>зической культурой и спортом; развит</w:t>
      </w:r>
      <w:r>
        <w:rPr>
          <w:rFonts w:ascii="Times New Roman" w:eastAsia="Times New Roman" w:hAnsi="Times New Roman" w:cs="Times New Roman"/>
          <w:sz w:val="24"/>
          <w:szCs w:val="24"/>
        </w:rPr>
        <w:t xml:space="preserve">ь </w:t>
      </w:r>
      <w:r w:rsidRPr="00672F7F">
        <w:rPr>
          <w:rFonts w:ascii="Times New Roman" w:eastAsia="Times New Roman" w:hAnsi="Times New Roman" w:cs="Times New Roman"/>
          <w:sz w:val="24"/>
          <w:szCs w:val="24"/>
        </w:rPr>
        <w:t>инфраструктуры физичес</w:t>
      </w:r>
      <w:r>
        <w:rPr>
          <w:rFonts w:ascii="Times New Roman" w:eastAsia="Times New Roman" w:hAnsi="Times New Roman" w:cs="Times New Roman"/>
          <w:sz w:val="24"/>
          <w:szCs w:val="24"/>
        </w:rPr>
        <w:t xml:space="preserve">кой культуры и спорта, в том числе для лиц </w:t>
      </w:r>
      <w:r w:rsidRPr="00672F7F">
        <w:rPr>
          <w:rFonts w:ascii="Times New Roman" w:eastAsia="Times New Roman" w:hAnsi="Times New Roman" w:cs="Times New Roman"/>
          <w:sz w:val="24"/>
          <w:szCs w:val="24"/>
        </w:rPr>
        <w:t>с ограниче</w:t>
      </w:r>
      <w:r>
        <w:rPr>
          <w:rFonts w:ascii="Times New Roman" w:eastAsia="Times New Roman" w:hAnsi="Times New Roman" w:cs="Times New Roman"/>
          <w:sz w:val="24"/>
          <w:szCs w:val="24"/>
        </w:rPr>
        <w:t>нными возможностями здоровья и инвалидов.</w:t>
      </w:r>
    </w:p>
    <w:p w:rsidR="006D1717" w:rsidRPr="00954CDF" w:rsidRDefault="006D1717" w:rsidP="006D1717">
      <w:pPr>
        <w:pStyle w:val="ConsPlusNormal"/>
        <w:widowControl/>
        <w:ind w:firstLine="709"/>
        <w:jc w:val="both"/>
        <w:rPr>
          <w:rFonts w:ascii="Times New Roman" w:hAnsi="Times New Roman" w:cs="Times New Roman"/>
          <w:b/>
          <w:sz w:val="24"/>
          <w:szCs w:val="24"/>
        </w:rPr>
      </w:pPr>
      <w:r w:rsidRPr="00954CDF">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954CDF">
        <w:rPr>
          <w:rFonts w:ascii="Times New Roman" w:hAnsi="Times New Roman" w:cs="Times New Roman"/>
          <w:b/>
          <w:sz w:val="24"/>
          <w:szCs w:val="24"/>
        </w:rPr>
        <w:t>является:</w:t>
      </w:r>
    </w:p>
    <w:p w:rsidR="006D1717" w:rsidRPr="001F3CCE" w:rsidRDefault="006D1717" w:rsidP="006D1717">
      <w:pPr>
        <w:spacing w:after="0" w:line="240" w:lineRule="auto"/>
        <w:ind w:firstLine="709"/>
        <w:jc w:val="both"/>
        <w:rPr>
          <w:rFonts w:ascii="Times New Roman" w:eastAsia="Times New Roman" w:hAnsi="Times New Roman" w:cs="Times New Roman"/>
          <w:sz w:val="24"/>
          <w:szCs w:val="24"/>
        </w:rPr>
      </w:pPr>
      <w:r w:rsidRPr="001F3CCE">
        <w:rPr>
          <w:rFonts w:ascii="Times New Roman" w:eastAsia="Times New Roman" w:hAnsi="Times New Roman" w:cs="Times New Roman"/>
          <w:sz w:val="24"/>
          <w:szCs w:val="24"/>
        </w:rPr>
        <w:t xml:space="preserve">обеспечение развития физической культуры и спорта на территории </w:t>
      </w:r>
      <w:r>
        <w:rPr>
          <w:rFonts w:ascii="Times New Roman" w:eastAsia="Times New Roman" w:hAnsi="Times New Roman" w:cs="Times New Roman"/>
          <w:sz w:val="24"/>
          <w:szCs w:val="24"/>
        </w:rPr>
        <w:t>Китаевского</w:t>
      </w:r>
      <w:r w:rsidRPr="001F3CCE">
        <w:rPr>
          <w:rFonts w:ascii="Times New Roman" w:eastAsia="Times New Roman" w:hAnsi="Times New Roman" w:cs="Times New Roman"/>
          <w:sz w:val="24"/>
          <w:szCs w:val="24"/>
        </w:rPr>
        <w:t xml:space="preserve"> сельсовета;</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1F3CCE">
        <w:rPr>
          <w:rFonts w:ascii="Times New Roman" w:hAnsi="Times New Roman" w:cs="Times New Roman"/>
          <w:sz w:val="24"/>
          <w:szCs w:val="24"/>
        </w:rPr>
        <w:t xml:space="preserve">-формирование потребности населения </w:t>
      </w:r>
      <w:r>
        <w:rPr>
          <w:rFonts w:ascii="Times New Roman" w:hAnsi="Times New Roman" w:cs="Times New Roman"/>
          <w:sz w:val="24"/>
          <w:szCs w:val="24"/>
        </w:rPr>
        <w:t>Китаевского</w:t>
      </w:r>
      <w:r w:rsidRPr="001F3CCE">
        <w:rPr>
          <w:rFonts w:ascii="Times New Roman" w:hAnsi="Times New Roman" w:cs="Times New Roman"/>
          <w:sz w:val="24"/>
          <w:szCs w:val="24"/>
        </w:rPr>
        <w:t xml:space="preserve"> сельсовета в </w:t>
      </w:r>
      <w:r w:rsidRPr="001F3CCE">
        <w:rPr>
          <w:rStyle w:val="Corbel95pt0pt"/>
          <w:rFonts w:ascii="Times New Roman" w:hAnsi="Times New Roman" w:cs="Times New Roman"/>
          <w:sz w:val="24"/>
          <w:szCs w:val="24"/>
        </w:rPr>
        <w:t>систематических занятиях</w:t>
      </w:r>
      <w:r w:rsidRPr="001F3CCE">
        <w:rPr>
          <w:rFonts w:ascii="Times New Roman" w:hAnsi="Times New Roman" w:cs="Times New Roman"/>
          <w:sz w:val="24"/>
          <w:szCs w:val="24"/>
        </w:rPr>
        <w:t xml:space="preserve"> физической культурой и спортом</w:t>
      </w:r>
      <w:r>
        <w:rPr>
          <w:rFonts w:ascii="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rPr>
          <w:rFonts w:ascii="Arial" w:hAnsi="Arial" w:cs="Arial"/>
          <w:snapToGrid w:val="0"/>
          <w:color w:val="000000"/>
        </w:rPr>
      </w:pPr>
      <w:r>
        <w:rPr>
          <w:rFonts w:ascii="Arial" w:hAnsi="Arial" w:cs="Arial"/>
          <w:snapToGrid w:val="0"/>
          <w:color w:val="000000"/>
        </w:rPr>
        <w:br w:type="page"/>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Default="006D1717" w:rsidP="006D1717">
      <w:pPr>
        <w:spacing w:after="0" w:line="240" w:lineRule="auto"/>
        <w:ind w:firstLine="689"/>
        <w:jc w:val="center"/>
        <w:rPr>
          <w:rFonts w:ascii="Times New Roman" w:hAnsi="Times New Roman" w:cs="Times New Roman"/>
          <w:b/>
          <w:color w:val="000000"/>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Pr>
          <w:rFonts w:ascii="Times New Roman" w:eastAsia="Times New Roman" w:hAnsi="Times New Roman" w:cs="Times New Roman"/>
          <w:b/>
          <w:sz w:val="24"/>
          <w:szCs w:val="24"/>
        </w:rPr>
        <w:t>Китаевский</w:t>
      </w:r>
      <w:r w:rsidRPr="007924B0">
        <w:rPr>
          <w:rFonts w:ascii="Times New Roman" w:eastAsia="Times New Roman" w:hAnsi="Times New Roman" w:cs="Times New Roman"/>
          <w:b/>
          <w:sz w:val="24"/>
          <w:szCs w:val="24"/>
        </w:rPr>
        <w:t xml:space="preserve"> сельсовет» Медвенского района Курской области на 2017-2025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2020</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Pr>
          <w:rFonts w:ascii="Times New Roman" w:eastAsia="Times New Roman" w:hAnsi="Times New Roman" w:cs="Times New Roman"/>
          <w:sz w:val="24"/>
          <w:szCs w:val="24"/>
        </w:rPr>
        <w:t>Китаевский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 xml:space="preserve"> в 2020</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E36456">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08349A">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Pr>
          <w:rFonts w:ascii="Times New Roman" w:eastAsia="Times New Roman" w:hAnsi="Times New Roman" w:cs="Times New Roman"/>
          <w:sz w:val="24"/>
          <w:szCs w:val="24"/>
        </w:rPr>
        <w:t>Китаевский</w:t>
      </w:r>
      <w:r w:rsidRPr="0008349A">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 xml:space="preserve">перекладка ветхих водопроводных сетей с износом 80-95% с заменой трубопроводов на полиэтиленовые </w:t>
      </w:r>
      <w:r>
        <w:rPr>
          <w:rFonts w:ascii="Times New Roman" w:hAnsi="Times New Roman" w:cs="Times New Roman"/>
          <w:sz w:val="24"/>
          <w:szCs w:val="24"/>
        </w:rPr>
        <w:t>;</w:t>
      </w:r>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lastRenderedPageBreak/>
        <w:t>- обеспечение подключения к системам коммунальной инфраструктуры вводимых объектов жилищного фонда и социальной сферы;</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 xml:space="preserve">-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w:t>
      </w:r>
    </w:p>
    <w:p w:rsidR="006D1717" w:rsidRPr="00F51675" w:rsidRDefault="006D1717" w:rsidP="006D1717">
      <w:pPr>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-улучшение экологической ситуации на территории</w:t>
      </w:r>
    </w:p>
    <w:p w:rsidR="006D1717" w:rsidRPr="00F51675"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51675">
        <w:rPr>
          <w:rFonts w:ascii="Times New Roman" w:eastAsia="Times New Roman" w:hAnsi="Times New Roman" w:cs="Times New Roman"/>
          <w:sz w:val="24"/>
          <w:szCs w:val="24"/>
        </w:rPr>
        <w:t>муниципального образования.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6D1717" w:rsidRPr="004F7C13" w:rsidTr="00E36456">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E36456">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E36456">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tcPr>
          <w:p w:rsidR="006D1717" w:rsidRPr="00F51675" w:rsidRDefault="006D1717" w:rsidP="00E36456">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F51675">
              <w:rPr>
                <w:rFonts w:ascii="Times New Roman" w:eastAsia="Times New Roman" w:hAnsi="Times New Roman" w:cs="Times New Roman"/>
                <w:b/>
                <w:sz w:val="24"/>
                <w:szCs w:val="24"/>
              </w:rPr>
              <w:t>комплексного развития систем коммунальной инфраструктуры муниципального образования «</w:t>
            </w:r>
            <w:r>
              <w:rPr>
                <w:rFonts w:ascii="Times New Roman" w:eastAsia="Times New Roman" w:hAnsi="Times New Roman" w:cs="Times New Roman"/>
                <w:b/>
                <w:sz w:val="24"/>
                <w:szCs w:val="24"/>
              </w:rPr>
              <w:t>Китаевский</w:t>
            </w:r>
            <w:r w:rsidRPr="00F51675">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single" w:sz="4" w:space="0" w:color="auto"/>
              <w:left w:val="single" w:sz="4" w:space="0" w:color="auto"/>
              <w:bottom w:val="single" w:sz="4" w:space="0" w:color="auto"/>
              <w:right w:val="single" w:sz="4" w:space="0" w:color="auto"/>
            </w:tcBorders>
          </w:tcPr>
          <w:p w:rsidR="006D1717" w:rsidRDefault="006D1717" w:rsidP="00E36456">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33585E" w:rsidRDefault="006D1717" w:rsidP="00E36456">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-повышение надежности функционирования систем коммунальной инфраструктуры; </w:t>
            </w:r>
          </w:p>
          <w:p w:rsidR="006D1717" w:rsidRPr="0033585E" w:rsidRDefault="006D1717" w:rsidP="00E36456">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ликвидация аварийных и полностью изношенных объектов коммунального хозяйства; </w:t>
            </w:r>
          </w:p>
          <w:p w:rsidR="006D1717" w:rsidRPr="0033585E" w:rsidRDefault="006D1717" w:rsidP="00E36456">
            <w:pPr>
              <w:spacing w:after="0" w:line="240" w:lineRule="auto"/>
              <w:ind w:firstLine="317"/>
              <w:jc w:val="both"/>
              <w:rPr>
                <w:rFonts w:ascii="Times New Roman" w:eastAsia="Times New Roman" w:hAnsi="Times New Roman" w:cs="Times New Roman"/>
                <w:sz w:val="24"/>
                <w:szCs w:val="24"/>
              </w:rPr>
            </w:pPr>
            <w:r w:rsidRPr="0033585E">
              <w:rPr>
                <w:rFonts w:ascii="Times New Roman" w:eastAsia="Times New Roman" w:hAnsi="Times New Roman" w:cs="Times New Roman"/>
                <w:sz w:val="24"/>
                <w:szCs w:val="24"/>
              </w:rPr>
              <w:t xml:space="preserve">- увеличение объемов и повышение качества предоставляемых коммунальных услуг; </w:t>
            </w:r>
          </w:p>
          <w:p w:rsidR="006D1717" w:rsidRPr="0033585E" w:rsidRDefault="006D1717" w:rsidP="00E36456">
            <w:pPr>
              <w:spacing w:after="0" w:line="240" w:lineRule="auto"/>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85E">
              <w:rPr>
                <w:rFonts w:ascii="Times New Roman" w:eastAsia="Times New Roman" w:hAnsi="Times New Roman" w:cs="Times New Roman"/>
                <w:sz w:val="24"/>
                <w:szCs w:val="24"/>
              </w:rPr>
              <w:t xml:space="preserve">дальнейшая активизация жилищного строительства; </w:t>
            </w:r>
          </w:p>
          <w:p w:rsidR="006D1717" w:rsidRPr="004F7C13" w:rsidRDefault="006D1717" w:rsidP="00E36456">
            <w:pPr>
              <w:pStyle w:val="ConsPlusCell"/>
              <w:ind w:firstLine="350"/>
              <w:jc w:val="both"/>
              <w:rPr>
                <w:rFonts w:ascii="Times New Roman" w:hAnsi="Times New Roman" w:cs="Times New Roman"/>
                <w:sz w:val="24"/>
                <w:szCs w:val="24"/>
              </w:rPr>
            </w:pPr>
            <w:r>
              <w:rPr>
                <w:rFonts w:ascii="Times New Roman" w:hAnsi="Times New Roman" w:cs="Times New Roman"/>
                <w:sz w:val="24"/>
                <w:szCs w:val="24"/>
              </w:rPr>
              <w:t>-</w:t>
            </w:r>
            <w:r w:rsidRPr="0033585E">
              <w:rPr>
                <w:rFonts w:ascii="Times New Roman" w:hAnsi="Times New Roman" w:cs="Times New Roman"/>
                <w:sz w:val="24"/>
                <w:szCs w:val="24"/>
              </w:rPr>
              <w:t xml:space="preserve">улучшения экологической </w:t>
            </w:r>
            <w:r w:rsidRPr="0033585E">
              <w:rPr>
                <w:rFonts w:ascii="Times New Roman" w:hAnsi="Times New Roman" w:cs="Times New Roman"/>
                <w:sz w:val="24"/>
                <w:szCs w:val="24"/>
              </w:rPr>
              <w:lastRenderedPageBreak/>
              <w:t>ситуации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lastRenderedPageBreak/>
              <w:t>Глава</w:t>
            </w:r>
            <w:r>
              <w:rPr>
                <w:rFonts w:ascii="Times New Roman" w:hAnsi="Times New Roman" w:cs="Times New Roman"/>
                <w:sz w:val="24"/>
                <w:szCs w:val="24"/>
              </w:rPr>
              <w:t xml:space="preserve"> Китаевского сельсовета</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Pr>
                <w:rFonts w:ascii="Times New Roman" w:eastAsia="Times New Roman" w:hAnsi="Times New Roman" w:cs="Times New Roman"/>
                <w:sz w:val="24"/>
                <w:szCs w:val="24"/>
              </w:rPr>
              <w:t>Китаевский</w:t>
            </w:r>
            <w:r w:rsidRPr="0033585E">
              <w:rPr>
                <w:rFonts w:ascii="Times New Roman" w:eastAsia="Times New Roman" w:hAnsi="Times New Roman" w:cs="Times New Roman"/>
                <w:sz w:val="24"/>
                <w:szCs w:val="24"/>
              </w:rPr>
              <w:t xml:space="preserve"> сельсовет» Медвенского района Курской области</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Pr="00120545" w:rsidRDefault="006D1717" w:rsidP="006D1717">
      <w:pPr>
        <w:spacing w:after="0" w:line="240" w:lineRule="auto"/>
        <w:jc w:val="both"/>
        <w:rPr>
          <w:rFonts w:ascii="Times New Roman" w:hAnsi="Times New Roman" w:cs="Times New Roman"/>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2020</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ий муниципальной программы в 2020</w:t>
      </w:r>
      <w:r w:rsidRPr="008B0B79">
        <w:rPr>
          <w:rFonts w:ascii="Times New Roman" w:hAnsi="Times New Roman" w:cs="Times New Roman"/>
          <w:color w:val="000000"/>
          <w:sz w:val="24"/>
          <w:szCs w:val="24"/>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E36456">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
        </w:tc>
      </w:tr>
      <w:tr w:rsidR="006D1717" w:rsidRPr="008B0B79" w:rsidTr="00E36456">
        <w:trPr>
          <w:trHeight w:val="358"/>
          <w:jc w:val="center"/>
        </w:trPr>
        <w:tc>
          <w:tcPr>
            <w:tcW w:w="2713" w:type="dxa"/>
            <w:vMerge/>
            <w:tcBorders>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E36456">
            <w:pPr>
              <w:spacing w:after="0" w:line="240" w:lineRule="auto"/>
              <w:jc w:val="both"/>
              <w:rPr>
                <w:rFonts w:ascii="Times New Roman" w:hAnsi="Times New Roman" w:cs="Times New Roman"/>
                <w:color w:val="000000"/>
                <w:sz w:val="24"/>
                <w:szCs w:val="24"/>
              </w:rPr>
            </w:pPr>
          </w:p>
        </w:tc>
      </w:tr>
      <w:tr w:rsidR="006D1717" w:rsidRPr="008B0B79" w:rsidTr="00E36456">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r>
      <w:tr w:rsidR="006D1717" w:rsidRPr="008B0B79" w:rsidTr="00E36456">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E36456">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E36456">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Pr>
                <w:rFonts w:ascii="Times New Roman" w:eastAsia="Times New Roman" w:hAnsi="Times New Roman" w:cs="Times New Roman"/>
                <w:sz w:val="24"/>
                <w:szCs w:val="24"/>
              </w:rPr>
              <w:t>Китаевский</w:t>
            </w:r>
            <w:r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Pr="008036F0" w:rsidRDefault="006D1717" w:rsidP="00E36456">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8B0B79"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2020</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 2020</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F51675">
        <w:rPr>
          <w:rFonts w:ascii="Times New Roman" w:eastAsia="Times New Roman" w:hAnsi="Times New Roman" w:cs="Times New Roman"/>
          <w:sz w:val="24"/>
          <w:szCs w:val="24"/>
        </w:rPr>
        <w:t>комплексного развития систем коммунальной инфраструктуры муниципального образования «</w:t>
      </w:r>
      <w:r>
        <w:rPr>
          <w:rFonts w:ascii="Times New Roman" w:eastAsia="Times New Roman" w:hAnsi="Times New Roman" w:cs="Times New Roman"/>
          <w:sz w:val="24"/>
          <w:szCs w:val="24"/>
        </w:rPr>
        <w:t>Китаевский</w:t>
      </w:r>
      <w:r w:rsidRPr="00F51675">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eastAsia="Times New Roman" w:hAnsi="Times New Roman" w:cs="Times New Roman"/>
          <w:sz w:val="24"/>
          <w:szCs w:val="24"/>
        </w:rPr>
        <w:t xml:space="preserve"> </w:t>
      </w:r>
      <w:r w:rsidRPr="008B0B79">
        <w:rPr>
          <w:rFonts w:ascii="Times New Roman" w:hAnsi="Times New Roman" w:cs="Times New Roman"/>
          <w:sz w:val="24"/>
          <w:szCs w:val="24"/>
        </w:rPr>
        <w:t>(далее – Программа) осуществлялась реализация программных мероприятий по направлениям отраженным в табл.№2.</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33585E">
        <w:rPr>
          <w:rFonts w:ascii="Times New Roman" w:eastAsia="Times New Roman" w:hAnsi="Times New Roman" w:cs="Times New Roman"/>
          <w:sz w:val="24"/>
          <w:szCs w:val="24"/>
        </w:rPr>
        <w:t>качественное и надежное обеспечение коммунальными услугами потребителей муниципального образования «</w:t>
      </w:r>
      <w:r>
        <w:rPr>
          <w:rFonts w:ascii="Times New Roman" w:eastAsia="Times New Roman" w:hAnsi="Times New Roman" w:cs="Times New Roman"/>
          <w:sz w:val="24"/>
          <w:szCs w:val="24"/>
        </w:rPr>
        <w:t>Китаевский</w:t>
      </w:r>
      <w:r w:rsidRPr="0033585E">
        <w:rPr>
          <w:rFonts w:ascii="Times New Roman" w:eastAsia="Times New Roman" w:hAnsi="Times New Roman" w:cs="Times New Roman"/>
          <w:sz w:val="24"/>
          <w:szCs w:val="24"/>
        </w:rPr>
        <w:t xml:space="preserve"> сельсовет» Медвенского района Курской области</w:t>
      </w:r>
      <w:r>
        <w:rPr>
          <w:rFonts w:ascii="Times New Roman" w:eastAsia="Times New Roman" w:hAnsi="Times New Roman" w:cs="Times New Roman"/>
          <w:sz w:val="24"/>
          <w:szCs w:val="24"/>
        </w:rPr>
        <w:t>.</w:t>
      </w: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p>
    <w:p w:rsidR="006D1717" w:rsidRDefault="006D1717" w:rsidP="006D1717">
      <w:pPr>
        <w:shd w:val="clear" w:color="auto" w:fill="FFFFFF"/>
        <w:spacing w:after="0" w:line="240" w:lineRule="auto"/>
        <w:ind w:firstLine="709"/>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6516E7" w:rsidRDefault="006D1717" w:rsidP="006D1717">
      <w:pPr>
        <w:spacing w:after="0" w:line="240" w:lineRule="auto"/>
        <w:ind w:right="-2"/>
        <w:jc w:val="center"/>
        <w:rPr>
          <w:rFonts w:ascii="Times New Roman" w:eastAsia="Times New Roman" w:hAnsi="Times New Roman" w:cs="Times New Roman"/>
          <w:b/>
          <w:sz w:val="24"/>
          <w:szCs w:val="24"/>
        </w:rPr>
      </w:pPr>
      <w:r w:rsidRPr="0076668B">
        <w:rPr>
          <w:rFonts w:ascii="Times New Roman" w:hAnsi="Times New Roman" w:cs="Times New Roman"/>
          <w:b/>
          <w:color w:val="000000"/>
          <w:sz w:val="24"/>
          <w:szCs w:val="24"/>
        </w:rPr>
        <w:t xml:space="preserve">о реализации муниципальной программы </w:t>
      </w:r>
      <w:r w:rsidRPr="007924B0">
        <w:rPr>
          <w:rFonts w:ascii="Times New Roman" w:eastAsia="Times New Roman" w:hAnsi="Times New Roman" w:cs="Times New Roman"/>
          <w:b/>
          <w:sz w:val="24"/>
          <w:szCs w:val="24"/>
        </w:rPr>
        <w:t xml:space="preserve">комплексного развития систем </w:t>
      </w:r>
      <w:r w:rsidRPr="002D4192">
        <w:rPr>
          <w:rFonts w:ascii="Times New Roman" w:eastAsia="Times New Roman" w:hAnsi="Times New Roman" w:cs="Times New Roman"/>
          <w:b/>
          <w:sz w:val="24"/>
          <w:szCs w:val="24"/>
        </w:rPr>
        <w:t xml:space="preserve">комплексного развития социальной инфраструктуры </w:t>
      </w:r>
      <w:r>
        <w:rPr>
          <w:rFonts w:ascii="Times New Roman" w:eastAsia="Times New Roman" w:hAnsi="Times New Roman" w:cs="Times New Roman"/>
          <w:b/>
          <w:sz w:val="24"/>
          <w:szCs w:val="24"/>
        </w:rPr>
        <w:t>муниципального образования «Китаевский сельсовет» Медвенского района Курской области</w:t>
      </w:r>
      <w:r w:rsidRPr="002D4192">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w:t>
      </w:r>
      <w:r w:rsidRPr="002D4192">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25 годы</w:t>
      </w:r>
    </w:p>
    <w:p w:rsidR="006D1717" w:rsidRPr="0076668B" w:rsidRDefault="006D1717" w:rsidP="006D1717">
      <w:pPr>
        <w:spacing w:after="0" w:line="240" w:lineRule="auto"/>
        <w:ind w:firstLine="689"/>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2020</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Pr>
          <w:rFonts w:ascii="Times New Roman" w:eastAsia="Times New Roman" w:hAnsi="Times New Roman" w:cs="Times New Roman"/>
          <w:sz w:val="24"/>
          <w:szCs w:val="24"/>
        </w:rPr>
        <w:t>Китаевский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2020</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E36456">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Pr>
          <w:rFonts w:ascii="Times New Roman" w:eastAsia="Times New Roman" w:hAnsi="Times New Roman" w:cs="Times New Roman"/>
          <w:sz w:val="24"/>
          <w:szCs w:val="24"/>
        </w:rPr>
        <w:t>Китаевский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08349A" w:rsidRDefault="006D1717" w:rsidP="006D1717">
      <w:pPr>
        <w:spacing w:after="0" w:line="240" w:lineRule="auto"/>
        <w:ind w:firstLine="708"/>
        <w:rPr>
          <w:rFonts w:ascii="Times New Roman" w:hAnsi="Times New Roman" w:cs="Times New Roman"/>
          <w:sz w:val="24"/>
          <w:szCs w:val="24"/>
        </w:rPr>
      </w:pPr>
      <w:r w:rsidRPr="0008349A">
        <w:rPr>
          <w:rFonts w:ascii="Times New Roman" w:hAnsi="Times New Roman" w:cs="Times New Roman"/>
          <w:sz w:val="24"/>
          <w:szCs w:val="24"/>
        </w:rPr>
        <w:t>- санитарная очистка территории, ликвидация несанкционированных свалок;</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xml:space="preserve">- замена и установка фонарей уличного освещения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замена/</w:t>
      </w:r>
      <w:r w:rsidRPr="0008349A">
        <w:rPr>
          <w:rFonts w:ascii="Times New Roman" w:hAnsi="Times New Roman" w:cs="Times New Roman"/>
          <w:bCs/>
          <w:sz w:val="24"/>
          <w:szCs w:val="24"/>
        </w:rPr>
        <w:t xml:space="preserve">перекладка ветхих водопроводных сетей с износом 80-95% с заменой трубопроводов на полиэтиленовые </w:t>
      </w:r>
      <w:r>
        <w:rPr>
          <w:rFonts w:ascii="Times New Roman" w:hAnsi="Times New Roman" w:cs="Times New Roman"/>
          <w:bCs/>
          <w:sz w:val="24"/>
          <w:szCs w:val="24"/>
        </w:rPr>
        <w:t>;</w:t>
      </w:r>
    </w:p>
    <w:p w:rsidR="006D1717" w:rsidRPr="0008349A" w:rsidRDefault="006D1717" w:rsidP="006D1717">
      <w:pPr>
        <w:spacing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обеспечение территорий населенных пунктов резервной емкостью для целей противопожарной безопасности 75 м</w:t>
      </w:r>
      <w:r w:rsidRPr="0008349A">
        <w:rPr>
          <w:rFonts w:ascii="Times New Roman" w:hAnsi="Times New Roman" w:cs="Times New Roman"/>
          <w:sz w:val="24"/>
          <w:szCs w:val="24"/>
          <w:vertAlign w:val="superscript"/>
        </w:rPr>
        <w:t>3</w:t>
      </w:r>
      <w:r w:rsidRPr="0008349A">
        <w:rPr>
          <w:rFonts w:ascii="Times New Roman" w:hAnsi="Times New Roman" w:cs="Times New Roman"/>
          <w:sz w:val="24"/>
          <w:szCs w:val="24"/>
        </w:rPr>
        <w:t xml:space="preserve">: </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д- разработка схемы санитарной очистки, сбора и утилизации ТБО</w:t>
      </w:r>
    </w:p>
    <w:p w:rsidR="006D1717" w:rsidRPr="0008349A" w:rsidRDefault="006D1717" w:rsidP="006D1717">
      <w:pPr>
        <w:spacing w:after="0" w:line="240" w:lineRule="auto"/>
        <w:ind w:firstLine="708"/>
        <w:jc w:val="both"/>
        <w:rPr>
          <w:rFonts w:ascii="Times New Roman" w:hAnsi="Times New Roman" w:cs="Times New Roman"/>
          <w:sz w:val="24"/>
          <w:szCs w:val="24"/>
        </w:rPr>
      </w:pPr>
      <w:r w:rsidRPr="0008349A">
        <w:rPr>
          <w:rFonts w:ascii="Times New Roman" w:hAnsi="Times New Roman" w:cs="Times New Roman"/>
          <w:sz w:val="24"/>
          <w:szCs w:val="24"/>
        </w:rPr>
        <w:t>- приобретение и установка контейнеров емк. 0,5-1 куб.м.</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lastRenderedPageBreak/>
        <w:t xml:space="preserve">1. Создание правовых, организационных, институциональных и экономических условий для перехода к устойчивому социальному развитию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 эффективной реализации полномочий органов местного самоуправления;</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2. Развитие и расширение информационно-консультационного и правового обслуживания населения;</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4.Сохранение объектов культуры и активизация культурной деятельности;</w:t>
      </w:r>
    </w:p>
    <w:p w:rsidR="006D1717" w:rsidRPr="002941D3" w:rsidRDefault="006D1717" w:rsidP="006D1717">
      <w:pPr>
        <w:adjustRightInd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5. Развитие личных подсобных хозяйств;</w:t>
      </w:r>
    </w:p>
    <w:p w:rsidR="006D1717" w:rsidRPr="002941D3" w:rsidRDefault="006D1717" w:rsidP="006D1717">
      <w:pPr>
        <w:tabs>
          <w:tab w:val="left" w:pos="191"/>
        </w:tabs>
        <w:autoSpaceDE w:val="0"/>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6.Создание условий для безопасного проживания населения на территории </w:t>
      </w:r>
      <w:r>
        <w:rPr>
          <w:rFonts w:ascii="Times New Roman" w:eastAsia="Times New Roman" w:hAnsi="Times New Roman" w:cs="Times New Roman"/>
          <w:sz w:val="24"/>
          <w:szCs w:val="24"/>
        </w:rPr>
        <w:t>сельсовета</w:t>
      </w:r>
      <w:r w:rsidRPr="002941D3">
        <w:rPr>
          <w:rFonts w:ascii="Times New Roman" w:eastAsia="Times New Roman" w:hAnsi="Times New Roman" w:cs="Times New Roman"/>
          <w:sz w:val="24"/>
          <w:szCs w:val="24"/>
        </w:rPr>
        <w:t>.</w:t>
      </w:r>
    </w:p>
    <w:p w:rsidR="006D1717" w:rsidRPr="002941D3" w:rsidRDefault="006D1717" w:rsidP="006D1717">
      <w:pPr>
        <w:spacing w:after="0" w:line="240" w:lineRule="auto"/>
        <w:ind w:firstLine="709"/>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7.Содействие в привлечении молодых специалистов в </w:t>
      </w:r>
      <w:r>
        <w:rPr>
          <w:rFonts w:ascii="Times New Roman" w:eastAsia="Times New Roman" w:hAnsi="Times New Roman" w:cs="Times New Roman"/>
          <w:sz w:val="24"/>
          <w:szCs w:val="24"/>
        </w:rPr>
        <w:t>сельсовет</w:t>
      </w:r>
      <w:r w:rsidRPr="002941D3">
        <w:rPr>
          <w:rFonts w:ascii="Times New Roman" w:eastAsia="Times New Roman" w:hAnsi="Times New Roman" w:cs="Times New Roman"/>
          <w:sz w:val="24"/>
          <w:szCs w:val="24"/>
        </w:rPr>
        <w:t xml:space="preserve"> (врачей, учителей, работников культуры, муниципальных служащих);</w:t>
      </w:r>
    </w:p>
    <w:p w:rsidR="006D1717" w:rsidRDefault="006D1717" w:rsidP="006D17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8.Содействие в обеспечении социальной поддержки слабозащищенным слоям населения: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E36456">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E36456">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E36456">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E36456">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237EDC">
              <w:rPr>
                <w:rFonts w:ascii="Times New Roman" w:eastAsia="Times New Roman" w:hAnsi="Times New Roman" w:cs="Times New Roman"/>
                <w:b/>
                <w:sz w:val="24"/>
                <w:szCs w:val="24"/>
              </w:rPr>
              <w:t>комплексного развития социальной инфраструктуры муниципального образования «</w:t>
            </w:r>
            <w:r>
              <w:rPr>
                <w:rFonts w:ascii="Times New Roman" w:eastAsia="Times New Roman" w:hAnsi="Times New Roman" w:cs="Times New Roman"/>
                <w:b/>
                <w:sz w:val="24"/>
                <w:szCs w:val="24"/>
              </w:rPr>
              <w:t>Китаевский</w:t>
            </w:r>
            <w:r w:rsidRPr="00237EDC">
              <w:rPr>
                <w:rFonts w:ascii="Times New Roman" w:eastAsia="Times New Roman" w:hAnsi="Times New Roman" w:cs="Times New Roman"/>
                <w:b/>
                <w:sz w:val="24"/>
                <w:szCs w:val="24"/>
              </w:rPr>
              <w:t xml:space="preserve"> сельсовет» Медвенского района Курской области на 2017-2025 годы</w:t>
            </w: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E36456">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E36456">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Развитие социальной инфраструктуры муниципального образования «</w:t>
            </w:r>
            <w:r>
              <w:rPr>
                <w:rFonts w:ascii="Times New Roman" w:eastAsia="Times New Roman" w:hAnsi="Times New Roman" w:cs="Times New Roman"/>
                <w:sz w:val="24"/>
                <w:szCs w:val="24"/>
              </w:rPr>
              <w:t>Китаевский</w:t>
            </w:r>
            <w:r w:rsidRPr="002941D3">
              <w:rPr>
                <w:rFonts w:ascii="Times New Roman" w:eastAsia="Times New Roman" w:hAnsi="Times New Roman" w:cs="Times New Roman"/>
                <w:sz w:val="24"/>
                <w:szCs w:val="24"/>
              </w:rPr>
              <w:t xml:space="preserve">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Китаевского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5474D5">
              <w:rPr>
                <w:rFonts w:ascii="Times New Roman" w:eastAsia="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 xml:space="preserve">3. Информация о внесенных ответственным исполнителем изменениях в </w:t>
      </w:r>
      <w:r w:rsidRPr="00B807FA">
        <w:rPr>
          <w:rFonts w:ascii="Times New Roman" w:hAnsi="Times New Roman" w:cs="Times New Roman"/>
          <w:b/>
          <w:sz w:val="24"/>
          <w:szCs w:val="24"/>
        </w:rPr>
        <w:lastRenderedPageBreak/>
        <w:t>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Default="006D1717" w:rsidP="006D1717">
      <w:pPr>
        <w:pStyle w:val="2"/>
        <w:ind w:left="0" w:firstLine="851"/>
        <w:jc w:val="both"/>
      </w:pPr>
      <w:r w:rsidRPr="008B0B79">
        <w:t>На реализац</w:t>
      </w:r>
      <w:r>
        <w:t>ию муниципальной программы в 2020</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8036F0" w:rsidRDefault="006D1717" w:rsidP="006D1717">
      <w:pPr>
        <w:pStyle w:val="2"/>
        <w:ind w:left="0" w:firstLine="0"/>
        <w:jc w:val="center"/>
        <w:rPr>
          <w:b/>
          <w:color w:val="000000"/>
        </w:rPr>
      </w:pPr>
      <w:r w:rsidRPr="008036F0">
        <w:rPr>
          <w:b/>
          <w:color w:val="000000"/>
        </w:rPr>
        <w:t>Отчет</w:t>
      </w:r>
    </w:p>
    <w:p w:rsidR="006D1717" w:rsidRPr="008B0B79" w:rsidRDefault="006D1717" w:rsidP="006D1717">
      <w:pPr>
        <w:pStyle w:val="Heading"/>
        <w:jc w:val="center"/>
        <w:rPr>
          <w:rFonts w:ascii="Times New Roman" w:hAnsi="Times New Roman" w:cs="Times New Roman"/>
          <w:color w:val="000000"/>
          <w:sz w:val="24"/>
          <w:szCs w:val="24"/>
        </w:rPr>
      </w:pPr>
      <w:r w:rsidRPr="008B0B79">
        <w:rPr>
          <w:rFonts w:ascii="Times New Roman" w:hAnsi="Times New Roman" w:cs="Times New Roman"/>
          <w:sz w:val="24"/>
          <w:szCs w:val="24"/>
        </w:rPr>
        <w:t xml:space="preserve">о финансировании проводимых программных </w:t>
      </w:r>
      <w:r w:rsidRPr="008B0B79">
        <w:rPr>
          <w:rFonts w:ascii="Times New Roman" w:hAnsi="Times New Roman" w:cs="Times New Roman"/>
          <w:color w:val="000000"/>
          <w:sz w:val="24"/>
          <w:szCs w:val="24"/>
        </w:rPr>
        <w:t>мероприят</w:t>
      </w:r>
      <w:r>
        <w:rPr>
          <w:rFonts w:ascii="Times New Roman" w:hAnsi="Times New Roman" w:cs="Times New Roman"/>
          <w:color w:val="000000"/>
          <w:sz w:val="24"/>
          <w:szCs w:val="24"/>
        </w:rPr>
        <w:t xml:space="preserve">ий муниципальной программы в 2020 </w:t>
      </w:r>
      <w:r w:rsidRPr="008B0B79">
        <w:rPr>
          <w:rFonts w:ascii="Times New Roman" w:hAnsi="Times New Roman" w:cs="Times New Roman"/>
          <w:color w:val="000000"/>
          <w:sz w:val="24"/>
          <w:szCs w:val="24"/>
        </w:rPr>
        <w:t>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E36456">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p>
        </w:tc>
      </w:tr>
      <w:tr w:rsidR="006D1717" w:rsidRPr="008B0B79" w:rsidTr="00E36456">
        <w:trPr>
          <w:trHeight w:val="358"/>
          <w:jc w:val="center"/>
        </w:trPr>
        <w:tc>
          <w:tcPr>
            <w:tcW w:w="2713" w:type="dxa"/>
            <w:vMerge/>
            <w:tcBorders>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E36456">
            <w:pPr>
              <w:spacing w:after="0" w:line="240" w:lineRule="auto"/>
              <w:jc w:val="both"/>
              <w:rPr>
                <w:rFonts w:ascii="Times New Roman" w:hAnsi="Times New Roman" w:cs="Times New Roman"/>
                <w:color w:val="000000"/>
                <w:sz w:val="24"/>
                <w:szCs w:val="24"/>
              </w:rPr>
            </w:pPr>
          </w:p>
        </w:tc>
      </w:tr>
      <w:tr w:rsidR="006D1717" w:rsidRPr="008B0B79" w:rsidTr="00E36456">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r>
      <w:tr w:rsidR="006D1717" w:rsidRPr="008B0B79" w:rsidTr="00E36456">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E36456">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E36456">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Pr>
                <w:rFonts w:ascii="Times New Roman" w:eastAsia="Times New Roman" w:hAnsi="Times New Roman" w:cs="Times New Roman"/>
                <w:sz w:val="24"/>
                <w:szCs w:val="24"/>
              </w:rPr>
              <w:t>Китаевский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E36456">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Default="006D1717" w:rsidP="006D1717">
      <w:pPr>
        <w:spacing w:after="0" w:line="240" w:lineRule="auto"/>
        <w:ind w:firstLine="709"/>
        <w:jc w:val="both"/>
        <w:rPr>
          <w:rFonts w:ascii="Times New Roman" w:hAnsi="Times New Roman" w:cs="Times New Roman"/>
          <w:b/>
          <w:sz w:val="24"/>
          <w:szCs w:val="24"/>
        </w:rPr>
      </w:pPr>
    </w:p>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w:t>
      </w:r>
      <w:r>
        <w:rPr>
          <w:rFonts w:ascii="Times New Roman" w:hAnsi="Times New Roman" w:cs="Times New Roman"/>
          <w:sz w:val="24"/>
          <w:szCs w:val="24"/>
        </w:rPr>
        <w:t>нализ реализации программы в 2020</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Pr>
          <w:rFonts w:ascii="Times New Roman" w:hAnsi="Times New Roman" w:cs="Times New Roman"/>
          <w:sz w:val="24"/>
          <w:szCs w:val="24"/>
        </w:rPr>
        <w:t>8</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Pr>
          <w:rFonts w:ascii="Times New Roman" w:eastAsia="Times New Roman" w:hAnsi="Times New Roman" w:cs="Times New Roman"/>
          <w:sz w:val="24"/>
          <w:szCs w:val="24"/>
        </w:rPr>
        <w:t>Китаевский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r w:rsidRPr="008B0B79">
        <w:rPr>
          <w:rFonts w:ascii="Times New Roman" w:hAnsi="Times New Roman" w:cs="Times New Roman"/>
          <w:sz w:val="24"/>
          <w:szCs w:val="24"/>
        </w:rPr>
        <w:t xml:space="preserve"> осуществлялась реализация программных мероприятий по направлениям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Default="006D1717" w:rsidP="006D1717">
      <w:pPr>
        <w:shd w:val="clear" w:color="auto" w:fill="FFFFFF"/>
        <w:spacing w:after="0" w:line="240" w:lineRule="auto"/>
        <w:ind w:firstLine="709"/>
        <w:jc w:val="both"/>
        <w:rPr>
          <w:rFonts w:ascii="Arial" w:hAnsi="Arial" w:cs="Arial"/>
          <w:snapToGrid w:val="0"/>
          <w:color w:val="000000"/>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5474D5">
        <w:rPr>
          <w:rFonts w:ascii="Times New Roman" w:eastAsia="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r>
        <w:rPr>
          <w:rFonts w:ascii="Times New Roman" w:eastAsia="Times New Roman" w:hAnsi="Times New Roman" w:cs="Times New Roman"/>
          <w:sz w:val="24"/>
          <w:szCs w:val="24"/>
        </w:rPr>
        <w:t>.</w:t>
      </w: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Default="006D1717" w:rsidP="006D1717">
      <w:pPr>
        <w:shd w:val="clear" w:color="auto" w:fill="FFFFFF"/>
        <w:jc w:val="both"/>
        <w:rPr>
          <w:rFonts w:ascii="Arial" w:hAnsi="Arial" w:cs="Arial"/>
          <w:snapToGrid w:val="0"/>
          <w:color w:val="000000"/>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pStyle w:val="Heading"/>
        <w:jc w:val="right"/>
        <w:rPr>
          <w:rFonts w:ascii="Times New Roman" w:hAnsi="Times New Roman" w:cs="Times New Roman"/>
          <w:b w:val="0"/>
          <w:color w:val="000000"/>
          <w:sz w:val="24"/>
          <w:szCs w:val="24"/>
        </w:rPr>
      </w:pPr>
    </w:p>
    <w:p w:rsidR="006D1717" w:rsidRPr="0076668B" w:rsidRDefault="006D1717" w:rsidP="006D1717">
      <w:pPr>
        <w:spacing w:after="0" w:line="240" w:lineRule="auto"/>
        <w:jc w:val="center"/>
        <w:rPr>
          <w:rFonts w:ascii="Times New Roman" w:hAnsi="Times New Roman" w:cs="Times New Roman"/>
          <w:b/>
          <w:sz w:val="24"/>
          <w:szCs w:val="24"/>
        </w:rPr>
      </w:pPr>
      <w:r w:rsidRPr="0076668B">
        <w:rPr>
          <w:rFonts w:ascii="Times New Roman" w:hAnsi="Times New Roman" w:cs="Times New Roman"/>
          <w:b/>
          <w:sz w:val="24"/>
          <w:szCs w:val="24"/>
        </w:rPr>
        <w:t>Годовой отчет</w:t>
      </w:r>
    </w:p>
    <w:p w:rsidR="006D1717" w:rsidRPr="00C26C34" w:rsidRDefault="006D1717" w:rsidP="006D1717">
      <w:pPr>
        <w:spacing w:after="0" w:line="240" w:lineRule="auto"/>
        <w:ind w:right="-2"/>
        <w:jc w:val="center"/>
        <w:rPr>
          <w:rFonts w:ascii="Times New Roman" w:eastAsia="Times New Roman" w:hAnsi="Times New Roman" w:cs="Times New Roman"/>
          <w:b/>
          <w:sz w:val="24"/>
          <w:szCs w:val="24"/>
        </w:rPr>
      </w:pPr>
      <w:r w:rsidRPr="00C26C34">
        <w:rPr>
          <w:rFonts w:ascii="Times New Roman" w:hAnsi="Times New Roman" w:cs="Times New Roman"/>
          <w:b/>
          <w:color w:val="000000"/>
          <w:sz w:val="24"/>
          <w:szCs w:val="24"/>
        </w:rPr>
        <w:t xml:space="preserve">о реализации муниципальной программы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Pr>
          <w:rFonts w:ascii="Times New Roman" w:eastAsia="Times New Roman" w:hAnsi="Times New Roman" w:cs="Times New Roman"/>
          <w:b/>
          <w:sz w:val="24"/>
          <w:szCs w:val="24"/>
        </w:rPr>
        <w:t>Китаевский</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p w:rsidR="006D1717" w:rsidRPr="0076668B" w:rsidRDefault="006D1717" w:rsidP="006D1717">
      <w:pPr>
        <w:spacing w:after="0" w:line="240" w:lineRule="auto"/>
        <w:ind w:right="-2"/>
        <w:jc w:val="center"/>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за 2020</w:t>
      </w:r>
      <w:r w:rsidRPr="0076668B">
        <w:rPr>
          <w:rFonts w:ascii="Times New Roman" w:hAnsi="Times New Roman" w:cs="Times New Roman"/>
          <w:b/>
          <w:color w:val="000000"/>
          <w:sz w:val="24"/>
          <w:szCs w:val="24"/>
        </w:rPr>
        <w:t xml:space="preserve"> год</w:t>
      </w:r>
    </w:p>
    <w:p w:rsidR="006D1717" w:rsidRPr="0076668B" w:rsidRDefault="006D1717" w:rsidP="006D1717">
      <w:pPr>
        <w:pStyle w:val="ConsPlusNormal"/>
        <w:jc w:val="center"/>
        <w:rPr>
          <w:rFonts w:ascii="Times New Roman" w:hAnsi="Times New Roman" w:cs="Times New Roman"/>
          <w:b/>
          <w:color w:val="000000"/>
          <w:sz w:val="24"/>
          <w:szCs w:val="24"/>
        </w:rPr>
      </w:pPr>
    </w:p>
    <w:p w:rsidR="006D1717" w:rsidRPr="00C82330" w:rsidRDefault="006D1717" w:rsidP="006D1717">
      <w:pPr>
        <w:pStyle w:val="2"/>
        <w:ind w:firstLine="709"/>
        <w:jc w:val="both"/>
        <w:rPr>
          <w:b/>
        </w:rPr>
      </w:pPr>
      <w:r w:rsidRPr="00C82330">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spacing w:after="0" w:line="240" w:lineRule="auto"/>
        <w:ind w:firstLine="689"/>
        <w:jc w:val="both"/>
        <w:rPr>
          <w:rFonts w:ascii="Times New Roman" w:hAnsi="Times New Roman" w:cs="Times New Roman"/>
          <w:sz w:val="24"/>
          <w:szCs w:val="24"/>
        </w:rPr>
      </w:pPr>
    </w:p>
    <w:p w:rsidR="006D1717" w:rsidRPr="005527E6" w:rsidRDefault="006D1717" w:rsidP="006D1717">
      <w:pPr>
        <w:spacing w:after="0" w:line="240" w:lineRule="auto"/>
        <w:ind w:firstLine="689"/>
        <w:jc w:val="both"/>
        <w:rPr>
          <w:rFonts w:ascii="Times New Roman" w:hAnsi="Times New Roman" w:cs="Times New Roman"/>
          <w:sz w:val="24"/>
          <w:szCs w:val="24"/>
        </w:rPr>
      </w:pPr>
      <w:r w:rsidRPr="00726039">
        <w:rPr>
          <w:rFonts w:ascii="Times New Roman" w:hAnsi="Times New Roman" w:cs="Times New Roman"/>
          <w:sz w:val="24"/>
          <w:szCs w:val="24"/>
        </w:rPr>
        <w:t xml:space="preserve">На реализацию мероприятий муниципальной программы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Pr>
          <w:rFonts w:ascii="Times New Roman" w:eastAsia="Times New Roman" w:hAnsi="Times New Roman" w:cs="Times New Roman"/>
          <w:sz w:val="24"/>
          <w:szCs w:val="24"/>
        </w:rPr>
        <w:t xml:space="preserve"> </w:t>
      </w:r>
      <w:r>
        <w:rPr>
          <w:rFonts w:ascii="Times New Roman" w:hAnsi="Times New Roman" w:cs="Times New Roman"/>
          <w:sz w:val="24"/>
          <w:szCs w:val="24"/>
        </w:rPr>
        <w:t>в 2020</w:t>
      </w:r>
      <w:r w:rsidRPr="00726039">
        <w:rPr>
          <w:rFonts w:ascii="Times New Roman" w:hAnsi="Times New Roman" w:cs="Times New Roman"/>
          <w:sz w:val="24"/>
          <w:szCs w:val="24"/>
        </w:rPr>
        <w:t xml:space="preserve"> году </w:t>
      </w:r>
      <w:r w:rsidRPr="00726039">
        <w:rPr>
          <w:rFonts w:ascii="Times New Roman" w:hAnsi="Times New Roman" w:cs="Times New Roman"/>
          <w:color w:val="000000"/>
          <w:sz w:val="24"/>
          <w:szCs w:val="24"/>
        </w:rPr>
        <w:t xml:space="preserve">предусмотрено </w:t>
      </w:r>
      <w:r>
        <w:rPr>
          <w:rFonts w:ascii="Times New Roman" w:hAnsi="Times New Roman" w:cs="Times New Roman"/>
          <w:color w:val="000000"/>
          <w:sz w:val="24"/>
          <w:szCs w:val="24"/>
        </w:rPr>
        <w:t xml:space="preserve">0 </w:t>
      </w:r>
      <w:r w:rsidRPr="00726039">
        <w:rPr>
          <w:rFonts w:ascii="Times New Roman" w:hAnsi="Times New Roman" w:cs="Times New Roman"/>
          <w:color w:val="000000"/>
          <w:spacing w:val="-4"/>
          <w:sz w:val="24"/>
          <w:szCs w:val="24"/>
        </w:rPr>
        <w:t>рублей.</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z w:val="24"/>
          <w:szCs w:val="24"/>
        </w:rPr>
        <w:t xml:space="preserve">Кассовые расходы составили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рублей, что составляет </w:t>
      </w:r>
      <w:r>
        <w:rPr>
          <w:rFonts w:ascii="Times New Roman" w:hAnsi="Times New Roman" w:cs="Times New Roman"/>
          <w:color w:val="000000"/>
          <w:sz w:val="24"/>
          <w:szCs w:val="24"/>
        </w:rPr>
        <w:t>0</w:t>
      </w:r>
      <w:r w:rsidRPr="00726039">
        <w:rPr>
          <w:rFonts w:ascii="Times New Roman" w:hAnsi="Times New Roman" w:cs="Times New Roman"/>
          <w:color w:val="000000"/>
          <w:sz w:val="24"/>
          <w:szCs w:val="24"/>
        </w:rPr>
        <w:t xml:space="preserve"> процентов</w:t>
      </w:r>
      <w:r w:rsidRPr="00726039">
        <w:rPr>
          <w:rFonts w:ascii="Times New Roman" w:hAnsi="Times New Roman" w:cs="Times New Roman"/>
          <w:sz w:val="24"/>
          <w:szCs w:val="24"/>
        </w:rPr>
        <w:t xml:space="preserve"> освоения средств. </w:t>
      </w:r>
    </w:p>
    <w:p w:rsidR="006D1717" w:rsidRPr="00726039" w:rsidRDefault="006D1717" w:rsidP="006D1717">
      <w:pPr>
        <w:spacing w:after="0" w:line="240" w:lineRule="auto"/>
        <w:ind w:firstLine="709"/>
        <w:jc w:val="both"/>
        <w:rPr>
          <w:rFonts w:ascii="Times New Roman" w:hAnsi="Times New Roman" w:cs="Times New Roman"/>
          <w:sz w:val="24"/>
          <w:szCs w:val="24"/>
        </w:rPr>
      </w:pPr>
      <w:r w:rsidRPr="00726039">
        <w:rPr>
          <w:rFonts w:ascii="Times New Roman" w:hAnsi="Times New Roman" w:cs="Times New Roman"/>
          <w:spacing w:val="-4"/>
          <w:sz w:val="24"/>
          <w:szCs w:val="24"/>
        </w:rPr>
        <w:t>Объем фактически произведенных расходов по источникам финансирования</w:t>
      </w:r>
      <w:r w:rsidRPr="00726039">
        <w:rPr>
          <w:rFonts w:ascii="Times New Roman" w:hAnsi="Times New Roman" w:cs="Times New Roman"/>
          <w:sz w:val="24"/>
          <w:szCs w:val="24"/>
        </w:rPr>
        <w:t xml:space="preserve"> приведен в таблице № 1.</w:t>
      </w:r>
    </w:p>
    <w:p w:rsidR="006D1717" w:rsidRPr="004B6A12" w:rsidRDefault="006D1717" w:rsidP="006D1717">
      <w:pPr>
        <w:spacing w:after="0" w:line="240" w:lineRule="auto"/>
        <w:ind w:firstLine="709"/>
        <w:jc w:val="both"/>
        <w:rPr>
          <w:rFonts w:ascii="Times New Roman" w:hAnsi="Times New Roman" w:cs="Times New Roman"/>
          <w:b/>
          <w:sz w:val="24"/>
          <w:szCs w:val="24"/>
        </w:rPr>
      </w:pPr>
      <w:r w:rsidRPr="00726039">
        <w:rPr>
          <w:rFonts w:ascii="Times New Roman" w:hAnsi="Times New Roman" w:cs="Times New Roman"/>
          <w:b/>
          <w:sz w:val="24"/>
          <w:szCs w:val="24"/>
        </w:rPr>
        <w:t>Объем фактически произведенных расходов по источникам финансирования</w:t>
      </w:r>
    </w:p>
    <w:p w:rsidR="006D1717" w:rsidRPr="00726039" w:rsidRDefault="006D1717" w:rsidP="006D1717">
      <w:pPr>
        <w:spacing w:after="0" w:line="240" w:lineRule="auto"/>
        <w:jc w:val="right"/>
        <w:rPr>
          <w:rFonts w:ascii="Times New Roman" w:hAnsi="Times New Roman" w:cs="Times New Roman"/>
          <w:sz w:val="24"/>
          <w:szCs w:val="24"/>
        </w:rPr>
      </w:pPr>
      <w:r w:rsidRPr="00726039">
        <w:rPr>
          <w:rFonts w:ascii="Times New Roman" w:hAnsi="Times New Roman" w:cs="Times New Roman"/>
          <w:sz w:val="24"/>
          <w:szCs w:val="24"/>
        </w:rPr>
        <w:t>Таблица № 1</w:t>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460"/>
        <w:gridCol w:w="2108"/>
        <w:gridCol w:w="2222"/>
      </w:tblGrid>
      <w:tr w:rsidR="006D1717" w:rsidRPr="00726039" w:rsidTr="00E36456">
        <w:trPr>
          <w:trHeight w:val="988"/>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Источники финансирования</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Уто</w:t>
            </w:r>
            <w:r>
              <w:rPr>
                <w:rFonts w:ascii="Times New Roman" w:hAnsi="Times New Roman" w:cs="Times New Roman"/>
                <w:bCs/>
                <w:sz w:val="24"/>
                <w:szCs w:val="24"/>
              </w:rPr>
              <w:t>чненный план ассигнований на 2020</w:t>
            </w:r>
            <w:r w:rsidRPr="00726039">
              <w:rPr>
                <w:rFonts w:ascii="Times New Roman" w:hAnsi="Times New Roman" w:cs="Times New Roman"/>
                <w:bCs/>
                <w:sz w:val="24"/>
                <w:szCs w:val="24"/>
              </w:rPr>
              <w:t xml:space="preserve"> </w:t>
            </w:r>
            <w:r>
              <w:rPr>
                <w:rFonts w:ascii="Times New Roman" w:hAnsi="Times New Roman" w:cs="Times New Roman"/>
                <w:bCs/>
                <w:sz w:val="24"/>
                <w:szCs w:val="24"/>
              </w:rPr>
              <w:t>год (</w:t>
            </w:r>
            <w:r w:rsidRPr="00726039">
              <w:rPr>
                <w:rFonts w:ascii="Times New Roman" w:hAnsi="Times New Roman" w:cs="Times New Roman"/>
                <w:bCs/>
                <w:sz w:val="24"/>
                <w:szCs w:val="24"/>
              </w:rPr>
              <w:t>рублей)</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Кассовый расход (тыс. рублей)</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Процент исполнения</w:t>
            </w:r>
          </w:p>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sidRPr="00726039">
              <w:rPr>
                <w:rFonts w:ascii="Times New Roman" w:hAnsi="Times New Roman" w:cs="Times New Roman"/>
                <w:bCs/>
                <w:sz w:val="24"/>
                <w:szCs w:val="24"/>
              </w:rPr>
              <w:t xml:space="preserve"> (гр.3/гр. 2 х 100)</w:t>
            </w:r>
          </w:p>
        </w:tc>
      </w:tr>
      <w:tr w:rsidR="006D1717" w:rsidRPr="00726039"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pStyle w:val="a7"/>
              <w:autoSpaceDE w:val="0"/>
              <w:autoSpaceDN w:val="0"/>
              <w:adjustRightInd w:val="0"/>
              <w:spacing w:after="0" w:afterAutospacing="0"/>
              <w:jc w:val="both"/>
              <w:rPr>
                <w:bCs/>
              </w:rPr>
            </w:pPr>
            <w:r w:rsidRPr="00726039">
              <w:rPr>
                <w:bCs/>
              </w:rPr>
              <w:t>Средства местного бюджета</w:t>
            </w:r>
          </w:p>
        </w:tc>
        <w:tc>
          <w:tcPr>
            <w:tcW w:w="226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943"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2048" w:type="dxa"/>
            <w:tcBorders>
              <w:top w:val="single" w:sz="4" w:space="0" w:color="auto"/>
              <w:left w:val="single" w:sz="4" w:space="0" w:color="auto"/>
              <w:bottom w:val="single" w:sz="4" w:space="0" w:color="auto"/>
              <w:right w:val="single" w:sz="4" w:space="0" w:color="auto"/>
            </w:tcBorders>
          </w:tcPr>
          <w:p w:rsidR="006D1717" w:rsidRPr="00726039" w:rsidRDefault="006D1717" w:rsidP="00E36456">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r>
    </w:tbl>
    <w:p w:rsidR="006D1717" w:rsidRPr="00726039" w:rsidRDefault="006D1717" w:rsidP="006D1717">
      <w:pPr>
        <w:widowControl w:val="0"/>
        <w:autoSpaceDE w:val="0"/>
        <w:autoSpaceDN w:val="0"/>
        <w:adjustRightInd w:val="0"/>
        <w:spacing w:after="0" w:line="240" w:lineRule="auto"/>
        <w:jc w:val="both"/>
        <w:rPr>
          <w:rFonts w:ascii="Times New Roman" w:hAnsi="Times New Roman" w:cs="Times New Roman"/>
          <w:sz w:val="24"/>
          <w:szCs w:val="24"/>
        </w:rPr>
      </w:pPr>
    </w:p>
    <w:p w:rsidR="006D1717" w:rsidRPr="00C82330"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82330">
        <w:rPr>
          <w:rFonts w:ascii="Times New Roman" w:hAnsi="Times New Roman" w:cs="Times New Roman"/>
          <w:b/>
          <w:sz w:val="24"/>
          <w:szCs w:val="24"/>
        </w:rPr>
        <w:t>2. Результаты реализации основных ме</w:t>
      </w:r>
      <w:r>
        <w:rPr>
          <w:rFonts w:ascii="Times New Roman" w:hAnsi="Times New Roman" w:cs="Times New Roman"/>
          <w:b/>
          <w:sz w:val="24"/>
          <w:szCs w:val="24"/>
        </w:rPr>
        <w:t xml:space="preserve">роприятий </w:t>
      </w:r>
      <w:r w:rsidRPr="00C82330">
        <w:rPr>
          <w:rFonts w:ascii="Times New Roman" w:hAnsi="Times New Roman" w:cs="Times New Roman"/>
          <w:b/>
          <w:sz w:val="24"/>
          <w:szCs w:val="24"/>
        </w:rPr>
        <w:t>муниципальной программы</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726039">
        <w:rPr>
          <w:rFonts w:ascii="Times New Roman" w:hAnsi="Times New Roman" w:cs="Times New Roman"/>
          <w:sz w:val="24"/>
          <w:szCs w:val="24"/>
        </w:rPr>
        <w:t>рограмм</w:t>
      </w:r>
      <w:r>
        <w:rPr>
          <w:rFonts w:ascii="Times New Roman" w:hAnsi="Times New Roman" w:cs="Times New Roman"/>
          <w:sz w:val="24"/>
          <w:szCs w:val="24"/>
        </w:rPr>
        <w:t>а</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Pr>
          <w:rFonts w:ascii="Times New Roman" w:hAnsi="Times New Roman" w:cs="Times New Roman"/>
          <w:sz w:val="24"/>
          <w:szCs w:val="24"/>
        </w:rPr>
        <w:t>.</w:t>
      </w:r>
    </w:p>
    <w:p w:rsidR="006D1717" w:rsidRDefault="006D1717" w:rsidP="006D1717">
      <w:pPr>
        <w:autoSpaceDE w:val="0"/>
        <w:autoSpaceDN w:val="0"/>
        <w:adjustRightInd w:val="0"/>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Основные мероприятия:</w:t>
      </w:r>
    </w:p>
    <w:p w:rsidR="006D1717" w:rsidRPr="00C26C34" w:rsidRDefault="006D1717" w:rsidP="006D1717">
      <w:pPr>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строительство</w:t>
      </w:r>
      <w:r w:rsidRPr="00C26C34">
        <w:rPr>
          <w:rFonts w:ascii="Times New Roman" w:hAnsi="Times New Roman" w:cs="Times New Roman"/>
          <w:sz w:val="24"/>
          <w:szCs w:val="24"/>
        </w:rPr>
        <w:t xml:space="preserve"> автомобильной  </w:t>
      </w:r>
      <w:r w:rsidRPr="00C26C34">
        <w:rPr>
          <w:rFonts w:ascii="Times New Roman" w:eastAsia="Times New Roman" w:hAnsi="Times New Roman" w:cs="Times New Roman"/>
          <w:sz w:val="24"/>
          <w:szCs w:val="24"/>
        </w:rPr>
        <w:t>дороги</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26C34">
        <w:rPr>
          <w:rFonts w:ascii="Times New Roman" w:eastAsia="Times New Roman" w:hAnsi="Times New Roman" w:cs="Times New Roman"/>
          <w:sz w:val="24"/>
          <w:szCs w:val="24"/>
        </w:rPr>
        <w:t>приобретение</w:t>
      </w:r>
      <w:r>
        <w:rPr>
          <w:rFonts w:ascii="Times New Roman" w:hAnsi="Times New Roman" w:cs="Times New Roman"/>
          <w:sz w:val="24"/>
          <w:szCs w:val="24"/>
        </w:rPr>
        <w:t xml:space="preserve"> и установ</w:t>
      </w:r>
      <w:r w:rsidRPr="00C26C34">
        <w:rPr>
          <w:rFonts w:ascii="Times New Roman" w:hAnsi="Times New Roman" w:cs="Times New Roman"/>
          <w:sz w:val="24"/>
          <w:szCs w:val="24"/>
        </w:rPr>
        <w:t>ка дорожных знаков</w:t>
      </w:r>
    </w:p>
    <w:p w:rsidR="006D1717" w:rsidRPr="00C26C34" w:rsidRDefault="006D1717" w:rsidP="006D1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C26C34">
        <w:rPr>
          <w:rFonts w:ascii="Times New Roman" w:eastAsia="Times New Roman" w:hAnsi="Times New Roman" w:cs="Times New Roman"/>
          <w:sz w:val="24"/>
          <w:szCs w:val="24"/>
        </w:rPr>
        <w:t>азработка документации дляоформление в собственность дорог местного значения</w:t>
      </w:r>
    </w:p>
    <w:p w:rsidR="006D1717" w:rsidRDefault="006D1717" w:rsidP="006D1717">
      <w:pPr>
        <w:spacing w:after="0" w:line="240" w:lineRule="auto"/>
        <w:ind w:firstLine="708"/>
        <w:jc w:val="both"/>
        <w:rPr>
          <w:rFonts w:ascii="Times New Roman" w:hAnsi="Times New Roman" w:cs="Times New Roman"/>
          <w:sz w:val="24"/>
          <w:szCs w:val="24"/>
        </w:rPr>
      </w:pPr>
      <w:r w:rsidRPr="004F7C13">
        <w:rPr>
          <w:rFonts w:ascii="Times New Roman" w:hAnsi="Times New Roman" w:cs="Times New Roman"/>
          <w:sz w:val="24"/>
          <w:szCs w:val="24"/>
        </w:rPr>
        <w:t>Ставились следующие задачи: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lastRenderedPageBreak/>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д) создание условия для управления транспортным спросом;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ж) создание приоритетных условий движения транспортных средств общего пользования по отношению к иным транспортным средствам;</w:t>
      </w:r>
    </w:p>
    <w:p w:rsidR="006D1717" w:rsidRPr="00C26C34" w:rsidRDefault="006D1717" w:rsidP="006D1717">
      <w:pPr>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з) создание условия для пешеходного и велосипедного передвижения населения;</w:t>
      </w:r>
    </w:p>
    <w:p w:rsidR="006D1717" w:rsidRPr="00C26C34" w:rsidRDefault="006D1717" w:rsidP="006D17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и) повышение эффективности функционирования действующей транспортной инфраструктуры.</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Сведения</w:t>
      </w:r>
    </w:p>
    <w:p w:rsidR="006D1717" w:rsidRPr="004F7C13" w:rsidRDefault="006D1717" w:rsidP="006D1717">
      <w:pPr>
        <w:widowControl w:val="0"/>
        <w:autoSpaceDE w:val="0"/>
        <w:autoSpaceDN w:val="0"/>
        <w:adjustRightInd w:val="0"/>
        <w:spacing w:after="0" w:line="240" w:lineRule="auto"/>
        <w:jc w:val="center"/>
        <w:rPr>
          <w:rFonts w:ascii="Times New Roman" w:hAnsi="Times New Roman" w:cs="Times New Roman"/>
          <w:b/>
          <w:sz w:val="24"/>
          <w:szCs w:val="24"/>
        </w:rPr>
      </w:pPr>
      <w:r w:rsidRPr="004F7C13">
        <w:rPr>
          <w:rFonts w:ascii="Times New Roman" w:hAnsi="Times New Roman" w:cs="Times New Roman"/>
          <w:b/>
          <w:sz w:val="24"/>
          <w:szCs w:val="24"/>
        </w:rPr>
        <w:t>о степени выполнения основных мероприятий подпрограмм муниципальной программы</w:t>
      </w:r>
    </w:p>
    <w:p w:rsidR="006D1717" w:rsidRPr="004F7C13" w:rsidRDefault="006D1717" w:rsidP="006D1717">
      <w:pPr>
        <w:spacing w:after="0" w:line="240" w:lineRule="auto"/>
        <w:jc w:val="right"/>
        <w:rPr>
          <w:rFonts w:ascii="Times New Roman" w:hAnsi="Times New Roman" w:cs="Times New Roman"/>
          <w:sz w:val="24"/>
          <w:szCs w:val="24"/>
        </w:rPr>
      </w:pPr>
      <w:r w:rsidRPr="004F7C13">
        <w:rPr>
          <w:rFonts w:ascii="Times New Roman" w:hAnsi="Times New Roman" w:cs="Times New Roman"/>
          <w:sz w:val="24"/>
          <w:szCs w:val="24"/>
        </w:rPr>
        <w:t>Таблица № 2</w:t>
      </w:r>
    </w:p>
    <w:tbl>
      <w:tblPr>
        <w:tblW w:w="1049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708"/>
        <w:gridCol w:w="851"/>
        <w:gridCol w:w="1056"/>
        <w:gridCol w:w="787"/>
        <w:gridCol w:w="851"/>
        <w:gridCol w:w="850"/>
        <w:gridCol w:w="851"/>
        <w:gridCol w:w="850"/>
        <w:gridCol w:w="709"/>
        <w:gridCol w:w="992"/>
      </w:tblGrid>
      <w:tr w:rsidR="006D1717" w:rsidRPr="004F7C13" w:rsidTr="00E36456">
        <w:trPr>
          <w:trHeight w:val="227"/>
        </w:trPr>
        <w:tc>
          <w:tcPr>
            <w:tcW w:w="568"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 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Наименование основного мероприятия,</w:t>
            </w:r>
          </w:p>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контрольного события программы</w:t>
            </w:r>
          </w:p>
        </w:tc>
        <w:tc>
          <w:tcPr>
            <w:tcW w:w="851"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Ответственный исполнитель</w:t>
            </w:r>
          </w:p>
        </w:tc>
        <w:tc>
          <w:tcPr>
            <w:tcW w:w="1056"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 реализации мероприятия (краткое описание)</w:t>
            </w:r>
          </w:p>
        </w:tc>
        <w:tc>
          <w:tcPr>
            <w:tcW w:w="1638"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Плановый срок</w:t>
            </w:r>
          </w:p>
        </w:tc>
        <w:tc>
          <w:tcPr>
            <w:tcW w:w="1701"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Фактический срок</w:t>
            </w:r>
          </w:p>
        </w:tc>
        <w:tc>
          <w:tcPr>
            <w:tcW w:w="1559"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Результаты</w:t>
            </w:r>
          </w:p>
        </w:tc>
        <w:tc>
          <w:tcPr>
            <w:tcW w:w="992" w:type="dxa"/>
            <w:vMerge w:val="restart"/>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Причины неисполнения мероприятий</w:t>
            </w:r>
          </w:p>
        </w:tc>
      </w:tr>
      <w:tr w:rsidR="006D1717" w:rsidRPr="004F7C13" w:rsidTr="00E36456">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widowControl w:val="0"/>
              <w:autoSpaceDE w:val="0"/>
              <w:autoSpaceDN w:val="0"/>
              <w:adjustRightInd w:val="0"/>
              <w:spacing w:after="0" w:line="240" w:lineRule="auto"/>
              <w:ind w:left="34" w:hanging="34"/>
              <w:jc w:val="both"/>
              <w:rPr>
                <w:rFonts w:ascii="Times New Roman" w:hAnsi="Times New Roman" w:cs="Times New Roman"/>
                <w:sz w:val="24"/>
                <w:szCs w:val="24"/>
              </w:rPr>
            </w:pPr>
            <w:r w:rsidRPr="004F7C13">
              <w:rPr>
                <w:rFonts w:ascii="Times New Roman" w:hAnsi="Times New Roman" w:cs="Times New Roman"/>
                <w:sz w:val="24"/>
                <w:szCs w:val="24"/>
              </w:rPr>
              <w:t>окончания реализации</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запланированные</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достигнутые</w:t>
            </w:r>
          </w:p>
        </w:tc>
        <w:tc>
          <w:tcPr>
            <w:tcW w:w="992" w:type="dxa"/>
            <w:vMerge/>
            <w:tcBorders>
              <w:top w:val="single" w:sz="4" w:space="0" w:color="auto"/>
              <w:left w:val="single" w:sz="4" w:space="0" w:color="auto"/>
              <w:bottom w:val="single" w:sz="4" w:space="0" w:color="auto"/>
              <w:right w:val="single" w:sz="4" w:space="0" w:color="auto"/>
            </w:tcBorders>
            <w:vAlign w:val="center"/>
          </w:tcPr>
          <w:p w:rsidR="006D1717" w:rsidRPr="004F7C13" w:rsidRDefault="006D1717" w:rsidP="00E36456">
            <w:pPr>
              <w:spacing w:after="0" w:line="240" w:lineRule="auto"/>
              <w:jc w:val="both"/>
              <w:rPr>
                <w:rFonts w:ascii="Times New Roman" w:hAnsi="Times New Roman" w:cs="Times New Roman"/>
                <w:sz w:val="24"/>
                <w:szCs w:val="24"/>
              </w:rPr>
            </w:pP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w:t>
            </w:r>
          </w:p>
        </w:tc>
        <w:tc>
          <w:tcPr>
            <w:tcW w:w="2126" w:type="dxa"/>
            <w:gridSpan w:val="2"/>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3</w:t>
            </w:r>
          </w:p>
        </w:tc>
        <w:tc>
          <w:tcPr>
            <w:tcW w:w="1056"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11</w:t>
            </w: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7C2D46" w:rsidRDefault="006D1717" w:rsidP="00E36456">
            <w:pPr>
              <w:pStyle w:val="ConsPlusCell"/>
              <w:jc w:val="both"/>
              <w:rPr>
                <w:rFonts w:ascii="Times New Roman" w:hAnsi="Times New Roman" w:cs="Times New Roman"/>
                <w:b/>
                <w:sz w:val="24"/>
                <w:szCs w:val="24"/>
              </w:rPr>
            </w:pPr>
            <w:r>
              <w:rPr>
                <w:rFonts w:ascii="Times New Roman" w:hAnsi="Times New Roman" w:cs="Times New Roman"/>
                <w:b/>
                <w:sz w:val="24"/>
                <w:szCs w:val="24"/>
              </w:rPr>
              <w:t>1</w:t>
            </w:r>
            <w:r w:rsidRPr="007C2D46">
              <w:rPr>
                <w:rFonts w:ascii="Times New Roman" w:hAnsi="Times New Roman" w:cs="Times New Roman"/>
                <w:b/>
                <w:sz w:val="24"/>
                <w:szCs w:val="24"/>
              </w:rPr>
              <w:t>.</w:t>
            </w:r>
          </w:p>
        </w:tc>
        <w:tc>
          <w:tcPr>
            <w:tcW w:w="9923" w:type="dxa"/>
            <w:gridSpan w:val="11"/>
            <w:tcBorders>
              <w:top w:val="single" w:sz="4" w:space="0" w:color="auto"/>
              <w:left w:val="single" w:sz="4" w:space="0" w:color="auto"/>
              <w:bottom w:val="single" w:sz="4" w:space="0" w:color="auto"/>
              <w:right w:val="single" w:sz="4" w:space="0" w:color="auto"/>
            </w:tcBorders>
          </w:tcPr>
          <w:p w:rsidR="006D1717" w:rsidRPr="00F51675" w:rsidRDefault="006D1717" w:rsidP="00E36456">
            <w:pPr>
              <w:autoSpaceDE w:val="0"/>
              <w:autoSpaceDN w:val="0"/>
              <w:adjustRightInd w:val="0"/>
              <w:spacing w:after="0" w:line="240" w:lineRule="auto"/>
              <w:ind w:firstLine="67"/>
              <w:jc w:val="both"/>
              <w:rPr>
                <w:rFonts w:ascii="Times New Roman" w:hAnsi="Times New Roman" w:cs="Times New Roman"/>
                <w:b/>
                <w:sz w:val="24"/>
                <w:szCs w:val="24"/>
              </w:rPr>
            </w:pPr>
            <w:r w:rsidRPr="00F51675">
              <w:rPr>
                <w:rFonts w:ascii="Times New Roman" w:hAnsi="Times New Roman" w:cs="Times New Roman"/>
                <w:b/>
                <w:sz w:val="24"/>
                <w:szCs w:val="24"/>
              </w:rPr>
              <w:t xml:space="preserve">Программа </w:t>
            </w:r>
            <w:r w:rsidRPr="00C26C34">
              <w:rPr>
                <w:rFonts w:ascii="Times New Roman" w:eastAsia="Times New Roman" w:hAnsi="Times New Roman" w:cs="Times New Roman"/>
                <w:b/>
                <w:sz w:val="24"/>
                <w:szCs w:val="24"/>
              </w:rPr>
              <w:t>комплексного развития транспортной инфраструктуры муниципального образования «</w:t>
            </w:r>
            <w:r>
              <w:rPr>
                <w:rFonts w:ascii="Times New Roman" w:eastAsia="Times New Roman" w:hAnsi="Times New Roman" w:cs="Times New Roman"/>
                <w:b/>
                <w:sz w:val="24"/>
                <w:szCs w:val="24"/>
              </w:rPr>
              <w:t>Китаевский</w:t>
            </w:r>
            <w:r w:rsidRPr="00C26C34">
              <w:rPr>
                <w:rFonts w:ascii="Times New Roman" w:eastAsia="Times New Roman" w:hAnsi="Times New Roman" w:cs="Times New Roman"/>
                <w:b/>
                <w:sz w:val="24"/>
                <w:szCs w:val="24"/>
              </w:rPr>
              <w:t xml:space="preserve"> сельсовет» Медвенского района Курской области на 2017-2040 годы</w:t>
            </w:r>
          </w:p>
        </w:tc>
      </w:tr>
      <w:tr w:rsidR="006D1717" w:rsidRPr="004F7C13" w:rsidTr="00E36456">
        <w:trPr>
          <w:trHeight w:val="227"/>
        </w:trPr>
        <w:tc>
          <w:tcPr>
            <w:tcW w:w="56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1418" w:type="dxa"/>
            <w:tcBorders>
              <w:top w:val="single" w:sz="4" w:space="0" w:color="auto"/>
              <w:left w:val="single" w:sz="4" w:space="0" w:color="auto"/>
              <w:bottom w:val="single" w:sz="4" w:space="0" w:color="auto"/>
              <w:right w:val="single" w:sz="4" w:space="0" w:color="auto"/>
            </w:tcBorders>
          </w:tcPr>
          <w:p w:rsidR="006D1717" w:rsidRDefault="006D1717" w:rsidP="00E36456">
            <w:pPr>
              <w:spacing w:after="0" w:line="240" w:lineRule="auto"/>
              <w:ind w:firstLine="317"/>
              <w:jc w:val="both"/>
              <w:rPr>
                <w:rFonts w:ascii="Times New Roman" w:eastAsia="Times New Roman" w:hAnsi="Times New Roman" w:cs="Times New Roman"/>
                <w:sz w:val="24"/>
                <w:szCs w:val="24"/>
              </w:rPr>
            </w:pPr>
            <w:r w:rsidRPr="004F7C13">
              <w:rPr>
                <w:rFonts w:ascii="Times New Roman" w:hAnsi="Times New Roman" w:cs="Times New Roman"/>
                <w:sz w:val="24"/>
                <w:szCs w:val="24"/>
              </w:rPr>
              <w:t xml:space="preserve">Основное мероприятие: </w:t>
            </w:r>
          </w:p>
          <w:p w:rsidR="006D1717" w:rsidRPr="00237EDC" w:rsidRDefault="006D1717" w:rsidP="00E36456">
            <w:pPr>
              <w:spacing w:after="0" w:line="240" w:lineRule="auto"/>
              <w:jc w:val="both"/>
              <w:rPr>
                <w:rFonts w:ascii="Times New Roman" w:eastAsia="Times New Roman" w:hAnsi="Times New Roman" w:cs="Times New Roman"/>
                <w:sz w:val="24"/>
                <w:szCs w:val="24"/>
              </w:rPr>
            </w:pPr>
            <w:r w:rsidRPr="002941D3">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транспортной</w:t>
            </w:r>
            <w:r w:rsidRPr="002941D3">
              <w:rPr>
                <w:rFonts w:ascii="Times New Roman" w:eastAsia="Times New Roman" w:hAnsi="Times New Roman" w:cs="Times New Roman"/>
                <w:sz w:val="24"/>
                <w:szCs w:val="24"/>
              </w:rPr>
              <w:t xml:space="preserve"> инфраструктуры муниципального образования «</w:t>
            </w:r>
            <w:r>
              <w:rPr>
                <w:rFonts w:ascii="Times New Roman" w:eastAsia="Times New Roman" w:hAnsi="Times New Roman" w:cs="Times New Roman"/>
                <w:sz w:val="24"/>
                <w:szCs w:val="24"/>
              </w:rPr>
              <w:t>Китаевский</w:t>
            </w:r>
            <w:r w:rsidRPr="002941D3">
              <w:rPr>
                <w:rFonts w:ascii="Times New Roman" w:eastAsia="Times New Roman" w:hAnsi="Times New Roman" w:cs="Times New Roman"/>
                <w:sz w:val="24"/>
                <w:szCs w:val="24"/>
              </w:rPr>
              <w:t xml:space="preserve"> сельсовет» Медвенского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Глава</w:t>
            </w:r>
            <w:r>
              <w:rPr>
                <w:rFonts w:ascii="Times New Roman" w:hAnsi="Times New Roman" w:cs="Times New Roman"/>
                <w:sz w:val="24"/>
                <w:szCs w:val="24"/>
              </w:rPr>
              <w:t xml:space="preserve"> Китаевского сельсовета</w:t>
            </w:r>
          </w:p>
        </w:tc>
        <w:tc>
          <w:tcPr>
            <w:tcW w:w="1907" w:type="dxa"/>
            <w:gridSpan w:val="2"/>
            <w:tcBorders>
              <w:top w:val="single" w:sz="4" w:space="0" w:color="auto"/>
              <w:left w:val="single" w:sz="4" w:space="0" w:color="auto"/>
              <w:bottom w:val="single" w:sz="4" w:space="0" w:color="auto"/>
              <w:right w:val="single" w:sz="4" w:space="0" w:color="auto"/>
            </w:tcBorders>
          </w:tcPr>
          <w:p w:rsidR="006D1717" w:rsidRPr="00C26C34" w:rsidRDefault="006D1717" w:rsidP="00E36456">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транспортной инфраструктуры;</w:t>
            </w:r>
          </w:p>
          <w:p w:rsidR="006D1717" w:rsidRPr="00C26C34" w:rsidRDefault="006D1717" w:rsidP="00E36456">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обеспечение доступности объектов транспортной инфраструктуры;</w:t>
            </w:r>
          </w:p>
          <w:p w:rsidR="006D1717" w:rsidRPr="00C26C34" w:rsidRDefault="006D1717" w:rsidP="00E36456">
            <w:pPr>
              <w:spacing w:after="0" w:line="240" w:lineRule="auto"/>
              <w:ind w:firstLine="218"/>
              <w:jc w:val="both"/>
              <w:rPr>
                <w:rFonts w:ascii="Times New Roman" w:eastAsia="Times New Roman" w:hAnsi="Times New Roman" w:cs="Times New Roman"/>
                <w:sz w:val="24"/>
                <w:szCs w:val="24"/>
              </w:rPr>
            </w:pPr>
            <w:r w:rsidRPr="00C26C34">
              <w:rPr>
                <w:rFonts w:ascii="Times New Roman" w:eastAsia="Times New Roman" w:hAnsi="Times New Roman" w:cs="Times New Roman"/>
                <w:sz w:val="24"/>
                <w:szCs w:val="24"/>
              </w:rPr>
              <w:t xml:space="preserve">сбалансированное, перспективное развитие транспортной </w:t>
            </w:r>
            <w:r w:rsidRPr="00C26C34">
              <w:rPr>
                <w:rFonts w:ascii="Times New Roman" w:eastAsia="Times New Roman" w:hAnsi="Times New Roman" w:cs="Times New Roman"/>
                <w:sz w:val="24"/>
                <w:szCs w:val="24"/>
              </w:rPr>
              <w:lastRenderedPageBreak/>
              <w:t>инфраструктуры;</w:t>
            </w:r>
          </w:p>
          <w:p w:rsidR="006D1717" w:rsidRPr="004F7C13" w:rsidRDefault="006D1717" w:rsidP="00E36456">
            <w:pPr>
              <w:spacing w:after="0" w:line="240" w:lineRule="auto"/>
              <w:ind w:firstLine="209"/>
              <w:jc w:val="both"/>
              <w:rPr>
                <w:rFonts w:ascii="Times New Roman" w:hAnsi="Times New Roman" w:cs="Times New Roman"/>
                <w:sz w:val="24"/>
                <w:szCs w:val="24"/>
              </w:rPr>
            </w:pPr>
            <w:r w:rsidRPr="00C26C34">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c>
          <w:tcPr>
            <w:tcW w:w="787"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lastRenderedPageBreak/>
              <w:t>01.01.</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01.01.</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31.12.</w:t>
            </w:r>
          </w:p>
          <w:p w:rsidR="006D1717" w:rsidRPr="004F7C13" w:rsidRDefault="006D1717" w:rsidP="00E36456">
            <w:pPr>
              <w:spacing w:after="0" w:line="240" w:lineRule="auto"/>
              <w:jc w:val="both"/>
              <w:rPr>
                <w:rFonts w:ascii="Times New Roman" w:hAnsi="Times New Roman" w:cs="Times New Roman"/>
                <w:sz w:val="24"/>
                <w:szCs w:val="24"/>
              </w:rPr>
            </w:pPr>
            <w:r w:rsidRPr="004F7C13">
              <w:rPr>
                <w:rFonts w:ascii="Times New Roman" w:hAnsi="Times New Roman" w:cs="Times New Roman"/>
                <w:sz w:val="24"/>
                <w:szCs w:val="24"/>
              </w:rPr>
              <w:t>20</w:t>
            </w:r>
            <w:r>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sidRPr="004F7C1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1717" w:rsidRPr="004F7C13" w:rsidRDefault="006D1717" w:rsidP="00E36456">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bl>
    <w:p w:rsidR="006D1717"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6D1717" w:rsidRPr="00B807FA"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B807FA">
        <w:rPr>
          <w:rFonts w:ascii="Times New Roman" w:hAnsi="Times New Roman" w:cs="Times New Roman"/>
          <w:b/>
          <w:sz w:val="24"/>
          <w:szCs w:val="24"/>
        </w:rPr>
        <w:t>3. Информация о внесенных ответственным исполнителем изменениях в муниципальную программу</w:t>
      </w:r>
    </w:p>
    <w:p w:rsidR="006D1717" w:rsidRPr="00F51675" w:rsidRDefault="006D1717" w:rsidP="006D1717">
      <w:pPr>
        <w:spacing w:after="0" w:line="240" w:lineRule="auto"/>
        <w:ind w:firstLine="708"/>
        <w:jc w:val="both"/>
        <w:rPr>
          <w:rFonts w:ascii="Times New Roman" w:hAnsi="Times New Roman" w:cs="Times New Roman"/>
          <w:sz w:val="24"/>
          <w:szCs w:val="24"/>
        </w:rPr>
      </w:pPr>
      <w:r w:rsidRPr="00B807FA">
        <w:rPr>
          <w:rFonts w:ascii="Times New Roman" w:hAnsi="Times New Roman" w:cs="Times New Roman"/>
          <w:sz w:val="24"/>
          <w:szCs w:val="24"/>
        </w:rPr>
        <w:t>В течение финансового года в муниципальную программу изменения не вносились</w:t>
      </w:r>
      <w:r>
        <w:rPr>
          <w:rFonts w:ascii="Times New Roman" w:hAnsi="Times New Roman" w:cs="Times New Roman"/>
          <w:sz w:val="24"/>
          <w:szCs w:val="24"/>
        </w:rPr>
        <w:t>.</w:t>
      </w:r>
    </w:p>
    <w:p w:rsidR="006D1717" w:rsidRDefault="006D1717" w:rsidP="006D1717">
      <w:pPr>
        <w:spacing w:after="0" w:line="240" w:lineRule="auto"/>
        <w:ind w:firstLine="720"/>
        <w:jc w:val="both"/>
        <w:rPr>
          <w:rFonts w:ascii="Times New Roman" w:hAnsi="Times New Roman" w:cs="Times New Roman"/>
          <w:b/>
          <w:sz w:val="24"/>
          <w:szCs w:val="24"/>
        </w:rPr>
      </w:pPr>
    </w:p>
    <w:p w:rsidR="006D1717" w:rsidRPr="0096707B" w:rsidRDefault="006D1717" w:rsidP="006D1717">
      <w:pPr>
        <w:spacing w:after="0" w:line="240" w:lineRule="auto"/>
        <w:ind w:firstLine="720"/>
        <w:jc w:val="both"/>
        <w:rPr>
          <w:rFonts w:ascii="Times New Roman" w:hAnsi="Times New Roman" w:cs="Times New Roman"/>
          <w:b/>
          <w:sz w:val="24"/>
          <w:szCs w:val="24"/>
        </w:rPr>
      </w:pPr>
      <w:r w:rsidRPr="0096707B">
        <w:rPr>
          <w:rFonts w:ascii="Times New Roman" w:hAnsi="Times New Roman" w:cs="Times New Roman"/>
          <w:b/>
          <w:sz w:val="24"/>
          <w:szCs w:val="24"/>
        </w:rPr>
        <w:t>4. Результаты использования бюджетных ассигновани</w:t>
      </w:r>
      <w:r>
        <w:rPr>
          <w:rFonts w:ascii="Times New Roman" w:hAnsi="Times New Roman" w:cs="Times New Roman"/>
          <w:b/>
          <w:sz w:val="24"/>
          <w:szCs w:val="24"/>
        </w:rPr>
        <w:t xml:space="preserve">й и иных средств на реализацию </w:t>
      </w:r>
      <w:r w:rsidRPr="0096707B">
        <w:rPr>
          <w:rFonts w:ascii="Times New Roman" w:hAnsi="Times New Roman" w:cs="Times New Roman"/>
          <w:b/>
          <w:sz w:val="24"/>
          <w:szCs w:val="24"/>
        </w:rPr>
        <w:t>мероприятий муниципальной программы</w:t>
      </w:r>
    </w:p>
    <w:p w:rsidR="006D1717" w:rsidRPr="0010235C" w:rsidRDefault="006D1717" w:rsidP="006D1717">
      <w:pPr>
        <w:pStyle w:val="2"/>
        <w:ind w:left="0" w:firstLine="851"/>
        <w:jc w:val="both"/>
      </w:pPr>
      <w:r w:rsidRPr="008B0B79">
        <w:t>На реализац</w:t>
      </w:r>
      <w:r>
        <w:t>ию муниципальной программы в 2020</w:t>
      </w:r>
      <w:r w:rsidRPr="008B0B79">
        <w:t xml:space="preserve"> году предусматривалось выделение средств из бюджета муниципального образования в размере </w:t>
      </w:r>
      <w:r>
        <w:t>0</w:t>
      </w:r>
      <w:r w:rsidRPr="008B0B79">
        <w:t xml:space="preserve"> руб. </w:t>
      </w:r>
      <w:r>
        <w:t>Израсходовано 0 руб.</w:t>
      </w:r>
    </w:p>
    <w:p w:rsidR="006D1717" w:rsidRDefault="006D1717" w:rsidP="006D1717">
      <w:pPr>
        <w:pStyle w:val="2"/>
        <w:ind w:left="0" w:firstLine="0"/>
        <w:jc w:val="center"/>
        <w:rPr>
          <w:b/>
          <w:color w:val="000000"/>
        </w:rPr>
      </w:pPr>
    </w:p>
    <w:p w:rsidR="006D1717" w:rsidRPr="0010235C" w:rsidRDefault="006D1717" w:rsidP="006D1717">
      <w:pPr>
        <w:pStyle w:val="2"/>
        <w:ind w:left="0" w:firstLine="0"/>
        <w:jc w:val="center"/>
        <w:rPr>
          <w:b/>
          <w:color w:val="000000"/>
        </w:rPr>
      </w:pPr>
      <w:r w:rsidRPr="0010235C">
        <w:rPr>
          <w:b/>
          <w:color w:val="000000"/>
        </w:rPr>
        <w:t xml:space="preserve">Отчет </w:t>
      </w:r>
      <w:r w:rsidRPr="0010235C">
        <w:rPr>
          <w:b/>
        </w:rPr>
        <w:t xml:space="preserve">о финансировании проводимых программных </w:t>
      </w:r>
      <w:r w:rsidRPr="0010235C">
        <w:rPr>
          <w:b/>
          <w:color w:val="000000"/>
        </w:rPr>
        <w:t>мероприят</w:t>
      </w:r>
      <w:r>
        <w:rPr>
          <w:b/>
          <w:color w:val="000000"/>
        </w:rPr>
        <w:t>ий муниципальной программы в 2020</w:t>
      </w:r>
      <w:r w:rsidRPr="0010235C">
        <w:rPr>
          <w:b/>
          <w:color w:val="000000"/>
        </w:rPr>
        <w:t xml:space="preserve"> году</w:t>
      </w:r>
    </w:p>
    <w:p w:rsidR="006D1717" w:rsidRPr="008B0B79" w:rsidRDefault="006D1717" w:rsidP="006D1717">
      <w:pPr>
        <w:spacing w:after="0" w:line="240" w:lineRule="auto"/>
        <w:jc w:val="right"/>
        <w:rPr>
          <w:rFonts w:ascii="Times New Roman" w:hAnsi="Times New Roman" w:cs="Times New Roman"/>
          <w:sz w:val="24"/>
          <w:szCs w:val="24"/>
        </w:rPr>
      </w:pPr>
      <w:r w:rsidRPr="008B0B79">
        <w:rPr>
          <w:rFonts w:ascii="Times New Roman" w:hAnsi="Times New Roman" w:cs="Times New Roman"/>
          <w:sz w:val="24"/>
          <w:szCs w:val="24"/>
        </w:rPr>
        <w:t xml:space="preserve">Таблица № </w:t>
      </w:r>
      <w:r>
        <w:rPr>
          <w:rFonts w:ascii="Times New Roman" w:hAnsi="Times New Roman" w:cs="Times New Roman"/>
          <w:sz w:val="24"/>
          <w:szCs w:val="24"/>
        </w:rPr>
        <w:t>3</w:t>
      </w:r>
    </w:p>
    <w:tbl>
      <w:tblPr>
        <w:tblW w:w="10811" w:type="dxa"/>
        <w:jc w:val="center"/>
        <w:tblInd w:w="96" w:type="dxa"/>
        <w:tblLayout w:type="fixed"/>
        <w:tblCellMar>
          <w:left w:w="45" w:type="dxa"/>
          <w:right w:w="45" w:type="dxa"/>
        </w:tblCellMar>
        <w:tblLook w:val="00A0" w:firstRow="1" w:lastRow="0" w:firstColumn="1" w:lastColumn="0" w:noHBand="0" w:noVBand="0"/>
      </w:tblPr>
      <w:tblGrid>
        <w:gridCol w:w="2713"/>
        <w:gridCol w:w="869"/>
        <w:gridCol w:w="708"/>
        <w:gridCol w:w="709"/>
        <w:gridCol w:w="709"/>
        <w:gridCol w:w="865"/>
        <w:gridCol w:w="818"/>
        <w:gridCol w:w="567"/>
        <w:gridCol w:w="585"/>
        <w:gridCol w:w="709"/>
        <w:gridCol w:w="1559"/>
      </w:tblGrid>
      <w:tr w:rsidR="006D1717" w:rsidRPr="008B0B79" w:rsidTr="00E36456">
        <w:trPr>
          <w:trHeight w:val="647"/>
          <w:jc w:val="center"/>
        </w:trPr>
        <w:tc>
          <w:tcPr>
            <w:tcW w:w="2713" w:type="dxa"/>
            <w:vMerge w:val="restart"/>
            <w:tcBorders>
              <w:top w:val="single" w:sz="2" w:space="0" w:color="auto"/>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Наименование программы //Подпрограммы </w:t>
            </w:r>
          </w:p>
        </w:tc>
        <w:tc>
          <w:tcPr>
            <w:tcW w:w="869" w:type="dxa"/>
            <w:vMerge w:val="restart"/>
            <w:tcBorders>
              <w:top w:val="single" w:sz="2" w:space="0" w:color="auto"/>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на 2020</w:t>
            </w:r>
            <w:r w:rsidRPr="008B0B79">
              <w:rPr>
                <w:rFonts w:ascii="Times New Roman" w:hAnsi="Times New Roman" w:cs="Times New Roman"/>
                <w:color w:val="000000"/>
                <w:sz w:val="24"/>
                <w:szCs w:val="24"/>
              </w:rPr>
              <w:t xml:space="preserve"> год </w:t>
            </w:r>
          </w:p>
        </w:tc>
        <w:tc>
          <w:tcPr>
            <w:tcW w:w="2679" w:type="dxa"/>
            <w:gridSpan w:val="4"/>
            <w:tcBorders>
              <w:top w:val="single" w:sz="2" w:space="0" w:color="auto"/>
              <w:left w:val="single" w:sz="2" w:space="0" w:color="auto"/>
              <w:bottom w:val="nil"/>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Объем финансирования</w:t>
            </w:r>
          </w:p>
          <w:p w:rsidR="006D1717" w:rsidRPr="008B0B79"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 за 2020</w:t>
            </w:r>
            <w:r w:rsidRPr="008B0B79">
              <w:rPr>
                <w:rFonts w:ascii="Times New Roman" w:hAnsi="Times New Roman" w:cs="Times New Roman"/>
                <w:color w:val="000000"/>
                <w:sz w:val="24"/>
                <w:szCs w:val="24"/>
              </w:rPr>
              <w:t xml:space="preserve"> год </w:t>
            </w:r>
          </w:p>
        </w:tc>
        <w:tc>
          <w:tcPr>
            <w:tcW w:w="1559" w:type="dxa"/>
            <w:vMerge w:val="restart"/>
            <w:tcBorders>
              <w:top w:val="single" w:sz="2" w:space="0" w:color="auto"/>
              <w:left w:val="single" w:sz="4"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sidRPr="008B0B79">
              <w:rPr>
                <w:rFonts w:ascii="Times New Roman" w:hAnsi="Times New Roman" w:cs="Times New Roman"/>
                <w:sz w:val="24"/>
                <w:szCs w:val="24"/>
              </w:rPr>
              <w:t>Объемы</w:t>
            </w:r>
          </w:p>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sz w:val="24"/>
                <w:szCs w:val="24"/>
              </w:rPr>
              <w:t>неосвоенных средств и причины их не освоения (по источни</w:t>
            </w:r>
            <w:r w:rsidRPr="008B0B79">
              <w:rPr>
                <w:rFonts w:ascii="Times New Roman" w:hAnsi="Times New Roman" w:cs="Times New Roman"/>
                <w:sz w:val="24"/>
                <w:szCs w:val="24"/>
              </w:rPr>
              <w:softHyphen/>
              <w:t>кам финансирования</w:t>
            </w:r>
            <w:r>
              <w:rPr>
                <w:rFonts w:ascii="Times New Roman" w:hAnsi="Times New Roman" w:cs="Times New Roman"/>
                <w:sz w:val="24"/>
                <w:szCs w:val="24"/>
              </w:rPr>
              <w:t>)</w:t>
            </w:r>
          </w:p>
        </w:tc>
      </w:tr>
      <w:tr w:rsidR="006D1717" w:rsidRPr="008B0B79" w:rsidTr="00E36456">
        <w:trPr>
          <w:trHeight w:val="358"/>
          <w:jc w:val="center"/>
        </w:trPr>
        <w:tc>
          <w:tcPr>
            <w:tcW w:w="2713" w:type="dxa"/>
            <w:vMerge/>
            <w:tcBorders>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8" w:type="dxa"/>
            <w:tcBorders>
              <w:top w:val="single" w:sz="2" w:space="0" w:color="auto"/>
              <w:left w:val="single" w:sz="2" w:space="0" w:color="auto"/>
              <w:bottom w:val="nil"/>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818" w:type="dxa"/>
            <w:tcBorders>
              <w:top w:val="single" w:sz="2" w:space="0" w:color="auto"/>
              <w:left w:val="single" w:sz="2" w:space="0" w:color="auto"/>
              <w:bottom w:val="nil"/>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В том числе:</w:t>
            </w:r>
          </w:p>
        </w:tc>
        <w:tc>
          <w:tcPr>
            <w:tcW w:w="1559" w:type="dxa"/>
            <w:vMerge/>
            <w:tcBorders>
              <w:left w:val="single" w:sz="4" w:space="0" w:color="auto"/>
              <w:right w:val="single" w:sz="2" w:space="0" w:color="auto"/>
            </w:tcBorders>
            <w:vAlign w:val="center"/>
          </w:tcPr>
          <w:p w:rsidR="006D1717" w:rsidRPr="008B0B79" w:rsidRDefault="006D1717" w:rsidP="00E36456">
            <w:pPr>
              <w:spacing w:after="0" w:line="240" w:lineRule="auto"/>
              <w:jc w:val="both"/>
              <w:rPr>
                <w:rFonts w:ascii="Times New Roman" w:hAnsi="Times New Roman" w:cs="Times New Roman"/>
                <w:color w:val="000000"/>
                <w:sz w:val="24"/>
                <w:szCs w:val="24"/>
              </w:rPr>
            </w:pPr>
          </w:p>
        </w:tc>
      </w:tr>
      <w:tr w:rsidR="006D1717" w:rsidRPr="008B0B79" w:rsidTr="00E36456">
        <w:trPr>
          <w:trHeight w:val="594"/>
          <w:jc w:val="center"/>
        </w:trPr>
        <w:tc>
          <w:tcPr>
            <w:tcW w:w="2713" w:type="dxa"/>
            <w:vMerge/>
            <w:tcBorders>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869" w:type="dxa"/>
            <w:vMerge/>
            <w:tcBorders>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8" w:type="dxa"/>
            <w:tcBorders>
              <w:top w:val="nil"/>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ind w:right="-45"/>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818" w:type="dxa"/>
            <w:tcBorders>
              <w:top w:val="nil"/>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Местный бюджет </w:t>
            </w:r>
          </w:p>
        </w:tc>
        <w:tc>
          <w:tcPr>
            <w:tcW w:w="1559" w:type="dxa"/>
            <w:vMerge/>
            <w:tcBorders>
              <w:left w:val="single" w:sz="4"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p>
        </w:tc>
      </w:tr>
      <w:tr w:rsidR="006D1717" w:rsidRPr="008B0B79" w:rsidTr="00E36456">
        <w:trPr>
          <w:trHeight w:val="311"/>
          <w:jc w:val="center"/>
        </w:trPr>
        <w:tc>
          <w:tcPr>
            <w:tcW w:w="2713"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 </w:t>
            </w:r>
          </w:p>
        </w:tc>
        <w:tc>
          <w:tcPr>
            <w:tcW w:w="86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2 </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3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4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5 </w:t>
            </w: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6 </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7</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8 </w:t>
            </w: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9 </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 xml:space="preserve">10 </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color w:val="000000"/>
                <w:sz w:val="24"/>
                <w:szCs w:val="24"/>
              </w:rPr>
            </w:pPr>
            <w:r w:rsidRPr="008B0B79">
              <w:rPr>
                <w:rFonts w:ascii="Times New Roman" w:hAnsi="Times New Roman" w:cs="Times New Roman"/>
                <w:color w:val="000000"/>
                <w:sz w:val="24"/>
                <w:szCs w:val="24"/>
              </w:rPr>
              <w:t>11</w:t>
            </w:r>
          </w:p>
        </w:tc>
      </w:tr>
      <w:tr w:rsidR="006D1717" w:rsidRPr="008B0B79" w:rsidTr="00E36456">
        <w:trPr>
          <w:trHeight w:val="1232"/>
          <w:jc w:val="center"/>
        </w:trPr>
        <w:tc>
          <w:tcPr>
            <w:tcW w:w="2713" w:type="dxa"/>
            <w:tcBorders>
              <w:top w:val="single" w:sz="2" w:space="0" w:color="auto"/>
              <w:left w:val="single" w:sz="2" w:space="0" w:color="auto"/>
              <w:bottom w:val="single" w:sz="2" w:space="0" w:color="auto"/>
              <w:right w:val="single" w:sz="2" w:space="0" w:color="auto"/>
            </w:tcBorders>
          </w:tcPr>
          <w:p w:rsidR="006D1717" w:rsidRPr="00F51675" w:rsidRDefault="006D1717" w:rsidP="00E36456">
            <w:pPr>
              <w:spacing w:after="0" w:line="240" w:lineRule="auto"/>
              <w:jc w:val="both"/>
              <w:rPr>
                <w:rFonts w:ascii="Times New Roman" w:eastAsia="Times New Roman" w:hAnsi="Times New Roman" w:cs="Times New Roman"/>
                <w:sz w:val="24"/>
                <w:szCs w:val="24"/>
              </w:rPr>
            </w:pPr>
            <w:r w:rsidRPr="00F51675">
              <w:rPr>
                <w:rFonts w:ascii="Times New Roman" w:hAnsi="Times New Roman" w:cs="Times New Roman"/>
                <w:sz w:val="24"/>
                <w:szCs w:val="24"/>
              </w:rPr>
              <w:t xml:space="preserve">Программа </w:t>
            </w:r>
            <w:r w:rsidRPr="00237EDC">
              <w:rPr>
                <w:rFonts w:ascii="Times New Roman" w:eastAsia="Times New Roman" w:hAnsi="Times New Roman" w:cs="Times New Roman"/>
                <w:sz w:val="24"/>
                <w:szCs w:val="24"/>
              </w:rPr>
              <w:t>комплексного развития социальной инфраструктуры муниципального образования «</w:t>
            </w:r>
            <w:r>
              <w:rPr>
                <w:rFonts w:ascii="Times New Roman" w:eastAsia="Times New Roman" w:hAnsi="Times New Roman" w:cs="Times New Roman"/>
                <w:sz w:val="24"/>
                <w:szCs w:val="24"/>
              </w:rPr>
              <w:t>Китаевский</w:t>
            </w:r>
            <w:r w:rsidRPr="00237EDC">
              <w:rPr>
                <w:rFonts w:ascii="Times New Roman" w:eastAsia="Times New Roman" w:hAnsi="Times New Roman" w:cs="Times New Roman"/>
                <w:sz w:val="24"/>
                <w:szCs w:val="24"/>
              </w:rPr>
              <w:t xml:space="preserve"> сельсовет» Медвенского района Курской области на 2017-2025 годы</w:t>
            </w:r>
          </w:p>
        </w:tc>
        <w:tc>
          <w:tcPr>
            <w:tcW w:w="869" w:type="dxa"/>
            <w:tcBorders>
              <w:top w:val="single" w:sz="2" w:space="0" w:color="auto"/>
              <w:left w:val="single" w:sz="2" w:space="0" w:color="auto"/>
              <w:bottom w:val="single" w:sz="2" w:space="0" w:color="auto"/>
              <w:right w:val="single" w:sz="2" w:space="0" w:color="auto"/>
            </w:tcBorders>
          </w:tcPr>
          <w:p w:rsidR="006D1717" w:rsidRDefault="006D1717" w:rsidP="00E364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 2</w:t>
            </w:r>
          </w:p>
          <w:p w:rsidR="006D1717" w:rsidRPr="008036F0" w:rsidRDefault="006D1717" w:rsidP="00E36456">
            <w:pPr>
              <w:spacing w:after="0" w:line="240" w:lineRule="auto"/>
              <w:jc w:val="both"/>
              <w:rPr>
                <w:rFonts w:ascii="Times New Roman" w:hAnsi="Times New Roman" w:cs="Times New Roman"/>
                <w:color w:val="000000"/>
                <w:sz w:val="24"/>
                <w:szCs w:val="24"/>
              </w:rPr>
            </w:pPr>
            <w:r w:rsidRPr="008036F0">
              <w:rPr>
                <w:rFonts w:ascii="Times New Roman" w:hAnsi="Times New Roman" w:cs="Times New Roman"/>
                <w:color w:val="000000"/>
                <w:sz w:val="24"/>
                <w:szCs w:val="24"/>
              </w:rPr>
              <w:t>Табл. 2</w:t>
            </w:r>
          </w:p>
        </w:tc>
        <w:tc>
          <w:tcPr>
            <w:tcW w:w="70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86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18"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585"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2" w:space="0" w:color="auto"/>
              <w:left w:val="single" w:sz="2" w:space="0" w:color="auto"/>
              <w:bottom w:val="single" w:sz="2" w:space="0" w:color="auto"/>
              <w:right w:val="single" w:sz="2" w:space="0" w:color="auto"/>
            </w:tcBorders>
          </w:tcPr>
          <w:p w:rsidR="006D1717" w:rsidRPr="008B0B79" w:rsidRDefault="006D1717" w:rsidP="00E364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6D1717" w:rsidRPr="008B0B79" w:rsidRDefault="006D1717" w:rsidP="006D1717">
      <w:pPr>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5. Оценка эффективности реализации программы:</w:t>
      </w:r>
    </w:p>
    <w:p w:rsidR="006D1717" w:rsidRPr="0010235C" w:rsidRDefault="006D1717" w:rsidP="006D1717">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B0B79">
        <w:rPr>
          <w:rFonts w:ascii="Times New Roman" w:hAnsi="Times New Roman" w:cs="Times New Roman"/>
          <w:sz w:val="24"/>
          <w:szCs w:val="24"/>
        </w:rPr>
        <w:t>Анализ реализации программы в 201</w:t>
      </w:r>
      <w:r>
        <w:rPr>
          <w:rFonts w:ascii="Times New Roman" w:hAnsi="Times New Roman" w:cs="Times New Roman"/>
          <w:sz w:val="24"/>
          <w:szCs w:val="24"/>
        </w:rPr>
        <w:t>8</w:t>
      </w:r>
      <w:r w:rsidRPr="008B0B79">
        <w:rPr>
          <w:rFonts w:ascii="Times New Roman" w:hAnsi="Times New Roman" w:cs="Times New Roman"/>
          <w:sz w:val="24"/>
          <w:szCs w:val="24"/>
        </w:rPr>
        <w:t xml:space="preserve"> году, показал, что бюджетная эффективность реализации Программы составила </w:t>
      </w:r>
      <w:r>
        <w:rPr>
          <w:rFonts w:ascii="Times New Roman" w:hAnsi="Times New Roman" w:cs="Times New Roman"/>
          <w:sz w:val="24"/>
          <w:szCs w:val="24"/>
        </w:rPr>
        <w:t>0 процентов</w:t>
      </w:r>
      <w:r w:rsidRPr="008B0B79">
        <w:rPr>
          <w:rFonts w:ascii="Times New Roman" w:hAnsi="Times New Roman" w:cs="Times New Roman"/>
          <w:sz w:val="24"/>
          <w:szCs w:val="24"/>
        </w:rPr>
        <w:t>.</w:t>
      </w:r>
    </w:p>
    <w:p w:rsidR="006D1717" w:rsidRPr="008B0B79" w:rsidRDefault="006D1717" w:rsidP="006D1717">
      <w:pPr>
        <w:tabs>
          <w:tab w:val="left" w:pos="12555"/>
        </w:tabs>
        <w:spacing w:after="0" w:line="240" w:lineRule="auto"/>
        <w:ind w:firstLine="709"/>
        <w:jc w:val="both"/>
        <w:rPr>
          <w:rFonts w:ascii="Times New Roman" w:hAnsi="Times New Roman" w:cs="Times New Roman"/>
          <w:b/>
          <w:sz w:val="24"/>
          <w:szCs w:val="24"/>
        </w:rPr>
      </w:pPr>
      <w:r w:rsidRPr="008B0B79">
        <w:rPr>
          <w:rFonts w:ascii="Times New Roman" w:hAnsi="Times New Roman" w:cs="Times New Roman"/>
          <w:b/>
          <w:sz w:val="24"/>
          <w:szCs w:val="24"/>
        </w:rPr>
        <w:t>6. Дальнейшая реализация программы:</w:t>
      </w:r>
    </w:p>
    <w:p w:rsidR="006D1717" w:rsidRPr="008B0B79" w:rsidRDefault="006D1717" w:rsidP="006D1717">
      <w:pPr>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sz w:val="24"/>
          <w:szCs w:val="24"/>
        </w:rPr>
        <w:t>В 201</w:t>
      </w:r>
      <w:r>
        <w:rPr>
          <w:rFonts w:ascii="Times New Roman" w:hAnsi="Times New Roman" w:cs="Times New Roman"/>
          <w:sz w:val="24"/>
          <w:szCs w:val="24"/>
        </w:rPr>
        <w:t>8</w:t>
      </w:r>
      <w:r w:rsidRPr="008B0B79">
        <w:rPr>
          <w:rFonts w:ascii="Times New Roman" w:hAnsi="Times New Roman" w:cs="Times New Roman"/>
          <w:sz w:val="24"/>
          <w:szCs w:val="24"/>
        </w:rPr>
        <w:t xml:space="preserve"> году в рамках муниципальной целевой </w:t>
      </w:r>
      <w:r w:rsidRPr="00F51675">
        <w:rPr>
          <w:rFonts w:ascii="Times New Roman" w:hAnsi="Times New Roman" w:cs="Times New Roman"/>
          <w:sz w:val="24"/>
          <w:szCs w:val="24"/>
        </w:rPr>
        <w:t xml:space="preserve">Программа </w:t>
      </w:r>
      <w:r w:rsidRPr="00C26C34">
        <w:rPr>
          <w:rFonts w:ascii="Times New Roman" w:eastAsia="Times New Roman" w:hAnsi="Times New Roman" w:cs="Times New Roman"/>
          <w:sz w:val="24"/>
          <w:szCs w:val="24"/>
        </w:rPr>
        <w:t>комплексного развития транспортной инфраструктуры муниципального образования «</w:t>
      </w:r>
      <w:r>
        <w:rPr>
          <w:rFonts w:ascii="Times New Roman" w:eastAsia="Times New Roman" w:hAnsi="Times New Roman" w:cs="Times New Roman"/>
          <w:sz w:val="24"/>
          <w:szCs w:val="24"/>
        </w:rPr>
        <w:t>Китаевский</w:t>
      </w:r>
      <w:r w:rsidRPr="00C26C34">
        <w:rPr>
          <w:rFonts w:ascii="Times New Roman" w:eastAsia="Times New Roman" w:hAnsi="Times New Roman" w:cs="Times New Roman"/>
          <w:sz w:val="24"/>
          <w:szCs w:val="24"/>
        </w:rPr>
        <w:t xml:space="preserve"> сельсовет» Медвенского района Курской области на 2017-2040 годы</w:t>
      </w:r>
      <w:r w:rsidRPr="008B0B79">
        <w:rPr>
          <w:rFonts w:ascii="Times New Roman" w:hAnsi="Times New Roman" w:cs="Times New Roman"/>
          <w:sz w:val="24"/>
          <w:szCs w:val="24"/>
        </w:rPr>
        <w:t>осуществлялась реализация программных мероприятий по направлениям</w:t>
      </w:r>
      <w:r>
        <w:rPr>
          <w:rFonts w:ascii="Times New Roman" w:hAnsi="Times New Roman" w:cs="Times New Roman"/>
          <w:sz w:val="24"/>
          <w:szCs w:val="24"/>
        </w:rPr>
        <w:t>,</w:t>
      </w:r>
      <w:r w:rsidRPr="008B0B79">
        <w:rPr>
          <w:rFonts w:ascii="Times New Roman" w:hAnsi="Times New Roman" w:cs="Times New Roman"/>
          <w:sz w:val="24"/>
          <w:szCs w:val="24"/>
        </w:rPr>
        <w:t xml:space="preserve"> отраженным в </w:t>
      </w:r>
      <w:r>
        <w:rPr>
          <w:rFonts w:ascii="Times New Roman" w:hAnsi="Times New Roman" w:cs="Times New Roman"/>
          <w:sz w:val="24"/>
          <w:szCs w:val="24"/>
        </w:rPr>
        <w:t xml:space="preserve">разделе 2 и </w:t>
      </w:r>
      <w:r w:rsidRPr="008B0B79">
        <w:rPr>
          <w:rFonts w:ascii="Times New Roman" w:hAnsi="Times New Roman" w:cs="Times New Roman"/>
          <w:sz w:val="24"/>
          <w:szCs w:val="24"/>
        </w:rPr>
        <w:t>табл.№2.</w:t>
      </w:r>
    </w:p>
    <w:p w:rsidR="006D1717" w:rsidRPr="002479C7" w:rsidRDefault="006D1717" w:rsidP="006D1717">
      <w:pPr>
        <w:shd w:val="clear" w:color="auto" w:fill="FFFFFF"/>
        <w:spacing w:after="0" w:line="240" w:lineRule="auto"/>
        <w:ind w:firstLine="709"/>
        <w:jc w:val="both"/>
        <w:rPr>
          <w:rFonts w:ascii="Times New Roman" w:eastAsia="Times New Roman" w:hAnsi="Times New Roman" w:cs="Times New Roman"/>
          <w:sz w:val="24"/>
          <w:szCs w:val="24"/>
        </w:rPr>
      </w:pPr>
      <w:r w:rsidRPr="008B0B79">
        <w:rPr>
          <w:rFonts w:ascii="Times New Roman" w:hAnsi="Times New Roman" w:cs="Times New Roman"/>
          <w:b/>
          <w:sz w:val="24"/>
          <w:szCs w:val="24"/>
        </w:rPr>
        <w:t>Целями Программы</w:t>
      </w:r>
      <w:r>
        <w:rPr>
          <w:rFonts w:ascii="Times New Roman" w:hAnsi="Times New Roman" w:cs="Times New Roman"/>
          <w:b/>
          <w:sz w:val="24"/>
          <w:szCs w:val="24"/>
        </w:rPr>
        <w:t xml:space="preserve"> </w:t>
      </w:r>
      <w:r w:rsidRPr="008B0B79">
        <w:rPr>
          <w:rFonts w:ascii="Times New Roman" w:hAnsi="Times New Roman" w:cs="Times New Roman"/>
          <w:b/>
          <w:sz w:val="24"/>
          <w:szCs w:val="24"/>
        </w:rPr>
        <w:t xml:space="preserve">является: </w:t>
      </w:r>
      <w:r w:rsidRPr="00C26C34">
        <w:rPr>
          <w:rFonts w:ascii="Times New Roman" w:eastAsia="Times New Roman" w:hAnsi="Times New Roman" w:cs="Times New Roman"/>
          <w:sz w:val="24"/>
          <w:szCs w:val="24"/>
        </w:rPr>
        <w:t>обеспечение развития транспортной инфраструктуры, для закрепления населения, повышения уровня его жизни</w:t>
      </w:r>
      <w:r>
        <w:rPr>
          <w:rFonts w:ascii="Times New Roman" w:hAnsi="Times New Roman" w:cs="Times New Roman"/>
          <w:sz w:val="24"/>
          <w:szCs w:val="24"/>
        </w:rPr>
        <w:t>.</w:t>
      </w:r>
    </w:p>
    <w:p w:rsidR="006D1717" w:rsidRDefault="006D1717" w:rsidP="006D1717">
      <w:pPr>
        <w:rPr>
          <w:rFonts w:ascii="Times New Roman" w:hAnsi="Times New Roman" w:cs="Times New Roman"/>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Pr="00C8218E" w:rsidRDefault="006D1717" w:rsidP="006D1717">
      <w:pPr>
        <w:pStyle w:val="Heading"/>
        <w:jc w:val="right"/>
        <w:rPr>
          <w:rFonts w:ascii="Times New Roman" w:hAnsi="Times New Roman" w:cs="Times New Roman"/>
          <w:b w:val="0"/>
          <w:color w:val="000000"/>
          <w:sz w:val="24"/>
          <w:szCs w:val="24"/>
        </w:rPr>
      </w:pPr>
    </w:p>
    <w:p w:rsidR="006D1717" w:rsidRPr="004132BA" w:rsidRDefault="006D1717" w:rsidP="006D1717">
      <w:pPr>
        <w:autoSpaceDE w:val="0"/>
        <w:autoSpaceDN w:val="0"/>
        <w:adjustRightInd w:val="0"/>
        <w:spacing w:after="0" w:line="240" w:lineRule="auto"/>
        <w:jc w:val="right"/>
        <w:rPr>
          <w:rFonts w:ascii="Times New Roman" w:eastAsia="Calibri" w:hAnsi="Times New Roman" w:cs="Times New Roman"/>
          <w:b/>
          <w:bCs/>
          <w:sz w:val="26"/>
          <w:szCs w:val="26"/>
        </w:rPr>
      </w:pPr>
    </w:p>
    <w:p w:rsidR="006D1717" w:rsidRPr="00CB5CCB" w:rsidRDefault="006D1717" w:rsidP="006D1717">
      <w:pPr>
        <w:spacing w:after="0" w:line="240" w:lineRule="auto"/>
        <w:jc w:val="center"/>
        <w:rPr>
          <w:rFonts w:ascii="Times New Roman" w:eastAsia="Times New Roman" w:hAnsi="Times New Roman"/>
          <w:b/>
          <w:bCs/>
          <w:kern w:val="36"/>
          <w:sz w:val="26"/>
          <w:szCs w:val="26"/>
        </w:rPr>
      </w:pPr>
      <w:r w:rsidRPr="00CB5CCB">
        <w:rPr>
          <w:rFonts w:ascii="Times New Roman" w:eastAsia="Calibri" w:hAnsi="Times New Roman" w:cs="Times New Roman"/>
          <w:b/>
          <w:bCs/>
          <w:sz w:val="26"/>
          <w:szCs w:val="26"/>
        </w:rPr>
        <w:t>Годовой отчет</w:t>
      </w:r>
      <w:r w:rsidRPr="00CB5CCB">
        <w:rPr>
          <w:rFonts w:ascii="Times New Roman" w:eastAsia="Times New Roman" w:hAnsi="Times New Roman"/>
          <w:b/>
          <w:bCs/>
          <w:kern w:val="36"/>
          <w:sz w:val="26"/>
          <w:szCs w:val="26"/>
        </w:rPr>
        <w:t xml:space="preserve"> о выполнении программы</w:t>
      </w:r>
    </w:p>
    <w:p w:rsidR="006D1717" w:rsidRPr="00CB5CCB" w:rsidRDefault="006D1717" w:rsidP="006D1717">
      <w:pPr>
        <w:autoSpaceDE w:val="0"/>
        <w:autoSpaceDN w:val="0"/>
        <w:adjustRightInd w:val="0"/>
        <w:spacing w:after="0" w:line="240" w:lineRule="auto"/>
        <w:jc w:val="center"/>
        <w:rPr>
          <w:rFonts w:ascii="Times New Roman" w:eastAsia="Calibri" w:hAnsi="Times New Roman" w:cs="Times New Roman"/>
          <w:b/>
          <w:bCs/>
          <w:sz w:val="26"/>
          <w:szCs w:val="26"/>
        </w:rPr>
      </w:pPr>
      <w:r w:rsidRPr="00CB5CCB">
        <w:rPr>
          <w:rFonts w:ascii="Times New Roman" w:hAnsi="Times New Roman" w:cs="Times New Roman"/>
          <w:b/>
          <w:sz w:val="26"/>
          <w:szCs w:val="26"/>
        </w:rPr>
        <w:t xml:space="preserve">«Комплексное развитие сельских территорий </w:t>
      </w:r>
      <w:r>
        <w:rPr>
          <w:rFonts w:ascii="Times New Roman" w:hAnsi="Times New Roman" w:cs="Times New Roman"/>
          <w:b/>
          <w:sz w:val="26"/>
          <w:szCs w:val="26"/>
        </w:rPr>
        <w:t>Китаевского</w:t>
      </w:r>
      <w:r w:rsidRPr="00CB5CCB">
        <w:rPr>
          <w:rFonts w:ascii="Times New Roman" w:hAnsi="Times New Roman" w:cs="Times New Roman"/>
          <w:b/>
          <w:sz w:val="26"/>
          <w:szCs w:val="26"/>
        </w:rPr>
        <w:t xml:space="preserve"> сельсовета Медвенского района Курской области» на 2020 – 2025 гг.» за 2020 год</w:t>
      </w:r>
    </w:p>
    <w:p w:rsidR="006D1717" w:rsidRPr="00CB5CCB" w:rsidRDefault="006D1717" w:rsidP="006D1717">
      <w:pPr>
        <w:autoSpaceDE w:val="0"/>
        <w:autoSpaceDN w:val="0"/>
        <w:adjustRightInd w:val="0"/>
        <w:spacing w:after="0" w:line="240" w:lineRule="auto"/>
        <w:jc w:val="center"/>
        <w:rPr>
          <w:rFonts w:ascii="Times New Roman" w:eastAsia="Calibri" w:hAnsi="Times New Roman" w:cs="Times New Roman"/>
          <w:b/>
          <w:bCs/>
          <w:sz w:val="26"/>
          <w:szCs w:val="26"/>
        </w:rPr>
      </w:pPr>
    </w:p>
    <w:p w:rsidR="006D1717" w:rsidRPr="00CB5CCB" w:rsidRDefault="006D1717" w:rsidP="006D1717">
      <w:pPr>
        <w:tabs>
          <w:tab w:val="num" w:pos="5322"/>
        </w:tabs>
        <w:spacing w:after="0" w:line="360" w:lineRule="auto"/>
        <w:ind w:firstLine="709"/>
        <w:rPr>
          <w:rFonts w:ascii="Times New Roman" w:eastAsia="Calibri" w:hAnsi="Times New Roman" w:cs="Times New Roman"/>
          <w:b/>
          <w:sz w:val="26"/>
          <w:szCs w:val="26"/>
        </w:rPr>
      </w:pPr>
      <w:r w:rsidRPr="00CB5CCB">
        <w:rPr>
          <w:rFonts w:ascii="Times New Roman" w:eastAsia="Calibri" w:hAnsi="Times New Roman" w:cs="Times New Roman"/>
          <w:b/>
          <w:sz w:val="26"/>
          <w:szCs w:val="26"/>
        </w:rPr>
        <w:t>1.Основные результаты, достигнутые в отчетном году</w:t>
      </w:r>
    </w:p>
    <w:p w:rsidR="006D1717" w:rsidRPr="00CB5CCB" w:rsidRDefault="006D1717" w:rsidP="006D1717">
      <w:pPr>
        <w:spacing w:after="0" w:line="240" w:lineRule="auto"/>
        <w:ind w:firstLine="709"/>
        <w:jc w:val="both"/>
        <w:rPr>
          <w:rFonts w:ascii="Times New Roman" w:eastAsia="Calibri" w:hAnsi="Times New Roman" w:cs="Times New Roman"/>
          <w:sz w:val="26"/>
          <w:szCs w:val="26"/>
        </w:rPr>
      </w:pPr>
      <w:r w:rsidRPr="00CB5CCB">
        <w:rPr>
          <w:rFonts w:ascii="Times New Roman" w:eastAsia="Calibri" w:hAnsi="Times New Roman" w:cs="Times New Roman"/>
          <w:sz w:val="26"/>
          <w:szCs w:val="26"/>
        </w:rPr>
        <w:t xml:space="preserve">В рамках реализации муниципальной программы </w:t>
      </w:r>
      <w:r w:rsidRPr="00CB5CCB">
        <w:rPr>
          <w:rFonts w:ascii="Times New Roman" w:hAnsi="Times New Roman" w:cs="Times New Roman"/>
          <w:sz w:val="26"/>
          <w:szCs w:val="26"/>
        </w:rPr>
        <w:t xml:space="preserve">«Комплексное развитие сельских территорий </w:t>
      </w:r>
      <w:r>
        <w:rPr>
          <w:rFonts w:ascii="Times New Roman" w:hAnsi="Times New Roman" w:cs="Times New Roman"/>
          <w:sz w:val="26"/>
          <w:szCs w:val="26"/>
        </w:rPr>
        <w:t>Китаевского</w:t>
      </w:r>
      <w:r w:rsidRPr="00CB5CCB">
        <w:rPr>
          <w:rFonts w:ascii="Times New Roman" w:hAnsi="Times New Roman" w:cs="Times New Roman"/>
          <w:sz w:val="26"/>
          <w:szCs w:val="26"/>
        </w:rPr>
        <w:t xml:space="preserve"> сельсовета Медвенского района Курской области» на 2020 – 2025 гг.» в 2020 году </w:t>
      </w:r>
      <w:r w:rsidRPr="00CB5CCB">
        <w:rPr>
          <w:rFonts w:ascii="Times New Roman" w:eastAsia="Calibri" w:hAnsi="Times New Roman" w:cs="Times New Roman"/>
          <w:sz w:val="26"/>
          <w:szCs w:val="26"/>
        </w:rPr>
        <w:t>достигнуты следующие результаты:</w:t>
      </w:r>
    </w:p>
    <w:p w:rsidR="006D1717" w:rsidRPr="00CB5CCB" w:rsidRDefault="006D1717" w:rsidP="006D1717">
      <w:pPr>
        <w:spacing w:after="0" w:line="240" w:lineRule="auto"/>
        <w:ind w:firstLine="709"/>
        <w:jc w:val="both"/>
        <w:rPr>
          <w:rFonts w:ascii="Times New Roman" w:eastAsia="Calibri" w:hAnsi="Times New Roman" w:cs="Times New Roman"/>
          <w:sz w:val="26"/>
          <w:szCs w:val="26"/>
        </w:rPr>
      </w:pPr>
    </w:p>
    <w:p w:rsidR="006D1717" w:rsidRPr="00CB5CCB" w:rsidRDefault="006D1717" w:rsidP="006D1717">
      <w:pPr>
        <w:autoSpaceDE w:val="0"/>
        <w:autoSpaceDN w:val="0"/>
        <w:adjustRightInd w:val="0"/>
        <w:spacing w:after="0" w:line="240" w:lineRule="auto"/>
        <w:ind w:firstLine="708"/>
        <w:jc w:val="both"/>
        <w:rPr>
          <w:rFonts w:ascii="Times New Roman" w:hAnsi="Times New Roman" w:cs="Times New Roman"/>
          <w:b/>
          <w:sz w:val="26"/>
          <w:szCs w:val="26"/>
        </w:rPr>
      </w:pPr>
      <w:r w:rsidRPr="00CB5CCB">
        <w:rPr>
          <w:rFonts w:ascii="Times New Roman" w:hAnsi="Times New Roman" w:cs="Times New Roman"/>
          <w:b/>
          <w:sz w:val="26"/>
          <w:szCs w:val="26"/>
        </w:rPr>
        <w:t xml:space="preserve">Подпрограмма 1 «Организация и содержание прочих объектов благоустройства на территории </w:t>
      </w:r>
      <w:r>
        <w:rPr>
          <w:rFonts w:ascii="Times New Roman" w:hAnsi="Times New Roman" w:cs="Times New Roman"/>
          <w:b/>
          <w:sz w:val="26"/>
          <w:szCs w:val="26"/>
        </w:rPr>
        <w:t>Китаевского</w:t>
      </w:r>
      <w:r w:rsidRPr="00CB5CCB">
        <w:rPr>
          <w:rFonts w:ascii="Times New Roman" w:hAnsi="Times New Roman" w:cs="Times New Roman"/>
          <w:b/>
          <w:sz w:val="26"/>
          <w:szCs w:val="26"/>
        </w:rPr>
        <w:t xml:space="preserve"> сельсовета Медвенского района Курской области»</w:t>
      </w:r>
    </w:p>
    <w:p w:rsidR="006D1717" w:rsidRPr="00CB5CCB" w:rsidRDefault="006D1717" w:rsidP="006D1717">
      <w:pPr>
        <w:spacing w:after="0" w:line="240" w:lineRule="auto"/>
        <w:jc w:val="both"/>
        <w:rPr>
          <w:rFonts w:ascii="Times New Roman" w:eastAsia="Calibri" w:hAnsi="Times New Roman" w:cs="Times New Roman"/>
          <w:b/>
          <w:sz w:val="26"/>
          <w:szCs w:val="26"/>
          <w:lang w:eastAsia="en-US"/>
        </w:rPr>
      </w:pPr>
    </w:p>
    <w:tbl>
      <w:tblPr>
        <w:tblStyle w:val="a3"/>
        <w:tblW w:w="0" w:type="auto"/>
        <w:tblLook w:val="04A0" w:firstRow="1" w:lastRow="0" w:firstColumn="1" w:lastColumn="0" w:noHBand="0" w:noVBand="1"/>
      </w:tblPr>
      <w:tblGrid>
        <w:gridCol w:w="6204"/>
        <w:gridCol w:w="3933"/>
      </w:tblGrid>
      <w:tr w:rsidR="006D1717" w:rsidRPr="00CB5CCB" w:rsidTr="00E36456">
        <w:tc>
          <w:tcPr>
            <w:tcW w:w="6204" w:type="dxa"/>
          </w:tcPr>
          <w:p w:rsidR="006D1717" w:rsidRPr="00CB5CCB" w:rsidRDefault="006D1717" w:rsidP="00E36456">
            <w:pPr>
              <w:autoSpaceDE w:val="0"/>
              <w:autoSpaceDN w:val="0"/>
              <w:adjustRightInd w:val="0"/>
              <w:jc w:val="both"/>
              <w:rPr>
                <w:sz w:val="24"/>
                <w:szCs w:val="24"/>
              </w:rPr>
            </w:pPr>
            <w:r w:rsidRPr="00CB5CCB">
              <w:rPr>
                <w:b/>
                <w:sz w:val="24"/>
                <w:szCs w:val="24"/>
              </w:rPr>
              <w:t>Перечень мероприятий, выполненных и не выполненных (с указанием причин) в установленные сроки</w:t>
            </w:r>
          </w:p>
        </w:tc>
        <w:tc>
          <w:tcPr>
            <w:tcW w:w="3933" w:type="dxa"/>
          </w:tcPr>
          <w:p w:rsidR="006D1717" w:rsidRPr="00CB5CCB" w:rsidRDefault="006D1717" w:rsidP="00E36456">
            <w:pPr>
              <w:tabs>
                <w:tab w:val="num" w:pos="5322"/>
              </w:tabs>
              <w:jc w:val="both"/>
              <w:rPr>
                <w:rFonts w:eastAsia="Calibri"/>
                <w:b/>
                <w:sz w:val="24"/>
                <w:szCs w:val="24"/>
              </w:rPr>
            </w:pPr>
            <w:r w:rsidRPr="00CB5CCB">
              <w:rPr>
                <w:rFonts w:eastAsia="Calibri"/>
                <w:b/>
                <w:sz w:val="24"/>
                <w:szCs w:val="24"/>
              </w:rPr>
              <w:t>Сведения о достижении значений показателей (индикаторов) муниципальной программы(%)</w:t>
            </w:r>
          </w:p>
        </w:tc>
      </w:tr>
      <w:tr w:rsidR="006D1717" w:rsidRPr="00CB5CCB" w:rsidTr="00E36456">
        <w:tc>
          <w:tcPr>
            <w:tcW w:w="6204" w:type="dxa"/>
          </w:tcPr>
          <w:p w:rsidR="006D1717" w:rsidRPr="00CB5CCB" w:rsidRDefault="006D1717" w:rsidP="00E36456">
            <w:pPr>
              <w:autoSpaceDE w:val="0"/>
              <w:autoSpaceDN w:val="0"/>
              <w:adjustRightInd w:val="0"/>
              <w:ind w:right="41"/>
              <w:jc w:val="both"/>
              <w:rPr>
                <w:sz w:val="24"/>
                <w:szCs w:val="24"/>
              </w:rPr>
            </w:pPr>
            <w:r w:rsidRPr="00CB5CCB">
              <w:rPr>
                <w:sz w:val="24"/>
                <w:szCs w:val="24"/>
              </w:rPr>
              <w:t xml:space="preserve">Устройство детской игровой площадки в </w:t>
            </w:r>
            <w:r>
              <w:rPr>
                <w:sz w:val="24"/>
                <w:szCs w:val="24"/>
              </w:rPr>
              <w:t>д.Денисовка</w:t>
            </w:r>
          </w:p>
        </w:tc>
        <w:tc>
          <w:tcPr>
            <w:tcW w:w="3933" w:type="dxa"/>
          </w:tcPr>
          <w:p w:rsidR="006D1717" w:rsidRPr="00CB5CCB" w:rsidRDefault="006D1717" w:rsidP="00E36456">
            <w:pPr>
              <w:ind w:right="-1"/>
              <w:jc w:val="both"/>
              <w:rPr>
                <w:sz w:val="24"/>
                <w:szCs w:val="24"/>
              </w:rPr>
            </w:pPr>
            <w:r w:rsidRPr="00CB5CCB">
              <w:rPr>
                <w:sz w:val="24"/>
                <w:szCs w:val="24"/>
              </w:rPr>
              <w:t>100</w:t>
            </w:r>
          </w:p>
          <w:p w:rsidR="006D1717" w:rsidRPr="00CB5CCB" w:rsidRDefault="006D1717" w:rsidP="00E36456">
            <w:pPr>
              <w:ind w:right="3685"/>
              <w:jc w:val="both"/>
              <w:rPr>
                <w:sz w:val="24"/>
                <w:szCs w:val="24"/>
              </w:rPr>
            </w:pPr>
          </w:p>
        </w:tc>
      </w:tr>
      <w:tr w:rsidR="006D1717" w:rsidRPr="00CB5CCB" w:rsidTr="00E36456">
        <w:tc>
          <w:tcPr>
            <w:tcW w:w="6204" w:type="dxa"/>
          </w:tcPr>
          <w:p w:rsidR="006D1717" w:rsidRPr="00CB5CCB" w:rsidRDefault="006D1717" w:rsidP="00E36456">
            <w:pPr>
              <w:autoSpaceDE w:val="0"/>
              <w:autoSpaceDN w:val="0"/>
              <w:adjustRightInd w:val="0"/>
              <w:ind w:right="41"/>
              <w:jc w:val="both"/>
              <w:rPr>
                <w:sz w:val="24"/>
                <w:szCs w:val="24"/>
              </w:rPr>
            </w:pPr>
            <w:r w:rsidRPr="00CB5CCB">
              <w:rPr>
                <w:sz w:val="24"/>
                <w:szCs w:val="24"/>
              </w:rPr>
              <w:t>Освещение территории сельсовета</w:t>
            </w:r>
          </w:p>
        </w:tc>
        <w:tc>
          <w:tcPr>
            <w:tcW w:w="3933" w:type="dxa"/>
          </w:tcPr>
          <w:p w:rsidR="006D1717" w:rsidRPr="00CB5CCB" w:rsidRDefault="006D1717" w:rsidP="00E36456">
            <w:pPr>
              <w:autoSpaceDE w:val="0"/>
              <w:autoSpaceDN w:val="0"/>
              <w:adjustRightInd w:val="0"/>
              <w:jc w:val="both"/>
              <w:rPr>
                <w:sz w:val="24"/>
                <w:szCs w:val="24"/>
              </w:rPr>
            </w:pPr>
            <w:r>
              <w:rPr>
                <w:sz w:val="24"/>
                <w:szCs w:val="24"/>
              </w:rPr>
              <w:t>100</w:t>
            </w:r>
          </w:p>
        </w:tc>
      </w:tr>
      <w:tr w:rsidR="006D1717" w:rsidRPr="00CB5CCB" w:rsidTr="00E36456">
        <w:tc>
          <w:tcPr>
            <w:tcW w:w="6204" w:type="dxa"/>
          </w:tcPr>
          <w:p w:rsidR="006D1717" w:rsidRPr="00CB5CCB" w:rsidRDefault="006D1717" w:rsidP="00E36456">
            <w:pPr>
              <w:ind w:right="41"/>
              <w:jc w:val="both"/>
              <w:rPr>
                <w:sz w:val="24"/>
                <w:szCs w:val="24"/>
              </w:rPr>
            </w:pPr>
            <w:r w:rsidRPr="00CB5CCB">
              <w:rPr>
                <w:sz w:val="24"/>
                <w:szCs w:val="24"/>
              </w:rPr>
              <w:t xml:space="preserve">Обустройство площадок накопления твердых коммунальных отходов д. </w:t>
            </w:r>
            <w:r>
              <w:rPr>
                <w:sz w:val="24"/>
                <w:szCs w:val="24"/>
              </w:rPr>
              <w:t>Денисовка, д.2-я Китаевка, с.Любицкое, д.Губановка</w:t>
            </w:r>
          </w:p>
        </w:tc>
        <w:tc>
          <w:tcPr>
            <w:tcW w:w="3933" w:type="dxa"/>
          </w:tcPr>
          <w:p w:rsidR="006D1717" w:rsidRPr="00CB5CCB" w:rsidRDefault="006D1717" w:rsidP="00E36456">
            <w:pPr>
              <w:autoSpaceDE w:val="0"/>
              <w:autoSpaceDN w:val="0"/>
              <w:adjustRightInd w:val="0"/>
              <w:jc w:val="both"/>
              <w:rPr>
                <w:sz w:val="24"/>
                <w:szCs w:val="24"/>
              </w:rPr>
            </w:pPr>
            <w:r>
              <w:rPr>
                <w:sz w:val="24"/>
                <w:szCs w:val="24"/>
              </w:rPr>
              <w:t>100</w:t>
            </w:r>
          </w:p>
        </w:tc>
      </w:tr>
      <w:tr w:rsidR="006D1717" w:rsidRPr="00CB5CCB" w:rsidTr="00E36456">
        <w:tc>
          <w:tcPr>
            <w:tcW w:w="6204" w:type="dxa"/>
          </w:tcPr>
          <w:p w:rsidR="006D1717" w:rsidRPr="00CB5CCB" w:rsidRDefault="006D1717" w:rsidP="00E36456">
            <w:pPr>
              <w:ind w:right="41"/>
              <w:jc w:val="both"/>
              <w:rPr>
                <w:sz w:val="24"/>
                <w:szCs w:val="24"/>
              </w:rPr>
            </w:pPr>
            <w:r w:rsidRPr="00CB5CCB">
              <w:rPr>
                <w:sz w:val="24"/>
                <w:szCs w:val="24"/>
              </w:rPr>
              <w:t xml:space="preserve">Благоустройство памятных мест </w:t>
            </w:r>
            <w:r>
              <w:rPr>
                <w:sz w:val="24"/>
                <w:szCs w:val="24"/>
              </w:rPr>
              <w:t>(восстановление историко-культурных памятников)</w:t>
            </w:r>
          </w:p>
        </w:tc>
        <w:tc>
          <w:tcPr>
            <w:tcW w:w="3933" w:type="dxa"/>
          </w:tcPr>
          <w:p w:rsidR="006D1717" w:rsidRPr="00CB5CCB" w:rsidRDefault="006D1717" w:rsidP="00E36456">
            <w:pPr>
              <w:autoSpaceDE w:val="0"/>
              <w:autoSpaceDN w:val="0"/>
              <w:adjustRightInd w:val="0"/>
              <w:jc w:val="both"/>
              <w:rPr>
                <w:sz w:val="24"/>
                <w:szCs w:val="24"/>
              </w:rPr>
            </w:pPr>
            <w:r w:rsidRPr="00CB5CCB">
              <w:rPr>
                <w:sz w:val="24"/>
                <w:szCs w:val="24"/>
              </w:rPr>
              <w:t>100</w:t>
            </w:r>
          </w:p>
        </w:tc>
      </w:tr>
      <w:tr w:rsidR="003C7B97" w:rsidRPr="00CB5CCB" w:rsidTr="00E36456">
        <w:tc>
          <w:tcPr>
            <w:tcW w:w="6204" w:type="dxa"/>
          </w:tcPr>
          <w:p w:rsidR="003C7B97" w:rsidRPr="00CB5CCB" w:rsidRDefault="003C7B97" w:rsidP="00E36456">
            <w:pPr>
              <w:ind w:right="41"/>
              <w:jc w:val="both"/>
              <w:rPr>
                <w:sz w:val="24"/>
                <w:szCs w:val="24"/>
              </w:rPr>
            </w:pPr>
            <w:r>
              <w:rPr>
                <w:sz w:val="24"/>
                <w:szCs w:val="24"/>
              </w:rPr>
              <w:t>Создание и обустройство детской игровой площадки в с.Любицкое</w:t>
            </w:r>
          </w:p>
        </w:tc>
        <w:tc>
          <w:tcPr>
            <w:tcW w:w="3933" w:type="dxa"/>
          </w:tcPr>
          <w:p w:rsidR="003C7B97" w:rsidRPr="00CB5CCB" w:rsidRDefault="003C7B97" w:rsidP="00E36456">
            <w:pPr>
              <w:autoSpaceDE w:val="0"/>
              <w:autoSpaceDN w:val="0"/>
              <w:adjustRightInd w:val="0"/>
              <w:jc w:val="both"/>
              <w:rPr>
                <w:sz w:val="24"/>
                <w:szCs w:val="24"/>
              </w:rPr>
            </w:pPr>
            <w:r>
              <w:rPr>
                <w:sz w:val="24"/>
                <w:szCs w:val="24"/>
              </w:rPr>
              <w:t>100</w:t>
            </w:r>
          </w:p>
        </w:tc>
      </w:tr>
      <w:tr w:rsidR="003C7B97" w:rsidRPr="00CB5CCB" w:rsidTr="00E36456">
        <w:tc>
          <w:tcPr>
            <w:tcW w:w="6204" w:type="dxa"/>
          </w:tcPr>
          <w:p w:rsidR="003C7B97" w:rsidRPr="00CB5CCB" w:rsidRDefault="003C7B97" w:rsidP="00E36456">
            <w:pPr>
              <w:ind w:right="41"/>
              <w:jc w:val="both"/>
              <w:rPr>
                <w:sz w:val="24"/>
                <w:szCs w:val="24"/>
              </w:rPr>
            </w:pPr>
            <w:r>
              <w:rPr>
                <w:sz w:val="24"/>
                <w:szCs w:val="24"/>
              </w:rPr>
              <w:t>Создание и обустройство спортивной игровой площадки в с.Любицкое</w:t>
            </w:r>
          </w:p>
        </w:tc>
        <w:tc>
          <w:tcPr>
            <w:tcW w:w="3933" w:type="dxa"/>
          </w:tcPr>
          <w:p w:rsidR="003C7B97" w:rsidRPr="00CB5CCB" w:rsidRDefault="003C7B97" w:rsidP="00E36456">
            <w:pPr>
              <w:autoSpaceDE w:val="0"/>
              <w:autoSpaceDN w:val="0"/>
              <w:adjustRightInd w:val="0"/>
              <w:jc w:val="both"/>
              <w:rPr>
                <w:sz w:val="24"/>
                <w:szCs w:val="24"/>
              </w:rPr>
            </w:pPr>
            <w:r>
              <w:rPr>
                <w:sz w:val="24"/>
                <w:szCs w:val="24"/>
              </w:rPr>
              <w:t>100</w:t>
            </w:r>
          </w:p>
        </w:tc>
      </w:tr>
      <w:tr w:rsidR="003C7B97" w:rsidRPr="00CB5CCB" w:rsidTr="00E36456">
        <w:tc>
          <w:tcPr>
            <w:tcW w:w="6204" w:type="dxa"/>
          </w:tcPr>
          <w:p w:rsidR="003C7B97" w:rsidRPr="00CB5CCB" w:rsidRDefault="003C7B97" w:rsidP="00E36456">
            <w:pPr>
              <w:ind w:right="41"/>
              <w:jc w:val="both"/>
              <w:rPr>
                <w:sz w:val="24"/>
                <w:szCs w:val="24"/>
              </w:rPr>
            </w:pPr>
            <w:r>
              <w:rPr>
                <w:sz w:val="24"/>
                <w:szCs w:val="24"/>
              </w:rPr>
              <w:t>Создание и организация пешеходных коммуникаций в с.Любицкое</w:t>
            </w:r>
          </w:p>
        </w:tc>
        <w:tc>
          <w:tcPr>
            <w:tcW w:w="3933" w:type="dxa"/>
          </w:tcPr>
          <w:p w:rsidR="003C7B97" w:rsidRPr="00CB5CCB" w:rsidRDefault="003C7B97" w:rsidP="00E36456">
            <w:pPr>
              <w:autoSpaceDE w:val="0"/>
              <w:autoSpaceDN w:val="0"/>
              <w:adjustRightInd w:val="0"/>
              <w:jc w:val="both"/>
              <w:rPr>
                <w:sz w:val="24"/>
                <w:szCs w:val="24"/>
              </w:rPr>
            </w:pPr>
            <w:r>
              <w:rPr>
                <w:sz w:val="24"/>
                <w:szCs w:val="24"/>
              </w:rPr>
              <w:t>100</w:t>
            </w:r>
          </w:p>
        </w:tc>
      </w:tr>
    </w:tbl>
    <w:p w:rsidR="006D1717" w:rsidRPr="00CB5CCB" w:rsidRDefault="006D1717" w:rsidP="006D1717">
      <w:pPr>
        <w:autoSpaceDE w:val="0"/>
        <w:autoSpaceDN w:val="0"/>
        <w:adjustRightInd w:val="0"/>
        <w:spacing w:after="0" w:line="240" w:lineRule="auto"/>
        <w:jc w:val="both"/>
        <w:rPr>
          <w:rFonts w:ascii="Times New Roman" w:hAnsi="Times New Roman" w:cs="Times New Roman"/>
          <w:sz w:val="26"/>
          <w:szCs w:val="26"/>
        </w:rPr>
      </w:pPr>
    </w:p>
    <w:p w:rsidR="006D1717" w:rsidRPr="00CB5CCB" w:rsidRDefault="006D1717" w:rsidP="006D1717">
      <w:pPr>
        <w:tabs>
          <w:tab w:val="num" w:pos="5322"/>
        </w:tabs>
        <w:spacing w:after="0" w:line="240" w:lineRule="auto"/>
        <w:ind w:firstLine="709"/>
        <w:jc w:val="both"/>
        <w:rPr>
          <w:rFonts w:ascii="Times New Roman" w:eastAsia="Calibri" w:hAnsi="Times New Roman" w:cs="Times New Roman"/>
          <w:b/>
          <w:sz w:val="26"/>
          <w:szCs w:val="26"/>
        </w:rPr>
      </w:pPr>
      <w:r w:rsidRPr="00CB5CCB">
        <w:rPr>
          <w:rFonts w:ascii="Times New Roman" w:eastAsia="Calibri" w:hAnsi="Times New Roman" w:cs="Times New Roman"/>
          <w:b/>
          <w:sz w:val="26"/>
          <w:szCs w:val="26"/>
        </w:rPr>
        <w:t>2.Данные об использовании бюджетных ассигнований и иных средств на выполнение мероприятий</w:t>
      </w:r>
    </w:p>
    <w:p w:rsidR="006D1717" w:rsidRPr="00CB5CCB" w:rsidRDefault="006D1717" w:rsidP="006D1717">
      <w:pPr>
        <w:tabs>
          <w:tab w:val="num" w:pos="5322"/>
        </w:tabs>
        <w:spacing w:after="0" w:line="240" w:lineRule="auto"/>
        <w:ind w:firstLine="709"/>
        <w:jc w:val="both"/>
        <w:rPr>
          <w:rFonts w:ascii="Times New Roman" w:eastAsia="Calibri" w:hAnsi="Times New Roman" w:cs="Times New Roman"/>
          <w:b/>
          <w:sz w:val="26"/>
          <w:szCs w:val="26"/>
        </w:rPr>
      </w:pP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shd w:val="clear" w:color="auto" w:fill="FFFFFF"/>
        <w:spacing w:after="0" w:line="240" w:lineRule="auto"/>
        <w:ind w:firstLine="709"/>
        <w:jc w:val="both"/>
        <w:textAlignment w:val="baseline"/>
        <w:rPr>
          <w:rFonts w:ascii="Times New Roman" w:hAnsi="Times New Roman" w:cs="Times New Roman"/>
          <w:sz w:val="26"/>
          <w:szCs w:val="26"/>
        </w:rPr>
      </w:pPr>
    </w:p>
    <w:p w:rsidR="006D1717" w:rsidRPr="00CB5CCB" w:rsidRDefault="006D1717" w:rsidP="006D1717">
      <w:pPr>
        <w:shd w:val="clear" w:color="auto" w:fill="FFFFFF"/>
        <w:spacing w:after="0" w:line="240" w:lineRule="auto"/>
        <w:ind w:firstLine="709"/>
        <w:jc w:val="both"/>
        <w:textAlignment w:val="baseline"/>
        <w:rPr>
          <w:rFonts w:ascii="Times New Roman" w:hAnsi="Times New Roman" w:cs="Times New Roman"/>
          <w:color w:val="000000"/>
          <w:sz w:val="26"/>
          <w:szCs w:val="26"/>
        </w:rPr>
      </w:pPr>
      <w:r w:rsidRPr="00CB5CCB">
        <w:rPr>
          <w:rFonts w:ascii="Times New Roman" w:hAnsi="Times New Roman" w:cs="Times New Roman"/>
          <w:sz w:val="26"/>
          <w:szCs w:val="26"/>
        </w:rPr>
        <w:t xml:space="preserve">На реализацию мероприятий муниципальной программы </w:t>
      </w:r>
      <w:r w:rsidRPr="00CB5CCB">
        <w:rPr>
          <w:rFonts w:ascii="Times New Roman" w:eastAsia="Times New Roman" w:hAnsi="Times New Roman" w:cs="Times New Roman"/>
          <w:sz w:val="26"/>
          <w:szCs w:val="26"/>
        </w:rPr>
        <w:t>«</w:t>
      </w:r>
      <w:r w:rsidRPr="00CB5CCB">
        <w:rPr>
          <w:rFonts w:ascii="Times New Roman" w:hAnsi="Times New Roman" w:cs="Times New Roman"/>
          <w:sz w:val="26"/>
          <w:szCs w:val="26"/>
        </w:rPr>
        <w:t xml:space="preserve">Комплексное развитие сельских территорий </w:t>
      </w:r>
      <w:r>
        <w:rPr>
          <w:rFonts w:ascii="Times New Roman" w:hAnsi="Times New Roman" w:cs="Times New Roman"/>
          <w:sz w:val="26"/>
          <w:szCs w:val="26"/>
        </w:rPr>
        <w:t>Китаевского</w:t>
      </w:r>
      <w:r w:rsidRPr="00CB5CCB">
        <w:rPr>
          <w:rFonts w:ascii="Times New Roman" w:hAnsi="Times New Roman" w:cs="Times New Roman"/>
          <w:sz w:val="26"/>
          <w:szCs w:val="26"/>
        </w:rPr>
        <w:t xml:space="preserve"> сельсовета Медвенского района Курской области» на 2020 – 2025 гг</w:t>
      </w:r>
      <w:r>
        <w:rPr>
          <w:rFonts w:ascii="Times New Roman" w:hAnsi="Times New Roman" w:cs="Times New Roman"/>
          <w:sz w:val="26"/>
          <w:szCs w:val="26"/>
        </w:rPr>
        <w:t>.</w:t>
      </w:r>
      <w:r w:rsidRPr="00CB5CCB">
        <w:rPr>
          <w:rFonts w:ascii="Times New Roman" w:eastAsia="Times New Roman" w:hAnsi="Times New Roman" w:cs="Times New Roman"/>
          <w:sz w:val="26"/>
          <w:szCs w:val="26"/>
        </w:rPr>
        <w:t xml:space="preserve">» </w:t>
      </w:r>
      <w:r w:rsidRPr="00CB5CCB">
        <w:rPr>
          <w:rFonts w:ascii="Times New Roman" w:hAnsi="Times New Roman" w:cs="Times New Roman"/>
          <w:sz w:val="26"/>
          <w:szCs w:val="26"/>
        </w:rPr>
        <w:t xml:space="preserve">в 2020 году предусмотрено </w:t>
      </w:r>
      <w:r>
        <w:rPr>
          <w:rFonts w:ascii="Times New Roman" w:hAnsi="Times New Roman" w:cs="Times New Roman"/>
          <w:sz w:val="24"/>
          <w:szCs w:val="24"/>
        </w:rPr>
        <w:t xml:space="preserve">6862054,20   </w:t>
      </w:r>
      <w:r w:rsidRPr="00CB5CCB">
        <w:rPr>
          <w:rFonts w:ascii="Times New Roman" w:hAnsi="Times New Roman" w:cs="Times New Roman"/>
          <w:spacing w:val="-4"/>
          <w:sz w:val="26"/>
          <w:szCs w:val="26"/>
        </w:rPr>
        <w:t>рублей из</w:t>
      </w:r>
      <w:r w:rsidRPr="00CB5CCB">
        <w:rPr>
          <w:rFonts w:ascii="Times New Roman" w:hAnsi="Times New Roman" w:cs="Times New Roman"/>
          <w:sz w:val="26"/>
          <w:szCs w:val="26"/>
        </w:rPr>
        <w:t xml:space="preserve"> бюджета муниципального образования.</w:t>
      </w:r>
    </w:p>
    <w:p w:rsidR="006D1717" w:rsidRPr="00CB5CCB" w:rsidRDefault="006D1717" w:rsidP="006D1717">
      <w:pPr>
        <w:spacing w:after="0" w:line="240" w:lineRule="auto"/>
        <w:ind w:firstLine="709"/>
        <w:jc w:val="both"/>
        <w:rPr>
          <w:rFonts w:ascii="Times New Roman" w:hAnsi="Times New Roman" w:cs="Times New Roman"/>
          <w:sz w:val="26"/>
          <w:szCs w:val="26"/>
        </w:rPr>
      </w:pPr>
      <w:r w:rsidRPr="00CB5CCB">
        <w:rPr>
          <w:rFonts w:ascii="Times New Roman" w:hAnsi="Times New Roman" w:cs="Times New Roman"/>
          <w:sz w:val="26"/>
          <w:szCs w:val="26"/>
        </w:rPr>
        <w:t xml:space="preserve">Кассовые расходы составили </w:t>
      </w:r>
      <w:r>
        <w:rPr>
          <w:rFonts w:ascii="Times New Roman" w:hAnsi="Times New Roman" w:cs="Times New Roman"/>
          <w:sz w:val="24"/>
          <w:szCs w:val="24"/>
        </w:rPr>
        <w:t xml:space="preserve">6862054,20   </w:t>
      </w:r>
      <w:r w:rsidRPr="00CB5CCB">
        <w:rPr>
          <w:rFonts w:ascii="Times New Roman" w:hAnsi="Times New Roman" w:cs="Times New Roman"/>
          <w:sz w:val="26"/>
          <w:szCs w:val="26"/>
        </w:rPr>
        <w:t xml:space="preserve">рублей, что составляет </w:t>
      </w:r>
      <w:r w:rsidRPr="00CB5CCB">
        <w:rPr>
          <w:rFonts w:ascii="Times New Roman" w:hAnsi="Times New Roman" w:cs="Times New Roman"/>
          <w:color w:val="000000"/>
          <w:sz w:val="26"/>
          <w:szCs w:val="26"/>
        </w:rPr>
        <w:t xml:space="preserve">100 </w:t>
      </w:r>
      <w:r w:rsidRPr="00CB5CCB">
        <w:rPr>
          <w:rFonts w:ascii="Times New Roman" w:hAnsi="Times New Roman" w:cs="Times New Roman"/>
          <w:sz w:val="26"/>
          <w:szCs w:val="26"/>
        </w:rPr>
        <w:t xml:space="preserve">процентов освоения средств. </w:t>
      </w:r>
    </w:p>
    <w:p w:rsidR="006D1717" w:rsidRPr="00CB5CCB" w:rsidRDefault="006D1717" w:rsidP="006D1717">
      <w:pPr>
        <w:spacing w:after="0" w:line="240" w:lineRule="auto"/>
        <w:ind w:firstLine="709"/>
        <w:jc w:val="both"/>
        <w:rPr>
          <w:rFonts w:ascii="Times New Roman" w:hAnsi="Times New Roman" w:cs="Times New Roman"/>
          <w:sz w:val="26"/>
          <w:szCs w:val="26"/>
        </w:rPr>
      </w:pPr>
      <w:r w:rsidRPr="00CB5CCB">
        <w:rPr>
          <w:rFonts w:ascii="Times New Roman" w:hAnsi="Times New Roman" w:cs="Times New Roman"/>
          <w:spacing w:val="-4"/>
          <w:sz w:val="26"/>
          <w:szCs w:val="26"/>
        </w:rPr>
        <w:t>Объем фактически произведенных расходов по источникам финансирования</w:t>
      </w:r>
      <w:r w:rsidRPr="00CB5CCB">
        <w:rPr>
          <w:rFonts w:ascii="Times New Roman" w:hAnsi="Times New Roman" w:cs="Times New Roman"/>
          <w:sz w:val="26"/>
          <w:szCs w:val="26"/>
        </w:rPr>
        <w:t xml:space="preserve"> приведен в таблице № 1.</w:t>
      </w:r>
    </w:p>
    <w:p w:rsidR="006D1717" w:rsidRPr="00CB5CCB" w:rsidRDefault="006D1717" w:rsidP="006D1717">
      <w:pPr>
        <w:spacing w:after="0" w:line="240" w:lineRule="auto"/>
        <w:ind w:firstLine="709"/>
        <w:jc w:val="both"/>
        <w:rPr>
          <w:rFonts w:ascii="Times New Roman" w:hAnsi="Times New Roman" w:cs="Times New Roman"/>
          <w:sz w:val="26"/>
          <w:szCs w:val="26"/>
        </w:rPr>
      </w:pPr>
    </w:p>
    <w:p w:rsidR="006D1717" w:rsidRPr="00CB5CCB" w:rsidRDefault="006D1717" w:rsidP="006D1717">
      <w:pPr>
        <w:spacing w:after="0" w:line="240" w:lineRule="auto"/>
        <w:jc w:val="center"/>
        <w:rPr>
          <w:rFonts w:ascii="Times New Roman" w:hAnsi="Times New Roman" w:cs="Times New Roman"/>
          <w:b/>
          <w:sz w:val="26"/>
          <w:szCs w:val="26"/>
        </w:rPr>
      </w:pPr>
      <w:r w:rsidRPr="00CB5CCB">
        <w:rPr>
          <w:rFonts w:ascii="Times New Roman" w:hAnsi="Times New Roman" w:cs="Times New Roman"/>
          <w:b/>
          <w:sz w:val="26"/>
          <w:szCs w:val="26"/>
        </w:rPr>
        <w:t>Объем фактически произведенных расходов по источникам финансирования</w:t>
      </w:r>
    </w:p>
    <w:p w:rsidR="006D1717" w:rsidRPr="00CB5CCB" w:rsidRDefault="006D1717" w:rsidP="006D1717">
      <w:pPr>
        <w:spacing w:after="0" w:line="240" w:lineRule="auto"/>
        <w:jc w:val="center"/>
        <w:rPr>
          <w:rFonts w:ascii="Times New Roman" w:hAnsi="Times New Roman" w:cs="Times New Roman"/>
          <w:b/>
          <w:sz w:val="26"/>
          <w:szCs w:val="26"/>
        </w:rPr>
      </w:pPr>
    </w:p>
    <w:p w:rsidR="006D1717" w:rsidRPr="00CB5CCB" w:rsidRDefault="006D1717" w:rsidP="006D1717">
      <w:pPr>
        <w:pStyle w:val="af7"/>
        <w:spacing w:after="0" w:line="240" w:lineRule="auto"/>
        <w:ind w:left="1070"/>
        <w:jc w:val="right"/>
        <w:rPr>
          <w:rFonts w:ascii="Times New Roman" w:hAnsi="Times New Roman" w:cs="Times New Roman"/>
          <w:sz w:val="26"/>
          <w:szCs w:val="26"/>
        </w:rPr>
      </w:pPr>
      <w:r w:rsidRPr="00CB5CCB">
        <w:rPr>
          <w:rFonts w:ascii="Times New Roman" w:hAnsi="Times New Roman" w:cs="Times New Roman"/>
          <w:sz w:val="26"/>
          <w:szCs w:val="26"/>
        </w:rPr>
        <w:t>Таблица № 1</w:t>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2001"/>
        <w:gridCol w:w="2217"/>
      </w:tblGrid>
      <w:tr w:rsidR="006D1717" w:rsidRPr="00CB5CCB" w:rsidTr="00E36456">
        <w:trPr>
          <w:trHeight w:val="829"/>
        </w:trPr>
        <w:tc>
          <w:tcPr>
            <w:tcW w:w="3261"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sz w:val="26"/>
                <w:szCs w:val="26"/>
              </w:rPr>
            </w:pPr>
            <w:r w:rsidRPr="00CB5CCB">
              <w:rPr>
                <w:rFonts w:ascii="Times New Roman" w:hAnsi="Times New Roman" w:cs="Times New Roman"/>
                <w:bCs/>
                <w:sz w:val="26"/>
                <w:szCs w:val="26"/>
              </w:rPr>
              <w:t>Источники финансирования</w:t>
            </w:r>
          </w:p>
        </w:tc>
        <w:tc>
          <w:tcPr>
            <w:tcW w:w="2409"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sz w:val="26"/>
                <w:szCs w:val="26"/>
              </w:rPr>
            </w:pPr>
            <w:r w:rsidRPr="00CB5CCB">
              <w:rPr>
                <w:rFonts w:ascii="Times New Roman" w:hAnsi="Times New Roman" w:cs="Times New Roman"/>
                <w:bCs/>
                <w:sz w:val="26"/>
                <w:szCs w:val="26"/>
              </w:rPr>
              <w:t>Уточненный план ассигнований на 2020 год</w:t>
            </w:r>
          </w:p>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sz w:val="26"/>
                <w:szCs w:val="26"/>
              </w:rPr>
            </w:pPr>
            <w:r w:rsidRPr="00CB5CCB">
              <w:rPr>
                <w:rFonts w:ascii="Times New Roman" w:hAnsi="Times New Roman" w:cs="Times New Roman"/>
                <w:bCs/>
                <w:sz w:val="26"/>
                <w:szCs w:val="26"/>
              </w:rPr>
              <w:t>(рублей)</w:t>
            </w:r>
          </w:p>
        </w:tc>
        <w:tc>
          <w:tcPr>
            <w:tcW w:w="2001"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sz w:val="26"/>
                <w:szCs w:val="26"/>
              </w:rPr>
            </w:pPr>
            <w:r w:rsidRPr="00CB5CCB">
              <w:rPr>
                <w:rFonts w:ascii="Times New Roman" w:hAnsi="Times New Roman" w:cs="Times New Roman"/>
                <w:bCs/>
                <w:sz w:val="26"/>
                <w:szCs w:val="26"/>
              </w:rPr>
              <w:t>Кассовый расход</w:t>
            </w:r>
          </w:p>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sz w:val="26"/>
                <w:szCs w:val="26"/>
              </w:rPr>
            </w:pPr>
            <w:r w:rsidRPr="00CB5CCB">
              <w:rPr>
                <w:rFonts w:ascii="Times New Roman" w:hAnsi="Times New Roman" w:cs="Times New Roman"/>
                <w:bCs/>
                <w:sz w:val="26"/>
                <w:szCs w:val="26"/>
              </w:rPr>
              <w:t>(рублей)</w:t>
            </w:r>
          </w:p>
        </w:tc>
        <w:tc>
          <w:tcPr>
            <w:tcW w:w="2217"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sz w:val="26"/>
                <w:szCs w:val="26"/>
              </w:rPr>
            </w:pPr>
            <w:r w:rsidRPr="00CB5CCB">
              <w:rPr>
                <w:rFonts w:ascii="Times New Roman" w:hAnsi="Times New Roman" w:cs="Times New Roman"/>
                <w:bCs/>
                <w:sz w:val="26"/>
                <w:szCs w:val="26"/>
              </w:rPr>
              <w:t>Процент</w:t>
            </w:r>
          </w:p>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sz w:val="26"/>
                <w:szCs w:val="26"/>
              </w:rPr>
            </w:pPr>
            <w:r w:rsidRPr="00CB5CCB">
              <w:rPr>
                <w:rFonts w:ascii="Times New Roman" w:hAnsi="Times New Roman" w:cs="Times New Roman"/>
                <w:bCs/>
                <w:sz w:val="26"/>
                <w:szCs w:val="26"/>
              </w:rPr>
              <w:t>исполнения</w:t>
            </w:r>
            <w:r w:rsidRPr="00CB5CCB">
              <w:rPr>
                <w:rFonts w:ascii="Times New Roman" w:hAnsi="Times New Roman" w:cs="Times New Roman"/>
                <w:bCs/>
                <w:sz w:val="26"/>
                <w:szCs w:val="26"/>
              </w:rPr>
              <w:br/>
              <w:t>(гр. 3 / гр. 2 х 100)</w:t>
            </w:r>
          </w:p>
        </w:tc>
      </w:tr>
      <w:tr w:rsidR="006D1717" w:rsidRPr="00CB5CCB" w:rsidTr="00E36456">
        <w:trPr>
          <w:trHeight w:val="20"/>
        </w:trPr>
        <w:tc>
          <w:tcPr>
            <w:tcW w:w="3261"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pStyle w:val="a7"/>
              <w:autoSpaceDE w:val="0"/>
              <w:autoSpaceDN w:val="0"/>
              <w:adjustRightInd w:val="0"/>
              <w:spacing w:after="0" w:afterAutospacing="0"/>
              <w:jc w:val="both"/>
              <w:rPr>
                <w:bCs/>
                <w:sz w:val="26"/>
                <w:szCs w:val="26"/>
              </w:rPr>
            </w:pPr>
            <w:r w:rsidRPr="00CB5CCB">
              <w:rPr>
                <w:bCs/>
                <w:sz w:val="26"/>
                <w:szCs w:val="26"/>
              </w:rPr>
              <w:t>Средства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color w:val="000000"/>
                <w:sz w:val="26"/>
                <w:szCs w:val="26"/>
              </w:rPr>
            </w:pPr>
            <w:r>
              <w:rPr>
                <w:rFonts w:ascii="Times New Roman" w:hAnsi="Times New Roman" w:cs="Times New Roman"/>
                <w:sz w:val="24"/>
                <w:szCs w:val="24"/>
              </w:rPr>
              <w:t xml:space="preserve">6862054,20   </w:t>
            </w:r>
          </w:p>
        </w:tc>
        <w:tc>
          <w:tcPr>
            <w:tcW w:w="2001"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color w:val="000000"/>
                <w:sz w:val="26"/>
                <w:szCs w:val="26"/>
              </w:rPr>
            </w:pPr>
            <w:r>
              <w:rPr>
                <w:rFonts w:ascii="Times New Roman" w:hAnsi="Times New Roman" w:cs="Times New Roman"/>
                <w:sz w:val="24"/>
                <w:szCs w:val="24"/>
              </w:rPr>
              <w:t xml:space="preserve">6862054,20   </w:t>
            </w:r>
          </w:p>
        </w:tc>
        <w:tc>
          <w:tcPr>
            <w:tcW w:w="2217"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widowControl w:val="0"/>
              <w:autoSpaceDE w:val="0"/>
              <w:autoSpaceDN w:val="0"/>
              <w:adjustRightInd w:val="0"/>
              <w:spacing w:after="0" w:line="240" w:lineRule="auto"/>
              <w:jc w:val="both"/>
              <w:rPr>
                <w:rFonts w:ascii="Times New Roman" w:hAnsi="Times New Roman" w:cs="Times New Roman"/>
                <w:bCs/>
                <w:sz w:val="26"/>
                <w:szCs w:val="26"/>
              </w:rPr>
            </w:pPr>
            <w:r w:rsidRPr="00CB5CCB">
              <w:rPr>
                <w:rFonts w:ascii="Times New Roman" w:hAnsi="Times New Roman" w:cs="Times New Roman"/>
                <w:sz w:val="26"/>
                <w:szCs w:val="26"/>
              </w:rPr>
              <w:t>100</w:t>
            </w:r>
          </w:p>
        </w:tc>
      </w:tr>
    </w:tbl>
    <w:p w:rsidR="006D1717" w:rsidRPr="00CB5CCB" w:rsidRDefault="006D1717" w:rsidP="006D1717">
      <w:pPr>
        <w:widowControl w:val="0"/>
        <w:autoSpaceDE w:val="0"/>
        <w:autoSpaceDN w:val="0"/>
        <w:adjustRightInd w:val="0"/>
        <w:spacing w:after="0" w:line="240" w:lineRule="auto"/>
        <w:jc w:val="both"/>
        <w:rPr>
          <w:rFonts w:ascii="Times New Roman" w:hAnsi="Times New Roman" w:cs="Times New Roman"/>
          <w:b/>
          <w:sz w:val="26"/>
          <w:szCs w:val="26"/>
        </w:rPr>
      </w:pPr>
    </w:p>
    <w:p w:rsidR="006D1717" w:rsidRPr="00CB5CCB" w:rsidRDefault="006D1717" w:rsidP="006D1717">
      <w:pPr>
        <w:widowControl w:val="0"/>
        <w:autoSpaceDE w:val="0"/>
        <w:autoSpaceDN w:val="0"/>
        <w:adjustRightInd w:val="0"/>
        <w:spacing w:after="0" w:line="240" w:lineRule="auto"/>
        <w:ind w:firstLine="709"/>
        <w:jc w:val="both"/>
        <w:rPr>
          <w:rFonts w:ascii="Times New Roman" w:hAnsi="Times New Roman" w:cs="Times New Roman"/>
          <w:b/>
          <w:sz w:val="26"/>
          <w:szCs w:val="26"/>
        </w:rPr>
      </w:pPr>
      <w:r w:rsidRPr="00CB5CCB">
        <w:rPr>
          <w:rFonts w:ascii="Times New Roman" w:hAnsi="Times New Roman" w:cs="Times New Roman"/>
          <w:b/>
          <w:sz w:val="26"/>
          <w:szCs w:val="26"/>
        </w:rPr>
        <w:t>3. Информация о внесенных ответственным исполнителем изменениях в муниципальную программу</w:t>
      </w:r>
    </w:p>
    <w:p w:rsidR="006D1717" w:rsidRPr="00CB5CCB" w:rsidRDefault="006D1717" w:rsidP="006D1717">
      <w:pPr>
        <w:spacing w:after="0" w:line="240" w:lineRule="auto"/>
        <w:ind w:firstLine="708"/>
        <w:jc w:val="both"/>
        <w:rPr>
          <w:rFonts w:ascii="Times New Roman" w:hAnsi="Times New Roman" w:cs="Times New Roman"/>
          <w:sz w:val="26"/>
          <w:szCs w:val="26"/>
        </w:rPr>
      </w:pPr>
      <w:r w:rsidRPr="00CB5CCB">
        <w:rPr>
          <w:rFonts w:ascii="Times New Roman" w:hAnsi="Times New Roman" w:cs="Times New Roman"/>
          <w:sz w:val="26"/>
          <w:szCs w:val="26"/>
        </w:rPr>
        <w:t xml:space="preserve">В течение финансового года в муниципальную программу вносились следующие изменения: постановлениями Администрации </w:t>
      </w:r>
      <w:r>
        <w:rPr>
          <w:rFonts w:ascii="Times New Roman" w:hAnsi="Times New Roman" w:cs="Times New Roman"/>
          <w:sz w:val="26"/>
          <w:szCs w:val="26"/>
        </w:rPr>
        <w:t>Китаевского</w:t>
      </w:r>
      <w:r w:rsidRPr="00CB5CCB">
        <w:rPr>
          <w:rFonts w:ascii="Times New Roman" w:hAnsi="Times New Roman" w:cs="Times New Roman"/>
          <w:sz w:val="26"/>
          <w:szCs w:val="26"/>
        </w:rPr>
        <w:t xml:space="preserve"> сельсовета Медвенского района </w:t>
      </w:r>
      <w:r w:rsidRPr="00CB5CCB">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08.06</w:t>
      </w:r>
      <w:r w:rsidRPr="00CB5CCB">
        <w:rPr>
          <w:rFonts w:ascii="Times New Roman" w:eastAsia="Times New Roman" w:hAnsi="Times New Roman" w:cs="Times New Roman"/>
          <w:sz w:val="26"/>
          <w:szCs w:val="26"/>
        </w:rPr>
        <w:t xml:space="preserve">.2020 № </w:t>
      </w:r>
      <w:r>
        <w:rPr>
          <w:rFonts w:ascii="Times New Roman" w:eastAsia="Times New Roman" w:hAnsi="Times New Roman" w:cs="Times New Roman"/>
          <w:sz w:val="26"/>
          <w:szCs w:val="26"/>
        </w:rPr>
        <w:t>38</w:t>
      </w:r>
      <w:r w:rsidRPr="00CB5CCB">
        <w:rPr>
          <w:rFonts w:ascii="Times New Roman" w:eastAsia="Times New Roman" w:hAnsi="Times New Roman" w:cs="Times New Roman"/>
          <w:sz w:val="26"/>
          <w:szCs w:val="26"/>
        </w:rPr>
        <w:t>-па</w:t>
      </w:r>
      <w:r>
        <w:rPr>
          <w:rFonts w:ascii="Times New Roman" w:hAnsi="Times New Roman" w:cs="Times New Roman"/>
          <w:sz w:val="26"/>
          <w:szCs w:val="26"/>
        </w:rPr>
        <w:t>.</w:t>
      </w:r>
    </w:p>
    <w:p w:rsidR="006D1717" w:rsidRPr="00CB5CCB" w:rsidRDefault="006D1717" w:rsidP="006D1717">
      <w:pPr>
        <w:spacing w:after="0" w:line="240" w:lineRule="auto"/>
        <w:ind w:firstLine="709"/>
        <w:jc w:val="both"/>
        <w:rPr>
          <w:rFonts w:ascii="Times New Roman" w:eastAsia="Times New Roman" w:hAnsi="Times New Roman"/>
          <w:sz w:val="26"/>
          <w:szCs w:val="26"/>
        </w:rPr>
      </w:pPr>
      <w:r w:rsidRPr="00CB5CCB">
        <w:rPr>
          <w:rFonts w:ascii="Times New Roman" w:eastAsia="Calibri" w:hAnsi="Times New Roman" w:cs="Times New Roman"/>
          <w:b/>
          <w:sz w:val="26"/>
          <w:szCs w:val="26"/>
        </w:rPr>
        <w:t>4.</w:t>
      </w:r>
      <w:r w:rsidRPr="00CB5CCB">
        <w:rPr>
          <w:rFonts w:ascii="Times New Roman" w:eastAsia="Times New Roman" w:hAnsi="Times New Roman"/>
          <w:b/>
          <w:bCs/>
          <w:sz w:val="26"/>
          <w:szCs w:val="26"/>
        </w:rPr>
        <w:t>Оценка основных целевых индикаторов программы</w:t>
      </w:r>
    </w:p>
    <w:p w:rsidR="006D1717" w:rsidRPr="00CB5CCB" w:rsidRDefault="006D1717" w:rsidP="006D1717">
      <w:pPr>
        <w:tabs>
          <w:tab w:val="num" w:pos="5322"/>
        </w:tabs>
        <w:spacing w:after="0" w:line="240" w:lineRule="auto"/>
        <w:ind w:firstLine="709"/>
        <w:rPr>
          <w:rFonts w:ascii="Times New Roman" w:eastAsia="Calibri" w:hAnsi="Times New Roman" w:cs="Times New Roman"/>
          <w:b/>
          <w:sz w:val="26"/>
          <w:szCs w:val="26"/>
        </w:rPr>
      </w:pPr>
    </w:p>
    <w:p w:rsidR="006D1717" w:rsidRPr="00CB5CCB" w:rsidRDefault="006D1717" w:rsidP="006D1717">
      <w:pPr>
        <w:spacing w:after="0" w:line="240" w:lineRule="auto"/>
        <w:ind w:firstLine="720"/>
        <w:jc w:val="both"/>
        <w:rPr>
          <w:rFonts w:ascii="Times New Roman" w:eastAsia="Calibri" w:hAnsi="Times New Roman" w:cs="Times New Roman"/>
          <w:sz w:val="26"/>
          <w:szCs w:val="26"/>
        </w:rPr>
      </w:pPr>
      <w:r w:rsidRPr="00CB5CCB">
        <w:rPr>
          <w:rFonts w:ascii="Times New Roman" w:eastAsia="Calibri" w:hAnsi="Times New Roman" w:cs="Times New Roman"/>
          <w:sz w:val="26"/>
          <w:szCs w:val="26"/>
        </w:rPr>
        <w:t>Оценка эффективности реализации муниципальной программы проводилась по следующим направлениям:</w:t>
      </w:r>
    </w:p>
    <w:p w:rsidR="006D1717" w:rsidRPr="00CB5CCB" w:rsidRDefault="006D1717" w:rsidP="006D1717">
      <w:pPr>
        <w:spacing w:after="0" w:line="240" w:lineRule="auto"/>
        <w:ind w:firstLine="720"/>
        <w:jc w:val="both"/>
        <w:rPr>
          <w:rFonts w:ascii="Times New Roman" w:eastAsia="Calibri" w:hAnsi="Times New Roman" w:cs="Times New Roman"/>
          <w:sz w:val="26"/>
          <w:szCs w:val="26"/>
        </w:rPr>
      </w:pPr>
      <w:r w:rsidRPr="00CB5CCB">
        <w:rPr>
          <w:rFonts w:ascii="Times New Roman" w:eastAsia="Calibri" w:hAnsi="Times New Roman" w:cs="Times New Roman"/>
          <w:bCs/>
          <w:sz w:val="26"/>
          <w:szCs w:val="26"/>
        </w:rPr>
        <w:t>1.Степень достижения за отчетный период запланированных значений целевых показателей программы</w:t>
      </w:r>
    </w:p>
    <w:p w:rsidR="006D1717" w:rsidRPr="00CB5CCB" w:rsidRDefault="006D1717" w:rsidP="006D1717">
      <w:pPr>
        <w:spacing w:after="0" w:line="240" w:lineRule="auto"/>
        <w:ind w:firstLine="720"/>
        <w:jc w:val="both"/>
        <w:rPr>
          <w:rFonts w:ascii="Times New Roman" w:eastAsia="Calibri" w:hAnsi="Times New Roman" w:cs="Times New Roman"/>
          <w:bCs/>
          <w:sz w:val="26"/>
          <w:szCs w:val="26"/>
        </w:rPr>
      </w:pPr>
      <w:r w:rsidRPr="00CB5CCB">
        <w:rPr>
          <w:rFonts w:ascii="Times New Roman" w:eastAsia="Calibri" w:hAnsi="Times New Roman" w:cs="Times New Roman"/>
          <w:bCs/>
          <w:sz w:val="26"/>
          <w:szCs w:val="26"/>
        </w:rPr>
        <w:t>2.Уровень финансирования за отчетный период мероприятий Программы от запланированных объемов.</w:t>
      </w:r>
    </w:p>
    <w:p w:rsidR="006D1717" w:rsidRPr="00CB5CCB" w:rsidRDefault="006D1717" w:rsidP="006D1717">
      <w:pPr>
        <w:spacing w:after="0" w:line="240" w:lineRule="auto"/>
        <w:ind w:firstLine="720"/>
        <w:jc w:val="both"/>
        <w:rPr>
          <w:rFonts w:ascii="Times New Roman" w:eastAsia="Calibri" w:hAnsi="Times New Roman" w:cs="Times New Roman"/>
          <w:bCs/>
          <w:sz w:val="26"/>
          <w:szCs w:val="26"/>
        </w:rPr>
      </w:pPr>
      <w:r w:rsidRPr="00CB5CCB">
        <w:rPr>
          <w:rFonts w:ascii="Times New Roman" w:eastAsia="Calibri" w:hAnsi="Times New Roman" w:cs="Times New Roman"/>
          <w:bCs/>
          <w:sz w:val="26"/>
          <w:szCs w:val="26"/>
        </w:rPr>
        <w:t>3.Степень выполнения мероприятий Программы.</w:t>
      </w:r>
    </w:p>
    <w:p w:rsidR="006D1717" w:rsidRPr="00CB5CCB" w:rsidRDefault="006D1717" w:rsidP="006D1717">
      <w:pPr>
        <w:spacing w:after="0" w:line="240" w:lineRule="auto"/>
        <w:ind w:firstLine="720"/>
        <w:jc w:val="both"/>
        <w:rPr>
          <w:rFonts w:ascii="Times New Roman" w:eastAsia="Calibri" w:hAnsi="Times New Roman" w:cs="Times New Roman"/>
          <w:bCs/>
          <w:sz w:val="26"/>
          <w:szCs w:val="26"/>
        </w:rPr>
      </w:pPr>
      <w:r w:rsidRPr="00CB5CCB">
        <w:rPr>
          <w:rFonts w:ascii="Times New Roman" w:eastAsia="Calibri" w:hAnsi="Times New Roman" w:cs="Times New Roman"/>
          <w:bCs/>
          <w:sz w:val="26"/>
          <w:szCs w:val="26"/>
        </w:rPr>
        <w:t>4. Оценка эффективности Программы в целом.</w:t>
      </w:r>
    </w:p>
    <w:p w:rsidR="006D1717" w:rsidRPr="00CB5CCB" w:rsidRDefault="006D1717" w:rsidP="006D1717">
      <w:pPr>
        <w:pStyle w:val="af7"/>
        <w:spacing w:after="0" w:line="240" w:lineRule="auto"/>
        <w:ind w:left="0" w:firstLine="426"/>
        <w:jc w:val="both"/>
        <w:rPr>
          <w:rFonts w:ascii="Times New Roman" w:hAnsi="Times New Roman" w:cs="Times New Roman"/>
          <w:sz w:val="26"/>
          <w:szCs w:val="26"/>
        </w:rPr>
      </w:pPr>
      <w:r w:rsidRPr="00CB5CCB">
        <w:rPr>
          <w:rFonts w:ascii="Times New Roman" w:eastAsia="Calibri" w:hAnsi="Times New Roman" w:cs="Times New Roman"/>
          <w:sz w:val="26"/>
          <w:szCs w:val="26"/>
        </w:rPr>
        <w:t xml:space="preserve">Оценка </w:t>
      </w:r>
      <w:r w:rsidRPr="00CB5CCB">
        <w:rPr>
          <w:rFonts w:ascii="Times New Roman" w:eastAsia="Times New Roman" w:hAnsi="Times New Roman"/>
          <w:bCs/>
          <w:sz w:val="26"/>
          <w:szCs w:val="26"/>
        </w:rPr>
        <w:t>основных целевых индикаторов программы</w:t>
      </w:r>
      <w:r w:rsidRPr="00CB5CCB">
        <w:rPr>
          <w:rFonts w:ascii="Times New Roman" w:hAnsi="Times New Roman" w:cs="Times New Roman"/>
          <w:sz w:val="26"/>
          <w:szCs w:val="26"/>
        </w:rPr>
        <w:t xml:space="preserve"> приведены в таблице № 2</w:t>
      </w:r>
    </w:p>
    <w:p w:rsidR="006D1717" w:rsidRPr="00CB5CCB" w:rsidRDefault="006D1717" w:rsidP="006D1717">
      <w:pPr>
        <w:pStyle w:val="af7"/>
        <w:spacing w:after="0" w:line="240" w:lineRule="auto"/>
        <w:ind w:left="0" w:firstLine="709"/>
        <w:jc w:val="both"/>
        <w:rPr>
          <w:rFonts w:ascii="Times New Roman" w:hAnsi="Times New Roman" w:cs="Times New Roman"/>
          <w:sz w:val="26"/>
          <w:szCs w:val="26"/>
        </w:rPr>
      </w:pPr>
    </w:p>
    <w:p w:rsidR="006D1717" w:rsidRPr="00CB5CCB" w:rsidRDefault="006D1717" w:rsidP="006D1717">
      <w:pPr>
        <w:pStyle w:val="af7"/>
        <w:spacing w:after="0" w:line="240" w:lineRule="auto"/>
        <w:ind w:left="0"/>
        <w:jc w:val="center"/>
        <w:rPr>
          <w:rFonts w:ascii="Times New Roman" w:eastAsia="Calibri" w:hAnsi="Times New Roman" w:cs="Times New Roman"/>
          <w:b/>
          <w:sz w:val="26"/>
          <w:szCs w:val="26"/>
        </w:rPr>
      </w:pPr>
      <w:r w:rsidRPr="00CB5CCB">
        <w:rPr>
          <w:rFonts w:ascii="Times New Roman" w:eastAsia="Calibri" w:hAnsi="Times New Roman" w:cs="Times New Roman"/>
          <w:b/>
          <w:sz w:val="26"/>
          <w:szCs w:val="26"/>
        </w:rPr>
        <w:t xml:space="preserve">Оценка </w:t>
      </w:r>
      <w:r w:rsidRPr="00CB5CCB">
        <w:rPr>
          <w:rFonts w:ascii="Times New Roman" w:eastAsia="Times New Roman" w:hAnsi="Times New Roman"/>
          <w:b/>
          <w:bCs/>
          <w:sz w:val="26"/>
          <w:szCs w:val="26"/>
        </w:rPr>
        <w:t>основных целевых индикаторов программы</w:t>
      </w:r>
    </w:p>
    <w:p w:rsidR="006D1717" w:rsidRPr="00CB5CCB" w:rsidRDefault="006D1717" w:rsidP="006D1717">
      <w:pPr>
        <w:pStyle w:val="af7"/>
        <w:spacing w:after="0" w:line="240" w:lineRule="auto"/>
        <w:ind w:left="1070"/>
        <w:jc w:val="right"/>
        <w:rPr>
          <w:rFonts w:ascii="Times New Roman" w:hAnsi="Times New Roman" w:cs="Times New Roman"/>
          <w:sz w:val="26"/>
          <w:szCs w:val="26"/>
        </w:rPr>
      </w:pPr>
      <w:r w:rsidRPr="00CB5CCB">
        <w:rPr>
          <w:rFonts w:ascii="Times New Roman" w:hAnsi="Times New Roman" w:cs="Times New Roman"/>
          <w:sz w:val="26"/>
          <w:szCs w:val="26"/>
        </w:rPr>
        <w:t>Таблица № 2</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2"/>
        <w:gridCol w:w="2321"/>
      </w:tblGrid>
      <w:tr w:rsidR="006D1717" w:rsidRPr="00CB5CCB" w:rsidTr="00E36456">
        <w:trPr>
          <w:jc w:val="center"/>
        </w:trPr>
        <w:tc>
          <w:tcPr>
            <w:tcW w:w="7142" w:type="dxa"/>
            <w:tcBorders>
              <w:top w:val="single" w:sz="4" w:space="0" w:color="auto"/>
              <w:left w:val="single" w:sz="4" w:space="0" w:color="auto"/>
              <w:bottom w:val="single" w:sz="4" w:space="0" w:color="auto"/>
              <w:right w:val="single" w:sz="4" w:space="0" w:color="auto"/>
            </w:tcBorders>
            <w:hideMark/>
          </w:tcPr>
          <w:p w:rsidR="006D1717" w:rsidRPr="00CB5CCB" w:rsidRDefault="006D1717" w:rsidP="00E36456">
            <w:pPr>
              <w:spacing w:after="0" w:line="240" w:lineRule="auto"/>
              <w:ind w:firstLine="720"/>
              <w:jc w:val="both"/>
              <w:rPr>
                <w:rFonts w:ascii="Times New Roman" w:eastAsia="Calibri" w:hAnsi="Times New Roman" w:cs="Times New Roman"/>
                <w:sz w:val="26"/>
                <w:szCs w:val="26"/>
                <w:lang w:eastAsia="en-US"/>
              </w:rPr>
            </w:pPr>
            <w:r w:rsidRPr="00CB5CCB">
              <w:rPr>
                <w:rFonts w:ascii="Times New Roman" w:eastAsia="Times New Roman" w:hAnsi="Times New Roman"/>
                <w:b/>
                <w:bCs/>
                <w:sz w:val="26"/>
                <w:szCs w:val="26"/>
              </w:rPr>
              <w:t>Наименование  целевого индикатора</w:t>
            </w:r>
          </w:p>
        </w:tc>
        <w:tc>
          <w:tcPr>
            <w:tcW w:w="2321" w:type="dxa"/>
            <w:tcBorders>
              <w:top w:val="single" w:sz="4" w:space="0" w:color="auto"/>
              <w:left w:val="single" w:sz="4" w:space="0" w:color="auto"/>
              <w:bottom w:val="single" w:sz="4" w:space="0" w:color="auto"/>
              <w:right w:val="single" w:sz="4" w:space="0" w:color="auto"/>
            </w:tcBorders>
            <w:hideMark/>
          </w:tcPr>
          <w:p w:rsidR="006D1717" w:rsidRPr="00CB5CCB" w:rsidRDefault="006D1717" w:rsidP="00E36456">
            <w:pPr>
              <w:spacing w:after="0" w:line="240" w:lineRule="auto"/>
              <w:ind w:firstLine="720"/>
              <w:jc w:val="both"/>
              <w:rPr>
                <w:rFonts w:ascii="Times New Roman" w:eastAsia="Calibri" w:hAnsi="Times New Roman" w:cs="Times New Roman"/>
                <w:b/>
                <w:sz w:val="26"/>
                <w:szCs w:val="26"/>
                <w:lang w:eastAsia="en-US"/>
              </w:rPr>
            </w:pPr>
            <w:r w:rsidRPr="00CB5CCB">
              <w:rPr>
                <w:rFonts w:ascii="Times New Roman" w:eastAsia="Calibri" w:hAnsi="Times New Roman" w:cs="Times New Roman"/>
                <w:b/>
                <w:sz w:val="26"/>
                <w:szCs w:val="26"/>
              </w:rPr>
              <w:t>оценка</w:t>
            </w:r>
          </w:p>
        </w:tc>
      </w:tr>
      <w:tr w:rsidR="006D1717" w:rsidRPr="00CB5CCB" w:rsidTr="00E36456">
        <w:trPr>
          <w:jc w:val="center"/>
        </w:trPr>
        <w:tc>
          <w:tcPr>
            <w:tcW w:w="7142" w:type="dxa"/>
            <w:tcBorders>
              <w:top w:val="single" w:sz="4" w:space="0" w:color="auto"/>
              <w:left w:val="single" w:sz="4" w:space="0" w:color="auto"/>
              <w:bottom w:val="single" w:sz="4" w:space="0" w:color="auto"/>
              <w:right w:val="single" w:sz="4" w:space="0" w:color="auto"/>
            </w:tcBorders>
          </w:tcPr>
          <w:p w:rsidR="006D1717" w:rsidRPr="00CB5CCB" w:rsidRDefault="006D1717" w:rsidP="00E36456">
            <w:pPr>
              <w:spacing w:after="0" w:line="240" w:lineRule="auto"/>
              <w:ind w:firstLine="141"/>
              <w:jc w:val="both"/>
              <w:rPr>
                <w:rFonts w:ascii="Times New Roman" w:eastAsia="Calibri" w:hAnsi="Times New Roman" w:cs="Times New Roman"/>
                <w:sz w:val="26"/>
                <w:szCs w:val="26"/>
              </w:rPr>
            </w:pPr>
            <w:r w:rsidRPr="00CB5CCB">
              <w:rPr>
                <w:rFonts w:ascii="Times New Roman" w:eastAsia="Calibri" w:hAnsi="Times New Roman" w:cs="Times New Roman"/>
                <w:bCs/>
                <w:sz w:val="26"/>
                <w:szCs w:val="26"/>
              </w:rPr>
              <w:t>Степень достижения за отчетный период запланированных значений целевых показателей программы</w:t>
            </w:r>
          </w:p>
        </w:tc>
        <w:tc>
          <w:tcPr>
            <w:tcW w:w="2321" w:type="dxa"/>
            <w:tcBorders>
              <w:top w:val="single" w:sz="4" w:space="0" w:color="auto"/>
              <w:left w:val="single" w:sz="4" w:space="0" w:color="auto"/>
              <w:bottom w:val="single" w:sz="4" w:space="0" w:color="auto"/>
              <w:right w:val="single" w:sz="4" w:space="0" w:color="auto"/>
            </w:tcBorders>
            <w:vAlign w:val="center"/>
            <w:hideMark/>
          </w:tcPr>
          <w:p w:rsidR="006D1717" w:rsidRPr="00CB5CCB" w:rsidRDefault="006D1717" w:rsidP="00E36456">
            <w:pPr>
              <w:spacing w:after="0" w:line="240" w:lineRule="auto"/>
              <w:ind w:firstLine="72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100</w:t>
            </w:r>
            <w:r w:rsidRPr="00CB5CCB">
              <w:rPr>
                <w:rFonts w:ascii="Times New Roman" w:eastAsia="Calibri" w:hAnsi="Times New Roman" w:cs="Times New Roman"/>
                <w:sz w:val="26"/>
                <w:szCs w:val="26"/>
              </w:rPr>
              <w:t>%</w:t>
            </w:r>
          </w:p>
        </w:tc>
      </w:tr>
      <w:tr w:rsidR="006D1717" w:rsidRPr="00CB5CCB" w:rsidTr="00E36456">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6D1717" w:rsidRPr="00CB5CCB" w:rsidRDefault="006D1717" w:rsidP="00E36456">
            <w:pPr>
              <w:spacing w:after="0" w:line="240" w:lineRule="auto"/>
              <w:ind w:firstLine="141"/>
              <w:jc w:val="both"/>
              <w:rPr>
                <w:rFonts w:ascii="Times New Roman" w:eastAsia="Calibri" w:hAnsi="Times New Roman" w:cs="Times New Roman"/>
                <w:sz w:val="26"/>
                <w:szCs w:val="26"/>
                <w:lang w:eastAsia="en-US"/>
              </w:rPr>
            </w:pPr>
            <w:r w:rsidRPr="00CB5CCB">
              <w:rPr>
                <w:rFonts w:ascii="Times New Roman" w:eastAsia="Calibri" w:hAnsi="Times New Roman" w:cs="Times New Roman"/>
                <w:bCs/>
                <w:sz w:val="26"/>
                <w:szCs w:val="26"/>
              </w:rPr>
              <w:t>Уровень финансирования за отчетный период мероприятий Программы от запланированных объемов</w:t>
            </w:r>
          </w:p>
        </w:tc>
        <w:tc>
          <w:tcPr>
            <w:tcW w:w="2321" w:type="dxa"/>
            <w:tcBorders>
              <w:top w:val="single" w:sz="4" w:space="0" w:color="auto"/>
              <w:left w:val="single" w:sz="4" w:space="0" w:color="auto"/>
              <w:bottom w:val="single" w:sz="4" w:space="0" w:color="auto"/>
              <w:right w:val="single" w:sz="4" w:space="0" w:color="auto"/>
            </w:tcBorders>
            <w:vAlign w:val="center"/>
            <w:hideMark/>
          </w:tcPr>
          <w:p w:rsidR="006D1717" w:rsidRPr="00CB5CCB" w:rsidRDefault="006D1717" w:rsidP="00E36456">
            <w:pPr>
              <w:spacing w:after="0" w:line="240" w:lineRule="auto"/>
              <w:ind w:firstLine="720"/>
              <w:jc w:val="both"/>
              <w:rPr>
                <w:rFonts w:ascii="Times New Roman" w:eastAsia="Calibri" w:hAnsi="Times New Roman" w:cs="Times New Roman"/>
                <w:sz w:val="26"/>
                <w:szCs w:val="26"/>
                <w:lang w:eastAsia="en-US"/>
              </w:rPr>
            </w:pPr>
            <w:r w:rsidRPr="00CB5CCB">
              <w:rPr>
                <w:rFonts w:ascii="Times New Roman" w:eastAsia="Calibri" w:hAnsi="Times New Roman" w:cs="Times New Roman"/>
                <w:sz w:val="26"/>
                <w:szCs w:val="26"/>
              </w:rPr>
              <w:t>100%</w:t>
            </w:r>
          </w:p>
        </w:tc>
      </w:tr>
      <w:tr w:rsidR="006D1717" w:rsidRPr="00CB5CCB" w:rsidTr="00E36456">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6D1717" w:rsidRPr="00CB5CCB" w:rsidRDefault="006D1717" w:rsidP="00E36456">
            <w:pPr>
              <w:spacing w:after="0" w:line="240" w:lineRule="auto"/>
              <w:ind w:firstLine="141"/>
              <w:jc w:val="both"/>
              <w:rPr>
                <w:rFonts w:ascii="Times New Roman" w:eastAsia="Calibri" w:hAnsi="Times New Roman" w:cs="Times New Roman"/>
                <w:sz w:val="26"/>
                <w:szCs w:val="26"/>
                <w:lang w:eastAsia="en-US"/>
              </w:rPr>
            </w:pPr>
            <w:r w:rsidRPr="00CB5CCB">
              <w:rPr>
                <w:rFonts w:ascii="Times New Roman" w:eastAsia="Calibri" w:hAnsi="Times New Roman" w:cs="Times New Roman"/>
                <w:bCs/>
                <w:sz w:val="26"/>
                <w:szCs w:val="26"/>
              </w:rPr>
              <w:t>Степень выполнения мероприятий Программы</w:t>
            </w:r>
          </w:p>
        </w:tc>
        <w:tc>
          <w:tcPr>
            <w:tcW w:w="2321" w:type="dxa"/>
            <w:tcBorders>
              <w:top w:val="single" w:sz="4" w:space="0" w:color="auto"/>
              <w:left w:val="single" w:sz="4" w:space="0" w:color="auto"/>
              <w:bottom w:val="single" w:sz="4" w:space="0" w:color="auto"/>
              <w:right w:val="single" w:sz="4" w:space="0" w:color="auto"/>
            </w:tcBorders>
            <w:vAlign w:val="center"/>
            <w:hideMark/>
          </w:tcPr>
          <w:p w:rsidR="006D1717" w:rsidRPr="00CB5CCB" w:rsidRDefault="006D1717" w:rsidP="00E36456">
            <w:pPr>
              <w:spacing w:after="0" w:line="240" w:lineRule="auto"/>
              <w:ind w:firstLine="72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100</w:t>
            </w:r>
            <w:r w:rsidRPr="00CB5CCB">
              <w:rPr>
                <w:rFonts w:ascii="Times New Roman" w:eastAsia="Calibri" w:hAnsi="Times New Roman" w:cs="Times New Roman"/>
                <w:sz w:val="26"/>
                <w:szCs w:val="26"/>
              </w:rPr>
              <w:t>%</w:t>
            </w:r>
          </w:p>
        </w:tc>
      </w:tr>
      <w:tr w:rsidR="006D1717" w:rsidRPr="00CB5CCB" w:rsidTr="00E36456">
        <w:trPr>
          <w:trHeight w:val="365"/>
          <w:jc w:val="center"/>
        </w:trPr>
        <w:tc>
          <w:tcPr>
            <w:tcW w:w="7142" w:type="dxa"/>
            <w:tcBorders>
              <w:top w:val="single" w:sz="4" w:space="0" w:color="auto"/>
              <w:left w:val="single" w:sz="4" w:space="0" w:color="auto"/>
              <w:bottom w:val="single" w:sz="4" w:space="0" w:color="auto"/>
              <w:right w:val="single" w:sz="4" w:space="0" w:color="auto"/>
            </w:tcBorders>
            <w:hideMark/>
          </w:tcPr>
          <w:p w:rsidR="006D1717" w:rsidRPr="00CB5CCB" w:rsidRDefault="006D1717" w:rsidP="00E36456">
            <w:pPr>
              <w:spacing w:after="0" w:line="240" w:lineRule="auto"/>
              <w:ind w:firstLine="141"/>
              <w:jc w:val="both"/>
              <w:rPr>
                <w:rFonts w:ascii="Times New Roman" w:eastAsia="Calibri" w:hAnsi="Times New Roman" w:cs="Times New Roman"/>
                <w:bCs/>
                <w:sz w:val="26"/>
                <w:szCs w:val="26"/>
                <w:lang w:eastAsia="en-US"/>
              </w:rPr>
            </w:pPr>
            <w:r w:rsidRPr="00CB5CCB">
              <w:rPr>
                <w:rFonts w:ascii="Times New Roman" w:eastAsia="Calibri" w:hAnsi="Times New Roman" w:cs="Times New Roman"/>
                <w:bCs/>
                <w:sz w:val="26"/>
                <w:szCs w:val="26"/>
              </w:rPr>
              <w:t>Оценка эффективности Программы в целом</w:t>
            </w:r>
          </w:p>
        </w:tc>
        <w:tc>
          <w:tcPr>
            <w:tcW w:w="2321" w:type="dxa"/>
            <w:tcBorders>
              <w:top w:val="single" w:sz="4" w:space="0" w:color="auto"/>
              <w:left w:val="single" w:sz="4" w:space="0" w:color="auto"/>
              <w:bottom w:val="single" w:sz="4" w:space="0" w:color="auto"/>
              <w:right w:val="single" w:sz="4" w:space="0" w:color="auto"/>
            </w:tcBorders>
            <w:vAlign w:val="center"/>
            <w:hideMark/>
          </w:tcPr>
          <w:p w:rsidR="006D1717" w:rsidRPr="00CB5CCB" w:rsidRDefault="006D1717" w:rsidP="00E36456">
            <w:pPr>
              <w:spacing w:after="0" w:line="240" w:lineRule="auto"/>
              <w:ind w:firstLine="72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rPr>
              <w:t>100</w:t>
            </w:r>
            <w:r w:rsidRPr="00CB5CCB">
              <w:rPr>
                <w:rFonts w:ascii="Times New Roman" w:eastAsia="Calibri" w:hAnsi="Times New Roman" w:cs="Times New Roman"/>
                <w:sz w:val="26"/>
                <w:szCs w:val="26"/>
              </w:rPr>
              <w:t>%</w:t>
            </w:r>
          </w:p>
        </w:tc>
      </w:tr>
    </w:tbl>
    <w:p w:rsidR="006D1717" w:rsidRPr="00CB5CCB" w:rsidRDefault="006D1717" w:rsidP="006D1717">
      <w:pPr>
        <w:widowControl w:val="0"/>
        <w:autoSpaceDE w:val="0"/>
        <w:autoSpaceDN w:val="0"/>
        <w:adjustRightInd w:val="0"/>
        <w:spacing w:after="0" w:line="240" w:lineRule="auto"/>
        <w:jc w:val="both"/>
        <w:rPr>
          <w:rFonts w:ascii="Times New Roman" w:hAnsi="Times New Roman" w:cs="Times New Roman"/>
          <w:b/>
          <w:sz w:val="26"/>
          <w:szCs w:val="26"/>
        </w:rPr>
      </w:pPr>
    </w:p>
    <w:p w:rsidR="006D1717" w:rsidRPr="00CB5CCB" w:rsidRDefault="006D1717" w:rsidP="006D1717">
      <w:pPr>
        <w:spacing w:after="0" w:line="240" w:lineRule="auto"/>
        <w:ind w:firstLine="720"/>
        <w:jc w:val="both"/>
        <w:rPr>
          <w:rFonts w:ascii="Times New Roman" w:hAnsi="Times New Roman" w:cs="Times New Roman"/>
          <w:b/>
          <w:sz w:val="26"/>
          <w:szCs w:val="26"/>
        </w:rPr>
      </w:pPr>
      <w:r w:rsidRPr="00CB5CCB">
        <w:rPr>
          <w:rFonts w:ascii="Times New Roman" w:hAnsi="Times New Roman" w:cs="Times New Roman"/>
          <w:b/>
          <w:sz w:val="26"/>
          <w:szCs w:val="26"/>
        </w:rPr>
        <w:lastRenderedPageBreak/>
        <w:t>4. Результаты использования бюджетных ассигнований и иных средств на реализацию мероприятий муниципальной программы</w:t>
      </w:r>
    </w:p>
    <w:p w:rsidR="006D1717" w:rsidRPr="00CB5CCB" w:rsidRDefault="006D1717" w:rsidP="006D1717">
      <w:pPr>
        <w:spacing w:after="0" w:line="240" w:lineRule="auto"/>
        <w:ind w:firstLine="720"/>
        <w:jc w:val="both"/>
        <w:rPr>
          <w:rFonts w:ascii="Times New Roman" w:hAnsi="Times New Roman" w:cs="Times New Roman"/>
          <w:b/>
          <w:sz w:val="26"/>
          <w:szCs w:val="26"/>
        </w:rPr>
      </w:pPr>
    </w:p>
    <w:p w:rsidR="006D1717" w:rsidRPr="00CB5CCB" w:rsidRDefault="006D1717" w:rsidP="006D1717">
      <w:pPr>
        <w:pStyle w:val="2"/>
        <w:ind w:left="0" w:firstLine="851"/>
        <w:jc w:val="both"/>
        <w:rPr>
          <w:sz w:val="26"/>
          <w:szCs w:val="26"/>
        </w:rPr>
      </w:pPr>
      <w:r w:rsidRPr="00CB5CCB">
        <w:rPr>
          <w:sz w:val="26"/>
          <w:szCs w:val="26"/>
        </w:rPr>
        <w:t xml:space="preserve">На реализацию муниципальной программы в 2020 году предусматривалось выделение средств из бюджета муниципального образования в размере </w:t>
      </w:r>
      <w:r>
        <w:t xml:space="preserve">6862054,20   </w:t>
      </w:r>
      <w:r w:rsidRPr="00CB5CCB">
        <w:rPr>
          <w:sz w:val="26"/>
          <w:szCs w:val="26"/>
        </w:rPr>
        <w:t xml:space="preserve">руб. Израсходовано </w:t>
      </w:r>
      <w:r>
        <w:t xml:space="preserve">6862054,20   </w:t>
      </w:r>
      <w:r w:rsidRPr="00CB5CCB">
        <w:rPr>
          <w:sz w:val="26"/>
          <w:szCs w:val="26"/>
        </w:rPr>
        <w:t>руб.</w:t>
      </w:r>
      <w:r>
        <w:rPr>
          <w:sz w:val="26"/>
          <w:szCs w:val="26"/>
        </w:rPr>
        <w:t xml:space="preserve"> </w:t>
      </w:r>
    </w:p>
    <w:p w:rsidR="006D1717" w:rsidRPr="00CB5CCB" w:rsidRDefault="006D1717" w:rsidP="006D1717">
      <w:pPr>
        <w:pStyle w:val="2"/>
        <w:ind w:left="0" w:firstLine="709"/>
        <w:jc w:val="both"/>
        <w:rPr>
          <w:sz w:val="26"/>
          <w:szCs w:val="26"/>
        </w:rPr>
      </w:pPr>
      <w:r w:rsidRPr="00CB5CCB">
        <w:rPr>
          <w:sz w:val="26"/>
          <w:szCs w:val="26"/>
        </w:rPr>
        <w:t>Средства использовались строго по целевому назначению.</w:t>
      </w:r>
    </w:p>
    <w:p w:rsidR="006D1717" w:rsidRPr="00CB5CCB" w:rsidRDefault="006D1717" w:rsidP="006D1717">
      <w:pPr>
        <w:pStyle w:val="2"/>
        <w:ind w:left="0" w:firstLine="709"/>
        <w:jc w:val="both"/>
        <w:rPr>
          <w:b/>
          <w:color w:val="000000"/>
          <w:sz w:val="26"/>
          <w:szCs w:val="26"/>
        </w:rPr>
      </w:pPr>
      <w:r w:rsidRPr="00CB5CCB">
        <w:rPr>
          <w:color w:val="000000"/>
          <w:sz w:val="26"/>
          <w:szCs w:val="26"/>
        </w:rPr>
        <w:t xml:space="preserve">Отчет </w:t>
      </w:r>
      <w:r w:rsidRPr="00CB5CCB">
        <w:rPr>
          <w:sz w:val="26"/>
          <w:szCs w:val="26"/>
        </w:rPr>
        <w:t xml:space="preserve">о финансировании проводимых программных </w:t>
      </w:r>
      <w:r w:rsidRPr="00CB5CCB">
        <w:rPr>
          <w:color w:val="000000"/>
          <w:sz w:val="26"/>
          <w:szCs w:val="26"/>
        </w:rPr>
        <w:t>мероприятий муниципальной программы в 2020 году приведен в таблице № 3.</w:t>
      </w:r>
    </w:p>
    <w:p w:rsidR="006D1717" w:rsidRPr="00CB5CCB" w:rsidRDefault="006D1717" w:rsidP="006D1717">
      <w:pPr>
        <w:pStyle w:val="2"/>
        <w:ind w:left="0" w:firstLine="709"/>
        <w:jc w:val="both"/>
        <w:rPr>
          <w:sz w:val="26"/>
          <w:szCs w:val="26"/>
        </w:rPr>
      </w:pPr>
    </w:p>
    <w:p w:rsidR="006D1717" w:rsidRPr="00CB5CCB" w:rsidRDefault="006D1717" w:rsidP="006D1717">
      <w:pPr>
        <w:pStyle w:val="2"/>
        <w:ind w:left="0" w:firstLine="0"/>
        <w:jc w:val="center"/>
        <w:rPr>
          <w:b/>
          <w:color w:val="000000"/>
          <w:sz w:val="26"/>
          <w:szCs w:val="26"/>
        </w:rPr>
      </w:pPr>
      <w:r w:rsidRPr="00CB5CCB">
        <w:rPr>
          <w:b/>
          <w:color w:val="000000"/>
          <w:sz w:val="26"/>
          <w:szCs w:val="26"/>
        </w:rPr>
        <w:t>Отчет</w:t>
      </w:r>
    </w:p>
    <w:p w:rsidR="006D1717" w:rsidRPr="00CB5CCB" w:rsidRDefault="006D1717" w:rsidP="006D1717">
      <w:pPr>
        <w:pStyle w:val="Heading"/>
        <w:jc w:val="center"/>
        <w:rPr>
          <w:rFonts w:ascii="Times New Roman" w:hAnsi="Times New Roman" w:cs="Times New Roman"/>
          <w:color w:val="000000"/>
          <w:sz w:val="26"/>
          <w:szCs w:val="26"/>
        </w:rPr>
      </w:pPr>
      <w:r w:rsidRPr="00CB5CCB">
        <w:rPr>
          <w:rFonts w:ascii="Times New Roman" w:hAnsi="Times New Roman" w:cs="Times New Roman"/>
          <w:sz w:val="26"/>
          <w:szCs w:val="26"/>
        </w:rPr>
        <w:t xml:space="preserve">о финансировании проводимых программных </w:t>
      </w:r>
      <w:r w:rsidRPr="00CB5CCB">
        <w:rPr>
          <w:rFonts w:ascii="Times New Roman" w:hAnsi="Times New Roman" w:cs="Times New Roman"/>
          <w:color w:val="000000"/>
          <w:sz w:val="26"/>
          <w:szCs w:val="26"/>
        </w:rPr>
        <w:t>мероприятий муниципальной программы в 2020 году</w:t>
      </w:r>
    </w:p>
    <w:p w:rsidR="006D1717" w:rsidRPr="00CB5CCB" w:rsidRDefault="006D1717" w:rsidP="006D1717">
      <w:pPr>
        <w:spacing w:after="0" w:line="240" w:lineRule="auto"/>
        <w:jc w:val="right"/>
        <w:rPr>
          <w:rFonts w:ascii="Times New Roman" w:hAnsi="Times New Roman" w:cs="Times New Roman"/>
          <w:sz w:val="26"/>
          <w:szCs w:val="26"/>
        </w:rPr>
      </w:pPr>
      <w:r w:rsidRPr="00CB5CCB">
        <w:rPr>
          <w:rFonts w:ascii="Times New Roman" w:hAnsi="Times New Roman" w:cs="Times New Roman"/>
          <w:sz w:val="26"/>
          <w:szCs w:val="26"/>
        </w:rPr>
        <w:t>Таблица № 3</w:t>
      </w:r>
    </w:p>
    <w:p w:rsidR="006D1717" w:rsidRPr="00FA05F6" w:rsidRDefault="006D1717" w:rsidP="006D1717">
      <w:pPr>
        <w:spacing w:after="0" w:line="240" w:lineRule="auto"/>
        <w:jc w:val="both"/>
        <w:rPr>
          <w:rFonts w:ascii="Times New Roman" w:hAnsi="Times New Roman" w:cs="Times New Roman"/>
          <w:b/>
          <w:sz w:val="26"/>
          <w:szCs w:val="26"/>
        </w:rPr>
      </w:pPr>
    </w:p>
    <w:tbl>
      <w:tblPr>
        <w:tblpPr w:leftFromText="180" w:rightFromText="180" w:vertAnchor="text" w:horzAnchor="margin" w:tblpX="-127" w:tblpY="-7"/>
        <w:tblW w:w="94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1433"/>
        <w:gridCol w:w="1261"/>
        <w:gridCol w:w="1134"/>
        <w:gridCol w:w="1417"/>
        <w:gridCol w:w="1276"/>
      </w:tblGrid>
      <w:tr w:rsidR="006D1717" w:rsidRPr="00FA05F6" w:rsidTr="00E36456">
        <w:trPr>
          <w:tblCellSpacing w:w="0" w:type="dxa"/>
        </w:trPr>
        <w:tc>
          <w:tcPr>
            <w:tcW w:w="2977" w:type="dxa"/>
            <w:vMerge w:val="restart"/>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Статус</w:t>
            </w:r>
          </w:p>
        </w:tc>
        <w:tc>
          <w:tcPr>
            <w:tcW w:w="1433" w:type="dxa"/>
            <w:vMerge w:val="restart"/>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Источники ресурсного обеспечения</w:t>
            </w:r>
          </w:p>
        </w:tc>
        <w:tc>
          <w:tcPr>
            <w:tcW w:w="5088" w:type="dxa"/>
            <w:gridSpan w:val="4"/>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Расходы по годам реализации</w:t>
            </w: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261"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План</w:t>
            </w:r>
          </w:p>
        </w:tc>
        <w:tc>
          <w:tcPr>
            <w:tcW w:w="1134"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Уточненный план</w:t>
            </w:r>
          </w:p>
        </w:tc>
        <w:tc>
          <w:tcPr>
            <w:tcW w:w="1417"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Кассовое исполнение</w:t>
            </w: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 исполнения</w:t>
            </w:r>
          </w:p>
        </w:tc>
      </w:tr>
      <w:tr w:rsidR="006D1717" w:rsidRPr="00FA05F6" w:rsidTr="00E36456">
        <w:trPr>
          <w:tblCellSpacing w:w="0" w:type="dxa"/>
        </w:trPr>
        <w:tc>
          <w:tcPr>
            <w:tcW w:w="2977" w:type="dxa"/>
            <w:vMerge w:val="restart"/>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jc w:val="both"/>
              <w:outlineLvl w:val="0"/>
              <w:rPr>
                <w:rFonts w:ascii="Times New Roman" w:eastAsia="Times New Roman" w:hAnsi="Times New Roman"/>
                <w:b/>
                <w:bCs/>
                <w:kern w:val="36"/>
                <w:sz w:val="24"/>
                <w:szCs w:val="24"/>
              </w:rPr>
            </w:pPr>
            <w:r w:rsidRPr="00CB5CCB">
              <w:rPr>
                <w:rFonts w:ascii="Times New Roman" w:hAnsi="Times New Roman" w:cs="Times New Roman"/>
                <w:color w:val="000000"/>
                <w:sz w:val="24"/>
                <w:szCs w:val="24"/>
              </w:rPr>
              <w:t xml:space="preserve">Программа </w:t>
            </w:r>
            <w:r w:rsidRPr="00CB5CCB">
              <w:rPr>
                <w:rFonts w:ascii="Times New Roman" w:hAnsi="Times New Roman" w:cs="Times New Roman"/>
                <w:sz w:val="24"/>
                <w:szCs w:val="24"/>
              </w:rPr>
              <w:t xml:space="preserve">«Комплексное развитие сельских территорий </w:t>
            </w:r>
            <w:r>
              <w:rPr>
                <w:rFonts w:ascii="Times New Roman" w:hAnsi="Times New Roman" w:cs="Times New Roman"/>
                <w:sz w:val="24"/>
                <w:szCs w:val="24"/>
              </w:rPr>
              <w:t>Китаевского</w:t>
            </w:r>
            <w:r w:rsidRPr="00CB5CCB">
              <w:rPr>
                <w:rFonts w:ascii="Times New Roman" w:hAnsi="Times New Roman" w:cs="Times New Roman"/>
                <w:sz w:val="24"/>
                <w:szCs w:val="24"/>
              </w:rPr>
              <w:t xml:space="preserve"> сельсовета Медвенского района Курской области» на 2020 – 2025 гг.»</w:t>
            </w: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Всего</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r>
              <w:rPr>
                <w:rFonts w:ascii="Times New Roman" w:hAnsi="Times New Roman" w:cs="Times New Roman"/>
                <w:sz w:val="24"/>
                <w:szCs w:val="24"/>
              </w:rPr>
              <w:t xml:space="preserve">6862054,20   </w:t>
            </w: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r>
              <w:rPr>
                <w:rFonts w:ascii="Times New Roman" w:hAnsi="Times New Roman" w:cs="Times New Roman"/>
                <w:sz w:val="24"/>
                <w:szCs w:val="24"/>
              </w:rPr>
              <w:t xml:space="preserve">6862054,20   </w:t>
            </w: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r w:rsidRPr="00CB5CCB">
              <w:rPr>
                <w:rFonts w:ascii="Times New Roman" w:hAnsi="Times New Roman" w:cs="Times New Roman"/>
                <w:sz w:val="24"/>
                <w:szCs w:val="24"/>
              </w:rPr>
              <w:t>100</w:t>
            </w: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ФБ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ОБ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МБ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r w:rsidRPr="00CB5CCB">
              <w:rPr>
                <w:rFonts w:ascii="Times New Roman" w:hAnsi="Times New Roman" w:cs="Times New Roman"/>
                <w:sz w:val="24"/>
                <w:szCs w:val="24"/>
              </w:rPr>
              <w:t>100</w:t>
            </w: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ВБИ</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r w:rsidR="006D1717" w:rsidRPr="00FA05F6" w:rsidTr="00E36456">
        <w:trPr>
          <w:tblCellSpacing w:w="0" w:type="dxa"/>
        </w:trPr>
        <w:tc>
          <w:tcPr>
            <w:tcW w:w="2977" w:type="dxa"/>
            <w:vMerge w:val="restart"/>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hAnsi="Times New Roman"/>
                <w:color w:val="000000"/>
                <w:sz w:val="24"/>
                <w:szCs w:val="24"/>
              </w:rPr>
              <w:t xml:space="preserve">Подпрограмма </w:t>
            </w:r>
            <w:r w:rsidRPr="00CB5CCB">
              <w:rPr>
                <w:rFonts w:ascii="Times New Roman" w:hAnsi="Times New Roman"/>
                <w:sz w:val="24"/>
                <w:szCs w:val="24"/>
              </w:rPr>
              <w:t>1: «</w:t>
            </w:r>
            <w:r w:rsidRPr="00CB5CCB">
              <w:rPr>
                <w:rFonts w:ascii="Times New Roman" w:hAnsi="Times New Roman" w:cs="Times New Roman"/>
                <w:sz w:val="24"/>
                <w:szCs w:val="24"/>
              </w:rPr>
              <w:t xml:space="preserve">Организация и содержание прочих объектов благоустройства на территории </w:t>
            </w:r>
            <w:r>
              <w:rPr>
                <w:rFonts w:ascii="Times New Roman" w:hAnsi="Times New Roman" w:cs="Times New Roman"/>
                <w:sz w:val="24"/>
                <w:szCs w:val="24"/>
              </w:rPr>
              <w:t>Китаевского</w:t>
            </w:r>
            <w:r w:rsidRPr="00CB5CCB">
              <w:rPr>
                <w:rFonts w:ascii="Times New Roman" w:hAnsi="Times New Roman" w:cs="Times New Roman"/>
                <w:sz w:val="24"/>
                <w:szCs w:val="24"/>
              </w:rPr>
              <w:t xml:space="preserve"> сельсовета Медвенского района Курской области</w:t>
            </w:r>
            <w:r w:rsidRPr="00CB5CCB">
              <w:rPr>
                <w:rFonts w:ascii="Times New Roman" w:hAnsi="Times New Roman"/>
                <w:sz w:val="24"/>
                <w:szCs w:val="24"/>
              </w:rPr>
              <w:t>»</w:t>
            </w: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Всего</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r>
              <w:rPr>
                <w:rFonts w:ascii="Times New Roman" w:hAnsi="Times New Roman" w:cs="Times New Roman"/>
                <w:sz w:val="24"/>
                <w:szCs w:val="24"/>
              </w:rPr>
              <w:t xml:space="preserve">6862054,20   </w:t>
            </w: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r>
              <w:rPr>
                <w:rFonts w:ascii="Times New Roman" w:hAnsi="Times New Roman" w:cs="Times New Roman"/>
                <w:sz w:val="24"/>
                <w:szCs w:val="24"/>
              </w:rPr>
              <w:t xml:space="preserve">6862054,20   </w:t>
            </w: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r w:rsidRPr="00CB5CCB">
              <w:rPr>
                <w:rFonts w:ascii="Times New Roman" w:hAnsi="Times New Roman" w:cs="Times New Roman"/>
                <w:sz w:val="24"/>
                <w:szCs w:val="24"/>
              </w:rPr>
              <w:t>100</w:t>
            </w: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ФБ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ОБ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МБ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r w:rsidRPr="00CB5CCB">
              <w:rPr>
                <w:rFonts w:ascii="Times New Roman" w:hAnsi="Times New Roman" w:cs="Times New Roman"/>
                <w:sz w:val="24"/>
                <w:szCs w:val="24"/>
              </w:rPr>
              <w:t>100</w:t>
            </w: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before="100" w:beforeAutospacing="1" w:after="100" w:afterAutospacing="1"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ВБИ</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r w:rsidR="006D1717" w:rsidRPr="00FA05F6" w:rsidTr="00E36456">
        <w:trPr>
          <w:tblCellSpacing w:w="0" w:type="dxa"/>
        </w:trPr>
        <w:tc>
          <w:tcPr>
            <w:tcW w:w="2977" w:type="dxa"/>
            <w:vMerge w:val="restart"/>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rPr>
                <w:rFonts w:ascii="Times New Roman" w:eastAsia="Times New Roman" w:hAnsi="Times New Roman"/>
                <w:sz w:val="24"/>
                <w:szCs w:val="24"/>
              </w:rPr>
            </w:pPr>
            <w:r w:rsidRPr="00CB5CCB">
              <w:rPr>
                <w:rFonts w:ascii="Times New Roman" w:eastAsia="Times New Roman" w:hAnsi="Times New Roman"/>
                <w:sz w:val="24"/>
                <w:szCs w:val="24"/>
              </w:rPr>
              <w:t>Основное мероприятие</w:t>
            </w:r>
          </w:p>
          <w:p w:rsidR="006D1717" w:rsidRPr="00CB5CCB" w:rsidRDefault="006D1717" w:rsidP="00E36456">
            <w:pPr>
              <w:spacing w:after="0" w:line="240" w:lineRule="auto"/>
              <w:rPr>
                <w:rFonts w:ascii="Times New Roman" w:eastAsia="Times New Roman" w:hAnsi="Times New Roman"/>
                <w:sz w:val="24"/>
                <w:szCs w:val="24"/>
              </w:rPr>
            </w:pPr>
            <w:r w:rsidRPr="00CB5CCB">
              <w:rPr>
                <w:rFonts w:ascii="Times New Roman" w:eastAsia="Times New Roman" w:hAnsi="Times New Roman"/>
                <w:sz w:val="24"/>
                <w:szCs w:val="24"/>
              </w:rPr>
              <w:t>подпрограммы 1:</w:t>
            </w:r>
          </w:p>
          <w:p w:rsidR="006D1717" w:rsidRPr="00CB5CCB" w:rsidRDefault="006D1717" w:rsidP="00E36456">
            <w:pPr>
              <w:spacing w:after="0" w:line="240" w:lineRule="auto"/>
              <w:jc w:val="both"/>
              <w:outlineLvl w:val="0"/>
              <w:rPr>
                <w:rFonts w:ascii="Times New Roman" w:eastAsia="Times New Roman" w:hAnsi="Times New Roman"/>
                <w:b/>
                <w:bCs/>
                <w:kern w:val="36"/>
                <w:sz w:val="24"/>
                <w:szCs w:val="24"/>
              </w:rPr>
            </w:pPr>
            <w:r w:rsidRPr="00CB5CCB">
              <w:rPr>
                <w:rFonts w:ascii="Times New Roman" w:eastAsia="Times New Roman" w:hAnsi="Times New Roman"/>
                <w:color w:val="100D0F"/>
                <w:sz w:val="24"/>
                <w:szCs w:val="24"/>
              </w:rPr>
              <w:t xml:space="preserve">мероприятия, направленные на </w:t>
            </w:r>
            <w:r w:rsidRPr="00CB5CCB">
              <w:rPr>
                <w:rFonts w:ascii="Times New Roman" w:hAnsi="Times New Roman" w:cs="Times New Roman"/>
                <w:sz w:val="24"/>
                <w:szCs w:val="24"/>
              </w:rPr>
              <w:t xml:space="preserve">организацию и содержание прочих объектов благоустройства на территории </w:t>
            </w:r>
            <w:r>
              <w:rPr>
                <w:rFonts w:ascii="Times New Roman" w:hAnsi="Times New Roman" w:cs="Times New Roman"/>
                <w:sz w:val="24"/>
                <w:szCs w:val="24"/>
              </w:rPr>
              <w:t>Китаевского</w:t>
            </w:r>
            <w:r w:rsidRPr="00CB5CCB">
              <w:rPr>
                <w:rFonts w:ascii="Times New Roman" w:hAnsi="Times New Roman" w:cs="Times New Roman"/>
                <w:sz w:val="24"/>
                <w:szCs w:val="24"/>
              </w:rPr>
              <w:t xml:space="preserve"> сельсовета Медвенского района Курской области</w:t>
            </w: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Всего</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r>
              <w:rPr>
                <w:rFonts w:ascii="Times New Roman" w:hAnsi="Times New Roman" w:cs="Times New Roman"/>
                <w:sz w:val="24"/>
                <w:szCs w:val="24"/>
              </w:rPr>
              <w:t xml:space="preserve">6862054,20   </w:t>
            </w: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r>
              <w:rPr>
                <w:rFonts w:ascii="Times New Roman" w:hAnsi="Times New Roman" w:cs="Times New Roman"/>
                <w:sz w:val="24"/>
                <w:szCs w:val="24"/>
              </w:rPr>
              <w:t xml:space="preserve">6862054,20   </w:t>
            </w: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r w:rsidRPr="00CB5CCB">
              <w:rPr>
                <w:rFonts w:ascii="Times New Roman" w:hAnsi="Times New Roman" w:cs="Times New Roman"/>
                <w:sz w:val="24"/>
                <w:szCs w:val="24"/>
              </w:rPr>
              <w:t>100</w:t>
            </w: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ФБ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ОБ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МБ</w:t>
            </w:r>
          </w:p>
        </w:tc>
        <w:tc>
          <w:tcPr>
            <w:tcW w:w="1261"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r w:rsidRPr="00CB5CCB">
              <w:rPr>
                <w:rFonts w:ascii="Times New Roman" w:hAnsi="Times New Roman" w:cs="Times New Roman"/>
                <w:sz w:val="24"/>
                <w:szCs w:val="24"/>
              </w:rPr>
              <w:t>100</w:t>
            </w:r>
          </w:p>
        </w:tc>
      </w:tr>
      <w:tr w:rsidR="006D1717" w:rsidRPr="00FA05F6" w:rsidTr="00E36456">
        <w:trPr>
          <w:tblCellSpacing w:w="0" w:type="dxa"/>
        </w:trPr>
        <w:tc>
          <w:tcPr>
            <w:tcW w:w="2977" w:type="dxa"/>
            <w:vMerge/>
            <w:tcBorders>
              <w:top w:val="outset" w:sz="6" w:space="0" w:color="auto"/>
              <w:left w:val="outset" w:sz="6" w:space="0" w:color="auto"/>
              <w:bottom w:val="outset" w:sz="6" w:space="0" w:color="auto"/>
              <w:right w:val="outset" w:sz="6" w:space="0" w:color="auto"/>
            </w:tcBorders>
            <w:vAlign w:val="center"/>
            <w:hideMark/>
          </w:tcPr>
          <w:p w:rsidR="006D1717" w:rsidRPr="00CB5CCB" w:rsidRDefault="006D1717" w:rsidP="00E36456">
            <w:pPr>
              <w:spacing w:after="0" w:line="240" w:lineRule="auto"/>
              <w:rPr>
                <w:rFonts w:ascii="Times New Roman" w:eastAsia="Times New Roman" w:hAnsi="Times New Roman"/>
                <w:b/>
                <w:bCs/>
                <w:kern w:val="36"/>
                <w:sz w:val="24"/>
                <w:szCs w:val="24"/>
              </w:rPr>
            </w:pPr>
          </w:p>
        </w:tc>
        <w:tc>
          <w:tcPr>
            <w:tcW w:w="1433"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line="240" w:lineRule="auto"/>
              <w:outlineLvl w:val="0"/>
              <w:rPr>
                <w:rFonts w:ascii="Times New Roman" w:eastAsia="Times New Roman" w:hAnsi="Times New Roman"/>
                <w:b/>
                <w:bCs/>
                <w:kern w:val="36"/>
                <w:sz w:val="24"/>
                <w:szCs w:val="24"/>
              </w:rPr>
            </w:pPr>
            <w:r w:rsidRPr="00CB5CCB">
              <w:rPr>
                <w:rFonts w:ascii="Times New Roman" w:eastAsia="Times New Roman" w:hAnsi="Times New Roman"/>
                <w:b/>
                <w:bCs/>
                <w:kern w:val="36"/>
                <w:sz w:val="24"/>
                <w:szCs w:val="24"/>
              </w:rPr>
              <w:t>ВБИ</w:t>
            </w:r>
          </w:p>
        </w:tc>
        <w:tc>
          <w:tcPr>
            <w:tcW w:w="1261"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hideMark/>
          </w:tcPr>
          <w:p w:rsidR="006D1717" w:rsidRPr="00CB5CCB" w:rsidRDefault="006D1717" w:rsidP="00E36456">
            <w:pPr>
              <w:spacing w:after="0"/>
              <w:rPr>
                <w:rFonts w:ascii="Times New Roman" w:hAnsi="Times New Roman" w:cs="Times New Roman"/>
                <w:sz w:val="24"/>
                <w:szCs w:val="24"/>
              </w:rPr>
            </w:pPr>
          </w:p>
        </w:tc>
      </w:tr>
    </w:tbl>
    <w:p w:rsidR="006D1717" w:rsidRPr="00FA05F6" w:rsidRDefault="006D1717" w:rsidP="006D1717">
      <w:pPr>
        <w:spacing w:after="0" w:line="240" w:lineRule="auto"/>
        <w:ind w:firstLine="709"/>
        <w:jc w:val="both"/>
        <w:rPr>
          <w:rFonts w:ascii="Times New Roman" w:hAnsi="Times New Roman" w:cs="Times New Roman"/>
          <w:b/>
          <w:sz w:val="26"/>
          <w:szCs w:val="26"/>
        </w:rPr>
      </w:pPr>
      <w:r w:rsidRPr="00FA05F6">
        <w:rPr>
          <w:rFonts w:ascii="Times New Roman" w:hAnsi="Times New Roman" w:cs="Times New Roman"/>
          <w:b/>
          <w:sz w:val="26"/>
          <w:szCs w:val="26"/>
        </w:rPr>
        <w:t>5. Оценка эффективности реализации программы:</w:t>
      </w:r>
    </w:p>
    <w:p w:rsidR="006D1717" w:rsidRPr="00FA05F6" w:rsidRDefault="006D1717" w:rsidP="006D1717">
      <w:pPr>
        <w:spacing w:after="0" w:line="240" w:lineRule="auto"/>
        <w:ind w:firstLine="709"/>
        <w:jc w:val="both"/>
        <w:rPr>
          <w:rFonts w:ascii="Times New Roman" w:hAnsi="Times New Roman" w:cs="Times New Roman"/>
          <w:b/>
          <w:sz w:val="26"/>
          <w:szCs w:val="26"/>
        </w:rPr>
      </w:pPr>
    </w:p>
    <w:p w:rsidR="006D1717" w:rsidRPr="00FA05F6" w:rsidRDefault="006D1717" w:rsidP="006D1717">
      <w:pPr>
        <w:autoSpaceDE w:val="0"/>
        <w:autoSpaceDN w:val="0"/>
        <w:adjustRightInd w:val="0"/>
        <w:spacing w:after="0" w:line="240" w:lineRule="auto"/>
        <w:ind w:firstLine="709"/>
        <w:jc w:val="both"/>
        <w:outlineLvl w:val="3"/>
        <w:rPr>
          <w:rFonts w:ascii="Times New Roman" w:hAnsi="Times New Roman" w:cs="Times New Roman"/>
          <w:sz w:val="26"/>
          <w:szCs w:val="26"/>
        </w:rPr>
      </w:pPr>
      <w:r w:rsidRPr="00FA05F6">
        <w:rPr>
          <w:rFonts w:ascii="Times New Roman" w:hAnsi="Times New Roman" w:cs="Times New Roman"/>
          <w:sz w:val="26"/>
          <w:szCs w:val="26"/>
        </w:rPr>
        <w:t xml:space="preserve">Анализ реализации программы в 2020 году, показал, что бюджетная эффективность реализации Программы составила </w:t>
      </w:r>
      <w:r>
        <w:rPr>
          <w:rFonts w:ascii="Times New Roman" w:hAnsi="Times New Roman" w:cs="Times New Roman"/>
          <w:sz w:val="26"/>
          <w:szCs w:val="26"/>
        </w:rPr>
        <w:t>100</w:t>
      </w:r>
      <w:r w:rsidRPr="00FA05F6">
        <w:rPr>
          <w:rFonts w:ascii="Times New Roman" w:hAnsi="Times New Roman" w:cs="Times New Roman"/>
          <w:sz w:val="26"/>
          <w:szCs w:val="26"/>
        </w:rPr>
        <w:t xml:space="preserve"> процентов, программные цели и ожидаемые социально-экономические результаты от реализации Программы в целом достигнуты.</w:t>
      </w:r>
    </w:p>
    <w:p w:rsidR="006D1717" w:rsidRPr="00FA05F6" w:rsidRDefault="006D1717" w:rsidP="006D1717">
      <w:pPr>
        <w:spacing w:after="0" w:line="240" w:lineRule="auto"/>
        <w:ind w:firstLine="709"/>
        <w:jc w:val="both"/>
        <w:rPr>
          <w:rFonts w:ascii="Times New Roman" w:hAnsi="Times New Roman" w:cs="Times New Roman"/>
          <w:sz w:val="26"/>
          <w:szCs w:val="26"/>
        </w:rPr>
      </w:pPr>
      <w:r w:rsidRPr="00FA05F6">
        <w:rPr>
          <w:rFonts w:ascii="Times New Roman" w:hAnsi="Times New Roman" w:cs="Times New Roman"/>
          <w:sz w:val="26"/>
          <w:szCs w:val="26"/>
        </w:rPr>
        <w:t xml:space="preserve">Мероприятия с учетом уточненных плановых назначений выполнены на </w:t>
      </w:r>
      <w:r>
        <w:rPr>
          <w:rFonts w:ascii="Times New Roman" w:hAnsi="Times New Roman" w:cs="Times New Roman"/>
          <w:sz w:val="26"/>
          <w:szCs w:val="26"/>
        </w:rPr>
        <w:t>100</w:t>
      </w:r>
      <w:r w:rsidRPr="00FA05F6">
        <w:rPr>
          <w:rFonts w:ascii="Times New Roman" w:hAnsi="Times New Roman" w:cs="Times New Roman"/>
          <w:sz w:val="26"/>
          <w:szCs w:val="26"/>
        </w:rPr>
        <w:t xml:space="preserve"> %.</w:t>
      </w:r>
    </w:p>
    <w:p w:rsidR="006D1717" w:rsidRDefault="006D1717" w:rsidP="006D1717">
      <w:pPr>
        <w:rPr>
          <w:rFonts w:ascii="Times New Roman" w:hAnsi="Times New Roman" w:cs="Times New Roman"/>
          <w:sz w:val="24"/>
          <w:szCs w:val="24"/>
        </w:rPr>
      </w:pPr>
      <w:bookmarkStart w:id="1" w:name="_GoBack"/>
      <w:bookmarkEnd w:id="1"/>
    </w:p>
    <w:p w:rsidR="006D1717" w:rsidRDefault="006D1717" w:rsidP="006D1717">
      <w:pPr>
        <w:rPr>
          <w:rFonts w:ascii="Times New Roman" w:hAnsi="Times New Roman" w:cs="Times New Roman"/>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Годовой отчет</w:t>
      </w:r>
    </w:p>
    <w:p w:rsidR="006D1717" w:rsidRDefault="006D1717" w:rsidP="006D1717">
      <w:pPr>
        <w:spacing w:after="0" w:line="100" w:lineRule="atLeast"/>
        <w:ind w:firstLine="689"/>
        <w:jc w:val="center"/>
        <w:rPr>
          <w:rFonts w:cs="Times New Roman"/>
          <w:b/>
          <w:color w:val="000000"/>
          <w:sz w:val="24"/>
          <w:szCs w:val="24"/>
        </w:rPr>
      </w:pPr>
      <w:r>
        <w:rPr>
          <w:rFonts w:cs="Times New Roman"/>
          <w:b/>
          <w:color w:val="000000"/>
          <w:sz w:val="24"/>
          <w:szCs w:val="24"/>
        </w:rPr>
        <w:t>о реализации муниципальной программы «Обеспечение доступным и комфортным жильем и коммунальными услугами граждан в Китаевском сельсовете Медвенского района Курской области на 2019-2021 годы»</w:t>
      </w:r>
    </w:p>
    <w:p w:rsidR="006D1717" w:rsidRDefault="006D1717" w:rsidP="006D1717">
      <w:pPr>
        <w:spacing w:after="0" w:line="100" w:lineRule="atLeast"/>
        <w:jc w:val="center"/>
        <w:rPr>
          <w:rFonts w:cs="Times New Roman"/>
          <w:b/>
          <w:color w:val="000000"/>
          <w:sz w:val="24"/>
          <w:szCs w:val="24"/>
        </w:rPr>
      </w:pPr>
      <w:r>
        <w:rPr>
          <w:rFonts w:cs="Times New Roman"/>
          <w:b/>
          <w:color w:val="000000"/>
          <w:sz w:val="24"/>
          <w:szCs w:val="24"/>
        </w:rPr>
        <w:t>за 2020 год</w:t>
      </w:r>
    </w:p>
    <w:p w:rsidR="006D1717" w:rsidRDefault="006D1717" w:rsidP="006D1717">
      <w:pPr>
        <w:pStyle w:val="ConsPlusNormal"/>
        <w:jc w:val="center"/>
        <w:rPr>
          <w:rFonts w:cs="Times New Roman"/>
          <w:b/>
          <w:color w:val="000000"/>
          <w:sz w:val="24"/>
          <w:szCs w:val="24"/>
        </w:rPr>
      </w:pPr>
    </w:p>
    <w:p w:rsidR="006D1717" w:rsidRDefault="006D1717" w:rsidP="006D1717">
      <w:pPr>
        <w:pStyle w:val="ConsPlusNormal"/>
        <w:jc w:val="center"/>
        <w:rPr>
          <w:rFonts w:cs="Times New Roman"/>
          <w:b/>
          <w:color w:val="000000"/>
          <w:sz w:val="24"/>
          <w:szCs w:val="24"/>
        </w:rPr>
      </w:pPr>
    </w:p>
    <w:p w:rsidR="006D1717" w:rsidRDefault="006D1717" w:rsidP="006D1717">
      <w:pPr>
        <w:pStyle w:val="2"/>
        <w:ind w:left="0" w:firstLine="709"/>
        <w:jc w:val="both"/>
        <w:rPr>
          <w:b/>
        </w:rPr>
      </w:pPr>
      <w:r>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spacing w:after="0" w:line="100" w:lineRule="atLeast"/>
        <w:ind w:firstLine="689"/>
        <w:jc w:val="both"/>
        <w:rPr>
          <w:rFonts w:cs="Times New Roman"/>
          <w:sz w:val="24"/>
          <w:szCs w:val="24"/>
        </w:rPr>
      </w:pPr>
    </w:p>
    <w:p w:rsidR="006D1717" w:rsidRDefault="006D1717" w:rsidP="006D1717">
      <w:pPr>
        <w:spacing w:after="0" w:line="100" w:lineRule="atLeast"/>
        <w:ind w:firstLine="689"/>
        <w:jc w:val="both"/>
        <w:rPr>
          <w:rFonts w:cs="Times New Roman"/>
          <w:color w:val="000000"/>
          <w:spacing w:val="-4"/>
          <w:sz w:val="24"/>
          <w:szCs w:val="24"/>
        </w:rPr>
      </w:pPr>
      <w:r>
        <w:rPr>
          <w:rFonts w:cs="Times New Roman"/>
          <w:sz w:val="24"/>
          <w:szCs w:val="24"/>
        </w:rPr>
        <w:t xml:space="preserve">На реализацию мероприятий муниципальной программы «Обеспечение доступным и комфортным жильем и коммунальными услугами граждан в Китаевском сельсовете Медвенского района Курской области на 2020-2022 годы». в 2020 году </w:t>
      </w:r>
      <w:r>
        <w:rPr>
          <w:rFonts w:cs="Times New Roman"/>
          <w:color w:val="000000"/>
          <w:sz w:val="24"/>
          <w:szCs w:val="24"/>
        </w:rPr>
        <w:t xml:space="preserve">предусмотрено </w:t>
      </w:r>
      <w:r>
        <w:rPr>
          <w:rFonts w:ascii="Times New Roman" w:hAnsi="Times New Roman" w:cs="Times New Roman"/>
          <w:sz w:val="24"/>
          <w:szCs w:val="24"/>
        </w:rPr>
        <w:t>635352,25</w:t>
      </w:r>
      <w:r>
        <w:rPr>
          <w:rFonts w:cs="Times New Roman"/>
          <w:color w:val="000000"/>
          <w:spacing w:val="-4"/>
          <w:sz w:val="24"/>
          <w:szCs w:val="24"/>
        </w:rPr>
        <w:t>рублей.</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Кассовые расходы составили </w:t>
      </w:r>
      <w:r>
        <w:rPr>
          <w:rFonts w:ascii="Times New Roman" w:hAnsi="Times New Roman" w:cs="Times New Roman"/>
          <w:sz w:val="24"/>
          <w:szCs w:val="24"/>
        </w:rPr>
        <w:t>635352,25</w:t>
      </w:r>
      <w:r>
        <w:rPr>
          <w:rFonts w:cs="Times New Roman"/>
          <w:color w:val="000000"/>
          <w:sz w:val="24"/>
          <w:szCs w:val="24"/>
        </w:rPr>
        <w:t>рублей, что составляет 100 процентов</w:t>
      </w:r>
      <w:r>
        <w:rPr>
          <w:rFonts w:cs="Times New Roman"/>
          <w:sz w:val="24"/>
          <w:szCs w:val="24"/>
        </w:rPr>
        <w:t xml:space="preserve"> освоения средств. </w:t>
      </w:r>
    </w:p>
    <w:p w:rsidR="006D1717" w:rsidRDefault="006D1717" w:rsidP="006D1717">
      <w:pPr>
        <w:spacing w:after="0" w:line="100" w:lineRule="atLeast"/>
        <w:ind w:firstLine="709"/>
        <w:jc w:val="both"/>
        <w:rPr>
          <w:rFonts w:cs="Times New Roman"/>
          <w:sz w:val="24"/>
          <w:szCs w:val="24"/>
        </w:rPr>
      </w:pPr>
      <w:r>
        <w:rPr>
          <w:rFonts w:cs="Times New Roman"/>
          <w:spacing w:val="-4"/>
          <w:sz w:val="24"/>
          <w:szCs w:val="24"/>
        </w:rPr>
        <w:t>Объем фактически произведенных расходов по источникам финансирования</w:t>
      </w:r>
      <w:r>
        <w:rPr>
          <w:rFonts w:cs="Times New Roman"/>
          <w:sz w:val="24"/>
          <w:szCs w:val="24"/>
        </w:rPr>
        <w:t xml:space="preserve"> приведен в таблице № 1.</w:t>
      </w:r>
    </w:p>
    <w:p w:rsidR="006D1717" w:rsidRDefault="006D1717" w:rsidP="006D1717">
      <w:pPr>
        <w:spacing w:after="0" w:line="100" w:lineRule="atLeast"/>
        <w:ind w:firstLine="709"/>
        <w:jc w:val="both"/>
        <w:rPr>
          <w:rFonts w:cs="Times New Roman"/>
          <w:b/>
          <w:sz w:val="24"/>
          <w:szCs w:val="24"/>
        </w:rPr>
      </w:pPr>
      <w:r>
        <w:rPr>
          <w:rFonts w:cs="Times New Roman"/>
          <w:b/>
          <w:sz w:val="24"/>
          <w:szCs w:val="24"/>
        </w:rPr>
        <w:t>Объем фактически произведенных расходов по источникам финансирования</w:t>
      </w:r>
    </w:p>
    <w:p w:rsidR="006D1717" w:rsidRDefault="006D1717" w:rsidP="006D1717">
      <w:pPr>
        <w:spacing w:after="0" w:line="100" w:lineRule="atLeast"/>
        <w:jc w:val="right"/>
        <w:rPr>
          <w:rFonts w:cs="Times New Roman"/>
          <w:sz w:val="24"/>
          <w:szCs w:val="24"/>
        </w:rPr>
      </w:pPr>
      <w:r>
        <w:rPr>
          <w:rFonts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Tr="00E36456">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Уточненный план ассигнований на 2020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Кассовый расход ( 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Процент исполнения</w:t>
            </w:r>
          </w:p>
          <w:p w:rsidR="006D1717" w:rsidRDefault="006D1717" w:rsidP="00E36456">
            <w:pPr>
              <w:spacing w:after="0" w:line="100" w:lineRule="atLeast"/>
              <w:jc w:val="both"/>
              <w:rPr>
                <w:rFonts w:cs="Times New Roman"/>
                <w:bCs/>
                <w:sz w:val="24"/>
                <w:szCs w:val="24"/>
              </w:rPr>
            </w:pPr>
            <w:r>
              <w:rPr>
                <w:rFonts w:cs="Times New Roman"/>
                <w:bCs/>
                <w:sz w:val="24"/>
                <w:szCs w:val="24"/>
              </w:rPr>
              <w:t xml:space="preserve"> (гр.3/гр. 2 х 100)</w:t>
            </w:r>
          </w:p>
        </w:tc>
      </w:tr>
      <w:tr w:rsidR="006D1717" w:rsidTr="00E36456">
        <w:trPr>
          <w:trHeight w:val="23"/>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E36456">
            <w:pPr>
              <w:pStyle w:val="12"/>
              <w:snapToGrid w:val="0"/>
              <w:spacing w:after="28"/>
              <w:jc w:val="both"/>
              <w:rPr>
                <w:bCs/>
              </w:rPr>
            </w:pPr>
            <w:r>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firstLine="689"/>
              <w:rPr>
                <w:rFonts w:ascii="Times New Roman" w:hAnsi="Times New Roman" w:cs="Arial"/>
                <w:bCs/>
                <w:color w:val="000000"/>
                <w:sz w:val="24"/>
                <w:szCs w:val="24"/>
              </w:rPr>
            </w:pPr>
            <w:r>
              <w:rPr>
                <w:rFonts w:ascii="Times New Roman" w:hAnsi="Times New Roman" w:cs="Times New Roman"/>
                <w:sz w:val="24"/>
                <w:szCs w:val="24"/>
              </w:rPr>
              <w:t>635352,25</w:t>
            </w:r>
          </w:p>
        </w:tc>
        <w:tc>
          <w:tcPr>
            <w:tcW w:w="2107"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firstLine="689"/>
              <w:rPr>
                <w:rFonts w:ascii="Times New Roman" w:hAnsi="Times New Roman" w:cs="Arial"/>
                <w:bCs/>
                <w:color w:val="000000"/>
                <w:sz w:val="24"/>
                <w:szCs w:val="24"/>
              </w:rPr>
            </w:pPr>
            <w:r>
              <w:rPr>
                <w:rFonts w:ascii="Times New Roman" w:hAnsi="Times New Roman" w:cs="Times New Roman"/>
                <w:sz w:val="24"/>
                <w:szCs w:val="24"/>
              </w:rPr>
              <w:t>635352,25</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100</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2. Результаты реализации основных мероприятий в разрезе подпрограмм муниципальной программы</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Подпрограмма 3 «Обеспечение качественными услугами ЖКХ населения Китаевского сельсовета Медвенского района Курской области </w:t>
      </w:r>
    </w:p>
    <w:p w:rsidR="006D1717" w:rsidRDefault="006D1717" w:rsidP="006D1717">
      <w:pPr>
        <w:spacing w:after="0" w:line="100" w:lineRule="atLeast"/>
        <w:ind w:firstLine="708"/>
        <w:jc w:val="both"/>
        <w:rPr>
          <w:rFonts w:cs="Times New Roman"/>
          <w:sz w:val="24"/>
          <w:szCs w:val="24"/>
        </w:rPr>
      </w:pPr>
      <w:r>
        <w:rPr>
          <w:rFonts w:cs="Times New Roman"/>
          <w:sz w:val="24"/>
          <w:szCs w:val="24"/>
        </w:rPr>
        <w:t>Основные мероприятия:</w:t>
      </w:r>
    </w:p>
    <w:p w:rsidR="006D1717" w:rsidRDefault="006D1717" w:rsidP="006D1717">
      <w:pPr>
        <w:spacing w:after="0" w:line="100" w:lineRule="atLeast"/>
        <w:ind w:firstLine="708"/>
        <w:rPr>
          <w:rFonts w:cs="Times New Roman"/>
          <w:sz w:val="24"/>
          <w:szCs w:val="24"/>
        </w:rPr>
      </w:pPr>
      <w:r>
        <w:rPr>
          <w:rFonts w:cs="Times New Roman"/>
          <w:sz w:val="24"/>
          <w:szCs w:val="24"/>
        </w:rPr>
        <w:t>- санитарная очистка территории, ликвидация несанкционированных свалок;</w:t>
      </w:r>
    </w:p>
    <w:p w:rsidR="006D1717" w:rsidRDefault="006D1717" w:rsidP="006D1717">
      <w:pPr>
        <w:spacing w:after="0" w:line="100" w:lineRule="atLeast"/>
        <w:ind w:firstLine="708"/>
        <w:rPr>
          <w:rFonts w:cs="Times New Roman"/>
          <w:sz w:val="24"/>
          <w:szCs w:val="24"/>
        </w:rPr>
      </w:pPr>
      <w:r>
        <w:rPr>
          <w:rFonts w:cs="Times New Roman"/>
          <w:sz w:val="24"/>
          <w:szCs w:val="24"/>
        </w:rPr>
        <w:t>- скашивание травы в летний период вдоль дорог населенных пунктов;</w:t>
      </w:r>
    </w:p>
    <w:p w:rsidR="006D1717" w:rsidRDefault="006D1717" w:rsidP="006D1717">
      <w:pPr>
        <w:spacing w:after="0" w:line="100" w:lineRule="atLeast"/>
        <w:ind w:firstLine="708"/>
        <w:rPr>
          <w:rFonts w:cs="Times New Roman"/>
          <w:sz w:val="24"/>
          <w:szCs w:val="24"/>
        </w:rPr>
      </w:pPr>
      <w:r>
        <w:rPr>
          <w:rFonts w:cs="Times New Roman"/>
          <w:sz w:val="24"/>
          <w:szCs w:val="24"/>
        </w:rPr>
        <w:t>- удаление сухостойных, больных и аварийных деревьев.</w:t>
      </w:r>
    </w:p>
    <w:p w:rsidR="006D1717" w:rsidRDefault="006D1717" w:rsidP="006D1717">
      <w:pPr>
        <w:spacing w:after="0" w:line="100" w:lineRule="atLeast"/>
        <w:ind w:firstLine="708"/>
        <w:jc w:val="both"/>
        <w:rPr>
          <w:rFonts w:cs="Times New Roman"/>
          <w:sz w:val="24"/>
          <w:szCs w:val="24"/>
        </w:rPr>
      </w:pPr>
      <w:r>
        <w:rPr>
          <w:rFonts w:cs="Times New Roman"/>
          <w:sz w:val="24"/>
          <w:szCs w:val="24"/>
        </w:rPr>
        <w:t>- уборка и благоустройство территории вокруг памятников, проведение текущего ремонта памятников, расположенных на территории Китаевского сельсовета;</w:t>
      </w:r>
    </w:p>
    <w:p w:rsidR="006D1717" w:rsidRDefault="006D1717" w:rsidP="006D1717">
      <w:pPr>
        <w:spacing w:after="0" w:line="100" w:lineRule="atLeast"/>
        <w:ind w:firstLine="708"/>
        <w:jc w:val="both"/>
        <w:rPr>
          <w:sz w:val="24"/>
          <w:szCs w:val="24"/>
        </w:rPr>
      </w:pPr>
      <w:r>
        <w:rPr>
          <w:sz w:val="24"/>
          <w:szCs w:val="24"/>
        </w:rPr>
        <w:t>- благоустройство дорог;</w:t>
      </w:r>
    </w:p>
    <w:p w:rsidR="006D1717" w:rsidRDefault="006D1717" w:rsidP="006D1717">
      <w:pPr>
        <w:spacing w:after="0" w:line="100" w:lineRule="atLeast"/>
        <w:ind w:firstLine="708"/>
        <w:jc w:val="both"/>
        <w:rPr>
          <w:sz w:val="24"/>
          <w:szCs w:val="24"/>
        </w:rPr>
      </w:pPr>
      <w:r>
        <w:rPr>
          <w:sz w:val="24"/>
          <w:szCs w:val="24"/>
        </w:rPr>
        <w:lastRenderedPageBreak/>
        <w:t>- благоустройство кладбищ.</w:t>
      </w:r>
    </w:p>
    <w:p w:rsidR="006D1717" w:rsidRDefault="006D1717" w:rsidP="006D1717">
      <w:pPr>
        <w:spacing w:after="0" w:line="100" w:lineRule="atLeast"/>
        <w:ind w:firstLine="708"/>
        <w:jc w:val="both"/>
        <w:rPr>
          <w:rFonts w:cs="Times New Roman"/>
          <w:sz w:val="24"/>
          <w:szCs w:val="24"/>
        </w:rPr>
      </w:pPr>
      <w:r>
        <w:rPr>
          <w:rFonts w:cs="Times New Roman"/>
          <w:sz w:val="24"/>
          <w:szCs w:val="24"/>
        </w:rPr>
        <w:t>Ставились следующие задачи:</w:t>
      </w:r>
    </w:p>
    <w:p w:rsidR="006D1717" w:rsidRDefault="006D1717" w:rsidP="006D1717">
      <w:pPr>
        <w:spacing w:after="0" w:line="100" w:lineRule="atLeast"/>
        <w:ind w:firstLine="708"/>
        <w:jc w:val="both"/>
        <w:rPr>
          <w:rFonts w:cs="Times New Roman"/>
          <w:sz w:val="24"/>
          <w:szCs w:val="24"/>
        </w:rPr>
      </w:pPr>
      <w:r>
        <w:rPr>
          <w:rFonts w:cs="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Китаевского сельсовета Медвенского района Курской области;</w:t>
      </w:r>
    </w:p>
    <w:p w:rsidR="006D1717" w:rsidRDefault="006D1717" w:rsidP="006D1717">
      <w:pPr>
        <w:spacing w:after="0" w:line="100" w:lineRule="atLeast"/>
        <w:ind w:firstLine="708"/>
        <w:jc w:val="both"/>
        <w:rPr>
          <w:rFonts w:cs="Times New Roman"/>
          <w:sz w:val="24"/>
          <w:szCs w:val="24"/>
        </w:rPr>
      </w:pPr>
      <w:r>
        <w:rPr>
          <w:rFonts w:cs="Times New Roman"/>
          <w:sz w:val="24"/>
          <w:szCs w:val="24"/>
        </w:rPr>
        <w:t>- приведение в качественное состояние элементов благоустройства;</w:t>
      </w:r>
    </w:p>
    <w:p w:rsidR="006D1717" w:rsidRDefault="006D1717" w:rsidP="006D1717">
      <w:pPr>
        <w:spacing w:after="0" w:line="100" w:lineRule="atLeast"/>
        <w:ind w:firstLine="708"/>
        <w:jc w:val="both"/>
        <w:rPr>
          <w:rFonts w:cs="Times New Roman"/>
          <w:sz w:val="24"/>
          <w:szCs w:val="24"/>
        </w:rPr>
      </w:pPr>
      <w:r>
        <w:rPr>
          <w:rFonts w:cs="Times New Roman"/>
          <w:sz w:val="24"/>
          <w:szCs w:val="24"/>
        </w:rPr>
        <w:t>- уборка и благоустройство территории вокруг памятников, проведение текущего ремонта памятников, расположенных на территории Китаевского сельсовета;</w:t>
      </w:r>
    </w:p>
    <w:p w:rsidR="006D1717" w:rsidRDefault="006D1717" w:rsidP="006D1717">
      <w:pPr>
        <w:spacing w:after="0" w:line="100" w:lineRule="atLeast"/>
        <w:ind w:firstLine="708"/>
        <w:jc w:val="both"/>
        <w:rPr>
          <w:rFonts w:cs="Times New Roman"/>
          <w:sz w:val="24"/>
          <w:szCs w:val="24"/>
        </w:rPr>
      </w:pPr>
      <w:r>
        <w:rPr>
          <w:rFonts w:cs="Times New Roman"/>
          <w:sz w:val="24"/>
          <w:szCs w:val="24"/>
        </w:rPr>
        <w:t>- привлечение жителей к участию в решении проблем благоустройства;</w:t>
      </w:r>
    </w:p>
    <w:p w:rsidR="006D1717" w:rsidRDefault="006D1717" w:rsidP="006D1717">
      <w:pPr>
        <w:spacing w:after="0" w:line="100" w:lineRule="atLeast"/>
        <w:ind w:firstLine="708"/>
        <w:jc w:val="both"/>
        <w:rPr>
          <w:rFonts w:cs="Times New Roman"/>
          <w:sz w:val="24"/>
          <w:szCs w:val="24"/>
        </w:rPr>
      </w:pPr>
      <w:r>
        <w:rPr>
          <w:rFonts w:cs="Times New Roman"/>
          <w:sz w:val="24"/>
          <w:szCs w:val="24"/>
        </w:rPr>
        <w:t>- оздоровление санитарной экологической обстановки, ликвидация свалок бытового мусора;</w:t>
      </w:r>
    </w:p>
    <w:p w:rsidR="006D1717" w:rsidRDefault="006D1717" w:rsidP="006D1717">
      <w:pPr>
        <w:pStyle w:val="s1"/>
        <w:spacing w:before="0" w:after="0"/>
        <w:ind w:firstLine="708"/>
        <w:jc w:val="both"/>
      </w:pPr>
      <w: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6D1717" w:rsidRDefault="006D1717" w:rsidP="006D1717">
      <w:pPr>
        <w:tabs>
          <w:tab w:val="left" w:pos="1800"/>
        </w:tabs>
        <w:spacing w:after="0" w:line="100" w:lineRule="atLeast"/>
        <w:ind w:left="720"/>
        <w:rPr>
          <w:rFonts w:cs="Times New Roman"/>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Сведения</w:t>
      </w:r>
    </w:p>
    <w:p w:rsidR="006D1717" w:rsidRDefault="006D1717" w:rsidP="006D1717">
      <w:pPr>
        <w:spacing w:after="0" w:line="100" w:lineRule="atLeast"/>
        <w:jc w:val="center"/>
        <w:rPr>
          <w:rFonts w:cs="Times New Roman"/>
          <w:b/>
          <w:sz w:val="24"/>
          <w:szCs w:val="24"/>
        </w:rPr>
      </w:pPr>
      <w:r>
        <w:rPr>
          <w:rFonts w:cs="Times New Roman"/>
          <w:b/>
          <w:sz w:val="24"/>
          <w:szCs w:val="24"/>
        </w:rPr>
        <w:t>о степени выполнения основных мероприятий подпрограмм муниципальной программы</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right"/>
        <w:rPr>
          <w:rFonts w:cs="Times New Roman"/>
          <w:sz w:val="24"/>
          <w:szCs w:val="24"/>
        </w:rPr>
      </w:pPr>
      <w:r>
        <w:rPr>
          <w:rFonts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Tr="00E36456">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 п/п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Наименование основного мероприятия,</w:t>
            </w:r>
          </w:p>
          <w:p w:rsidR="006D1717" w:rsidRDefault="006D1717" w:rsidP="00E36456">
            <w:pPr>
              <w:pStyle w:val="ConsPlusCell"/>
              <w:jc w:val="both"/>
              <w:rPr>
                <w:rFonts w:cs="Times New Roman"/>
                <w:sz w:val="24"/>
                <w:szCs w:val="24"/>
              </w:rPr>
            </w:pPr>
            <w:r>
              <w:rPr>
                <w:rFonts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Результаты</w:t>
            </w:r>
          </w:p>
        </w:tc>
      </w:tr>
      <w:tr w:rsidR="006D1717" w:rsidTr="00E36456">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Default="006D1717" w:rsidP="00E36456">
            <w:pPr>
              <w:snapToGrid w:val="0"/>
            </w:pPr>
          </w:p>
        </w:tc>
        <w:tc>
          <w:tcPr>
            <w:tcW w:w="2348" w:type="dxa"/>
            <w:vMerge/>
            <w:tcBorders>
              <w:top w:val="single" w:sz="4" w:space="0" w:color="000000"/>
              <w:left w:val="single" w:sz="4" w:space="0" w:color="000000"/>
              <w:bottom w:val="single" w:sz="4" w:space="0" w:color="000000"/>
            </w:tcBorders>
            <w:shd w:val="clear" w:color="auto" w:fill="auto"/>
          </w:tcPr>
          <w:p w:rsidR="006D1717" w:rsidRDefault="006D1717" w:rsidP="00E36456">
            <w:pPr>
              <w:snapToGrid w:val="0"/>
            </w:pPr>
          </w:p>
        </w:tc>
        <w:tc>
          <w:tcPr>
            <w:tcW w:w="939" w:type="dxa"/>
            <w:vMerge/>
            <w:tcBorders>
              <w:top w:val="single" w:sz="4" w:space="0" w:color="000000"/>
              <w:left w:val="single" w:sz="4" w:space="0" w:color="000000"/>
              <w:bottom w:val="single" w:sz="4" w:space="0" w:color="000000"/>
            </w:tcBorders>
            <w:shd w:val="clear" w:color="auto" w:fill="auto"/>
          </w:tcPr>
          <w:p w:rsidR="006D1717" w:rsidRDefault="006D1717" w:rsidP="00E36456">
            <w:pPr>
              <w:snapToGrid w:val="0"/>
            </w:pPr>
          </w:p>
        </w:tc>
        <w:tc>
          <w:tcPr>
            <w:tcW w:w="1165" w:type="dxa"/>
            <w:vMerge/>
            <w:tcBorders>
              <w:top w:val="single" w:sz="4" w:space="0" w:color="000000"/>
              <w:left w:val="single" w:sz="4" w:space="0" w:color="000000"/>
              <w:bottom w:val="single" w:sz="4" w:space="0" w:color="000000"/>
            </w:tcBorders>
            <w:shd w:val="clear" w:color="auto" w:fill="auto"/>
          </w:tcPr>
          <w:p w:rsidR="006D1717" w:rsidRDefault="006D1717" w:rsidP="00E36456">
            <w:pPr>
              <w:snapToGrid w:val="0"/>
            </w:pP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достигнутые</w:t>
            </w:r>
          </w:p>
        </w:tc>
      </w:tr>
      <w:tr w:rsidR="006D1717" w:rsidTr="00E36456">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10</w:t>
            </w:r>
          </w:p>
        </w:tc>
      </w:tr>
      <w:tr w:rsidR="006D1717" w:rsidTr="00E36456">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b/>
                <w:sz w:val="24"/>
                <w:szCs w:val="24"/>
              </w:rPr>
            </w:pPr>
            <w:r>
              <w:rPr>
                <w:rFonts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snapToGrid w:val="0"/>
              <w:spacing w:after="0" w:line="100" w:lineRule="atLeast"/>
              <w:ind w:firstLine="67"/>
              <w:jc w:val="both"/>
              <w:rPr>
                <w:sz w:val="24"/>
              </w:rPr>
            </w:pPr>
            <w:r>
              <w:rPr>
                <w:rFonts w:cs="Times New Roman"/>
                <w:b/>
                <w:sz w:val="24"/>
                <w:szCs w:val="24"/>
              </w:rPr>
              <w:t>Подпрограмма 3 «</w:t>
            </w:r>
            <w:r>
              <w:rPr>
                <w:sz w:val="24"/>
              </w:rPr>
              <w:t>Повышение качества и надежности предоставления жилищно-коммунальных услуг населению Китаевского сельсовета Медвенского района</w:t>
            </w:r>
          </w:p>
          <w:p w:rsidR="006D1717" w:rsidRDefault="006D1717" w:rsidP="00E36456">
            <w:pPr>
              <w:pStyle w:val="a8"/>
              <w:jc w:val="both"/>
            </w:pPr>
            <w:r>
              <w:t>-повышение уровня благоустройства на территории муниципального образования «Китаевский сельсовет» Медвенского района Курской области.</w:t>
            </w:r>
          </w:p>
        </w:tc>
      </w:tr>
      <w:tr w:rsidR="006D1717" w:rsidTr="00E36456">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bCs/>
                <w:iCs/>
                <w:sz w:val="24"/>
                <w:szCs w:val="24"/>
              </w:rPr>
            </w:pPr>
            <w:r>
              <w:rPr>
                <w:rFonts w:cs="Times New Roman"/>
                <w:sz w:val="24"/>
                <w:szCs w:val="24"/>
              </w:rPr>
              <w:t xml:space="preserve">Основное мероприятие: </w:t>
            </w:r>
            <w:r>
              <w:rPr>
                <w:rFonts w:cs="Times New Roman"/>
                <w:bCs/>
                <w:iCs/>
                <w:sz w:val="24"/>
                <w:szCs w:val="24"/>
              </w:rPr>
              <w:t>повышение уровня  благоустройства территорий населенных пунктов Китаевского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Глава Китаевского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01.01.</w:t>
            </w:r>
          </w:p>
          <w:p w:rsidR="006D1717" w:rsidRDefault="006D1717" w:rsidP="00E36456">
            <w:pPr>
              <w:spacing w:after="0" w:line="100" w:lineRule="atLeast"/>
              <w:jc w:val="both"/>
              <w:rPr>
                <w:rFonts w:cs="Times New Roman"/>
                <w:sz w:val="24"/>
                <w:szCs w:val="24"/>
              </w:rPr>
            </w:pPr>
            <w:r>
              <w:rPr>
                <w:rFonts w:cs="Times New Roman"/>
                <w:sz w:val="24"/>
                <w:szCs w:val="24"/>
              </w:rPr>
              <w:t>2020</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31.12.</w:t>
            </w:r>
          </w:p>
          <w:p w:rsidR="006D1717" w:rsidRDefault="006D1717" w:rsidP="00E36456">
            <w:pPr>
              <w:spacing w:after="0" w:line="100" w:lineRule="atLeast"/>
              <w:jc w:val="both"/>
              <w:rPr>
                <w:rFonts w:cs="Times New Roman"/>
                <w:sz w:val="24"/>
                <w:szCs w:val="24"/>
              </w:rPr>
            </w:pPr>
            <w:r>
              <w:rPr>
                <w:rFonts w:cs="Times New Roman"/>
                <w:sz w:val="24"/>
                <w:szCs w:val="24"/>
              </w:rPr>
              <w:t>2020</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01.01.</w:t>
            </w:r>
          </w:p>
          <w:p w:rsidR="006D1717" w:rsidRDefault="006D1717" w:rsidP="00E36456">
            <w:pPr>
              <w:spacing w:after="0" w:line="100" w:lineRule="atLeast"/>
              <w:jc w:val="both"/>
              <w:rPr>
                <w:rFonts w:cs="Times New Roman"/>
                <w:sz w:val="24"/>
                <w:szCs w:val="24"/>
              </w:rPr>
            </w:pPr>
            <w:r>
              <w:rPr>
                <w:rFonts w:cs="Times New Roman"/>
                <w:sz w:val="24"/>
                <w:szCs w:val="24"/>
              </w:rPr>
              <w:t>2020</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31.12.</w:t>
            </w:r>
          </w:p>
          <w:p w:rsidR="006D1717" w:rsidRDefault="006D1717" w:rsidP="00E36456">
            <w:pPr>
              <w:spacing w:after="0" w:line="100" w:lineRule="atLeast"/>
              <w:jc w:val="both"/>
              <w:rPr>
                <w:rFonts w:cs="Times New Roman"/>
                <w:sz w:val="24"/>
                <w:szCs w:val="24"/>
              </w:rPr>
            </w:pPr>
            <w:r>
              <w:rPr>
                <w:rFonts w:cs="Times New Roman"/>
                <w:sz w:val="24"/>
                <w:szCs w:val="24"/>
              </w:rPr>
              <w:t>2020</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ascii="Times New Roman" w:hAnsi="Times New Roman"/>
                <w:color w:val="000000"/>
                <w:sz w:val="24"/>
                <w:szCs w:val="24"/>
              </w:rPr>
            </w:pPr>
            <w:r>
              <w:rPr>
                <w:rFonts w:ascii="Times New Roman" w:hAnsi="Times New Roman" w:cs="Times New Roman"/>
                <w:sz w:val="24"/>
                <w:szCs w:val="24"/>
              </w:rPr>
              <w:t>635352,25</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635352,25</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Default="006D1717" w:rsidP="006D1717">
      <w:pPr>
        <w:pStyle w:val="2"/>
        <w:ind w:left="0" w:firstLine="851"/>
        <w:jc w:val="both"/>
      </w:pPr>
      <w:r>
        <w:t>На реализацию муниципальной программы в 2020 году предусматривалось выделение средств из бюджета муниципального образования в размере 635352,25руб. Израсходовано 635352,25руб.</w:t>
      </w:r>
    </w:p>
    <w:p w:rsidR="006D1717" w:rsidRDefault="006D1717" w:rsidP="006D1717">
      <w:pPr>
        <w:pStyle w:val="2"/>
        <w:ind w:left="0" w:firstLine="709"/>
        <w:jc w:val="both"/>
      </w:pPr>
      <w:r>
        <w:t>Средства использовались строго по целевому назначению.</w:t>
      </w:r>
    </w:p>
    <w:p w:rsidR="006D1717" w:rsidRDefault="006D1717" w:rsidP="006D1717">
      <w:pPr>
        <w:pStyle w:val="2"/>
        <w:ind w:left="0" w:firstLine="709"/>
        <w:jc w:val="both"/>
      </w:pPr>
    </w:p>
    <w:p w:rsidR="006D1717" w:rsidRDefault="006D1717" w:rsidP="006D1717">
      <w:pPr>
        <w:pStyle w:val="2"/>
        <w:jc w:val="center"/>
        <w:rPr>
          <w:b/>
          <w:color w:val="000000"/>
        </w:rPr>
      </w:pPr>
      <w:r>
        <w:rPr>
          <w:b/>
          <w:color w:val="000000"/>
        </w:rPr>
        <w:lastRenderedPageBreak/>
        <w:t>Отчет</w:t>
      </w:r>
    </w:p>
    <w:p w:rsidR="006D1717" w:rsidRDefault="006D1717" w:rsidP="006D1717">
      <w:pPr>
        <w:pStyle w:val="afa"/>
        <w:jc w:val="center"/>
        <w:rPr>
          <w:rFonts w:ascii="Times New Roman" w:hAnsi="Times New Roman" w:cs="Times New Roman"/>
          <w:color w:val="000000"/>
          <w:sz w:val="24"/>
          <w:szCs w:val="24"/>
        </w:rPr>
      </w:pPr>
      <w:r>
        <w:rPr>
          <w:rFonts w:ascii="Times New Roman" w:hAnsi="Times New Roman" w:cs="Times New Roman"/>
          <w:sz w:val="24"/>
          <w:szCs w:val="24"/>
        </w:rPr>
        <w:t xml:space="preserve">о финансировании проводимых программных </w:t>
      </w:r>
      <w:r>
        <w:rPr>
          <w:rFonts w:ascii="Times New Roman" w:hAnsi="Times New Roman" w:cs="Times New Roman"/>
          <w:color w:val="000000"/>
          <w:sz w:val="24"/>
          <w:szCs w:val="24"/>
        </w:rPr>
        <w:t>мероприятий муниципальной программы в 2020 году</w:t>
      </w:r>
    </w:p>
    <w:p w:rsidR="006D1717" w:rsidRDefault="006D1717" w:rsidP="006D1717">
      <w:pPr>
        <w:spacing w:after="0" w:line="100" w:lineRule="atLeast"/>
        <w:jc w:val="right"/>
        <w:rPr>
          <w:rFonts w:cs="Times New Roman"/>
          <w:sz w:val="24"/>
          <w:szCs w:val="24"/>
        </w:rPr>
      </w:pPr>
      <w:r>
        <w:rPr>
          <w:rFonts w:cs="Times New Roman"/>
          <w:sz w:val="24"/>
          <w:szCs w:val="24"/>
        </w:rPr>
        <w:t>Таблица № 3</w:t>
      </w:r>
    </w:p>
    <w:p w:rsidR="006D1717" w:rsidRDefault="006D1717" w:rsidP="006D1717">
      <w:pPr>
        <w:spacing w:after="0" w:line="100" w:lineRule="atLeast"/>
        <w:jc w:val="right"/>
        <w:rPr>
          <w:rFonts w:cs="Times New Roman"/>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Tr="00E36456">
        <w:trPr>
          <w:trHeight w:val="647"/>
        </w:trPr>
        <w:tc>
          <w:tcPr>
            <w:tcW w:w="3004" w:type="dxa"/>
            <w:vMerge w:val="restart"/>
            <w:tcBorders>
              <w:top w:val="single" w:sz="1" w:space="0" w:color="000000"/>
              <w:lef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E36456">
            <w:pPr>
              <w:spacing w:after="0" w:line="100" w:lineRule="atLeast"/>
              <w:jc w:val="both"/>
              <w:rPr>
                <w:rFonts w:cs="Times New Roman"/>
                <w:color w:val="000000"/>
                <w:sz w:val="24"/>
                <w:szCs w:val="24"/>
              </w:rPr>
            </w:pPr>
            <w:r>
              <w:rPr>
                <w:rFonts w:cs="Times New Roman"/>
                <w:color w:val="000000"/>
                <w:sz w:val="24"/>
                <w:szCs w:val="24"/>
              </w:rPr>
              <w:t xml:space="preserve">План на 2020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E36456">
            <w:pPr>
              <w:spacing w:after="0" w:line="100" w:lineRule="atLeast"/>
              <w:jc w:val="both"/>
              <w:rPr>
                <w:rFonts w:cs="Times New Roman"/>
                <w:color w:val="000000"/>
                <w:sz w:val="24"/>
                <w:szCs w:val="24"/>
              </w:rPr>
            </w:pPr>
            <w:r>
              <w:rPr>
                <w:rFonts w:cs="Times New Roman"/>
                <w:color w:val="000000"/>
                <w:sz w:val="24"/>
                <w:szCs w:val="24"/>
              </w:rPr>
              <w:t xml:space="preserve">Факт за 2020 год </w:t>
            </w:r>
          </w:p>
        </w:tc>
      </w:tr>
      <w:tr w:rsidR="006D1717" w:rsidTr="00E36456">
        <w:trPr>
          <w:trHeight w:val="358"/>
        </w:trPr>
        <w:tc>
          <w:tcPr>
            <w:tcW w:w="3004" w:type="dxa"/>
            <w:vMerge/>
            <w:tcBorders>
              <w:top w:val="single" w:sz="1" w:space="0" w:color="000000"/>
              <w:left w:val="single" w:sz="1" w:space="0" w:color="000000"/>
            </w:tcBorders>
            <w:shd w:val="clear" w:color="auto" w:fill="auto"/>
          </w:tcPr>
          <w:p w:rsidR="006D1717" w:rsidRDefault="006D1717" w:rsidP="00E36456">
            <w:pPr>
              <w:snapToGrid w:val="0"/>
            </w:pPr>
          </w:p>
        </w:tc>
        <w:tc>
          <w:tcPr>
            <w:tcW w:w="1180" w:type="dxa"/>
            <w:vMerge/>
            <w:tcBorders>
              <w:top w:val="single" w:sz="1" w:space="0" w:color="000000"/>
              <w:left w:val="single" w:sz="1" w:space="0" w:color="000000"/>
            </w:tcBorders>
            <w:shd w:val="clear" w:color="auto" w:fill="auto"/>
          </w:tcPr>
          <w:p w:rsidR="006D1717" w:rsidRDefault="006D1717" w:rsidP="00E36456">
            <w:pPr>
              <w:snapToGrid w:val="0"/>
            </w:pPr>
          </w:p>
        </w:tc>
        <w:tc>
          <w:tcPr>
            <w:tcW w:w="826" w:type="dxa"/>
            <w:tcBorders>
              <w:top w:val="single" w:sz="1" w:space="0" w:color="000000"/>
              <w:lef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r>
      <w:tr w:rsidR="006D1717" w:rsidTr="00E36456">
        <w:trPr>
          <w:trHeight w:val="594"/>
        </w:trPr>
        <w:tc>
          <w:tcPr>
            <w:tcW w:w="3004" w:type="dxa"/>
            <w:vMerge/>
            <w:tcBorders>
              <w:top w:val="single" w:sz="1" w:space="0" w:color="000000"/>
              <w:left w:val="single" w:sz="1" w:space="0" w:color="000000"/>
            </w:tcBorders>
            <w:shd w:val="clear" w:color="auto" w:fill="auto"/>
          </w:tcPr>
          <w:p w:rsidR="006D1717" w:rsidRDefault="006D1717" w:rsidP="00E36456">
            <w:pPr>
              <w:snapToGrid w:val="0"/>
            </w:pPr>
          </w:p>
        </w:tc>
        <w:tc>
          <w:tcPr>
            <w:tcW w:w="1180" w:type="dxa"/>
            <w:vMerge/>
            <w:tcBorders>
              <w:top w:val="single" w:sz="1" w:space="0" w:color="000000"/>
              <w:left w:val="single" w:sz="1" w:space="0" w:color="000000"/>
            </w:tcBorders>
            <w:shd w:val="clear" w:color="auto" w:fill="auto"/>
          </w:tcPr>
          <w:p w:rsidR="006D1717" w:rsidRDefault="006D1717" w:rsidP="00E36456">
            <w:pPr>
              <w:snapToGrid w:val="0"/>
            </w:pPr>
          </w:p>
        </w:tc>
        <w:tc>
          <w:tcPr>
            <w:tcW w:w="826" w:type="dxa"/>
            <w:tcBorders>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ind w:right="-45"/>
              <w:jc w:val="both"/>
              <w:rPr>
                <w:rFonts w:cs="Times New Roman"/>
                <w:color w:val="000000"/>
                <w:sz w:val="24"/>
                <w:szCs w:val="24"/>
              </w:rPr>
            </w:pPr>
            <w:r>
              <w:rPr>
                <w:rFonts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r>
      <w:tr w:rsidR="006D1717" w:rsidTr="00E36456">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10 </w:t>
            </w:r>
          </w:p>
        </w:tc>
      </w:tr>
      <w:tr w:rsidR="006D1717" w:rsidTr="00E36456">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color w:val="000000"/>
                <w:sz w:val="24"/>
                <w:szCs w:val="24"/>
              </w:rPr>
              <w:t xml:space="preserve">Программа </w:t>
            </w:r>
            <w:r>
              <w:rPr>
                <w:rFonts w:cs="Times New Roman"/>
                <w:sz w:val="24"/>
                <w:szCs w:val="24"/>
              </w:rPr>
              <w:t>«Обеспечение доступным и комфортным жильем и коммунальными услугами граждан в Китаевском сельсовете Медвенского района Курской области на 2019-2021 годы».</w:t>
            </w:r>
          </w:p>
          <w:p w:rsidR="006D1717" w:rsidRDefault="006D1717" w:rsidP="00E36456">
            <w:pPr>
              <w:spacing w:after="0" w:line="100" w:lineRule="atLeast"/>
              <w:jc w:val="both"/>
              <w:rPr>
                <w:rFonts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635352,25</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ascii="Times New Roman" w:hAnsi="Times New Roman" w:cs="Arial"/>
                <w:color w:val="000000"/>
                <w:sz w:val="24"/>
                <w:szCs w:val="24"/>
              </w:rPr>
            </w:pP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635352,25</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635352,25</w:t>
            </w:r>
          </w:p>
        </w:tc>
      </w:tr>
      <w:tr w:rsidR="006D1717" w:rsidTr="00E36456">
        <w:trPr>
          <w:trHeight w:val="1383"/>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E36456">
            <w:pPr>
              <w:pStyle w:val="20"/>
              <w:snapToGrid w:val="0"/>
              <w:ind w:right="-1"/>
              <w:jc w:val="both"/>
            </w:pPr>
            <w:r>
              <w:t xml:space="preserve">Подпрограмма 3 «Обеспечение качественными услугами ЖКХ населения Китаевского сельсовета Медвенского района Курской области" </w:t>
            </w:r>
          </w:p>
        </w:tc>
        <w:tc>
          <w:tcPr>
            <w:tcW w:w="1180"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635352,25</w:t>
            </w:r>
          </w:p>
        </w:tc>
        <w:tc>
          <w:tcPr>
            <w:tcW w:w="828"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ascii="Times New Roman" w:hAnsi="Times New Roman" w:cs="Arial"/>
                <w:color w:val="000000"/>
                <w:sz w:val="24"/>
                <w:szCs w:val="24"/>
              </w:rPr>
            </w:pPr>
          </w:p>
        </w:tc>
        <w:tc>
          <w:tcPr>
            <w:tcW w:w="953"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635352,25</w:t>
            </w:r>
          </w:p>
        </w:tc>
        <w:tc>
          <w:tcPr>
            <w:tcW w:w="661"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635352,25</w:t>
            </w:r>
          </w:p>
        </w:tc>
      </w:tr>
    </w:tbl>
    <w:p w:rsidR="006D1717" w:rsidRDefault="006D1717" w:rsidP="006D1717">
      <w:pPr>
        <w:spacing w:after="0" w:line="100" w:lineRule="atLeast"/>
        <w:ind w:firstLine="709"/>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4. Оценка эффективности реализации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6D1717" w:rsidRDefault="006D1717" w:rsidP="006D1717">
      <w:pPr>
        <w:tabs>
          <w:tab w:val="left" w:pos="12555"/>
        </w:tabs>
        <w:spacing w:after="0" w:line="100" w:lineRule="atLeast"/>
        <w:ind w:firstLine="709"/>
        <w:jc w:val="both"/>
        <w:rPr>
          <w:rFonts w:cs="Times New Roman"/>
          <w:b/>
          <w:sz w:val="24"/>
          <w:szCs w:val="24"/>
        </w:rPr>
      </w:pPr>
      <w:r>
        <w:rPr>
          <w:rFonts w:cs="Times New Roman"/>
          <w:b/>
          <w:sz w:val="24"/>
          <w:szCs w:val="24"/>
        </w:rPr>
        <w:t>5. Дальнейшая реализация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В 2020 году в рамках муниципальной программы </w:t>
      </w:r>
      <w:r>
        <w:rPr>
          <w:sz w:val="24"/>
        </w:rPr>
        <w:t>«Обеспечение доступным и комфортным жильем и коммунальными услугами граждан в Китаевском сельсовете Медвенского района Курской области на 2019-2021 годы».</w:t>
      </w:r>
      <w:r>
        <w:rPr>
          <w:rFonts w:cs="Times New Roman"/>
          <w:sz w:val="24"/>
          <w:szCs w:val="24"/>
        </w:rPr>
        <w:t xml:space="preserve"> (далее – Программа) осуществлялась реализация программных мероприятий по направлениям отраженным в табл.№2.</w:t>
      </w:r>
    </w:p>
    <w:p w:rsidR="006D1717" w:rsidRDefault="006D1717" w:rsidP="006D1717">
      <w:pPr>
        <w:spacing w:after="0" w:line="100" w:lineRule="atLeast"/>
        <w:ind w:firstLine="709"/>
        <w:jc w:val="both"/>
        <w:rPr>
          <w:rFonts w:cs="Times New Roman"/>
          <w:sz w:val="24"/>
          <w:szCs w:val="24"/>
        </w:rPr>
      </w:pPr>
      <w:r>
        <w:rPr>
          <w:rFonts w:cs="Times New Roman"/>
          <w:sz w:val="24"/>
          <w:szCs w:val="24"/>
        </w:rPr>
        <w:t>Мероприятия с учетом уточненных плановых назначений выполнены на 100%.</w:t>
      </w:r>
    </w:p>
    <w:p w:rsidR="006D1717" w:rsidRDefault="006D1717" w:rsidP="006D1717">
      <w:pPr>
        <w:shd w:val="clear" w:color="auto" w:fill="FFFFFF"/>
        <w:spacing w:after="0" w:line="100" w:lineRule="atLeast"/>
        <w:ind w:firstLine="709"/>
        <w:jc w:val="both"/>
        <w:rPr>
          <w:rFonts w:cs="Times New Roman"/>
          <w:sz w:val="24"/>
          <w:szCs w:val="24"/>
        </w:rPr>
      </w:pPr>
      <w:r>
        <w:rPr>
          <w:rFonts w:cs="Times New Roman"/>
          <w:b/>
          <w:sz w:val="24"/>
          <w:szCs w:val="24"/>
        </w:rPr>
        <w:t xml:space="preserve">Целями Программы является: </w:t>
      </w:r>
      <w:r>
        <w:rPr>
          <w:rFonts w:cs="Times New Roman"/>
          <w:sz w:val="24"/>
          <w:szCs w:val="24"/>
        </w:rPr>
        <w:t>совершенствование системы комплексного благоустройства Китаевского сельсовета Медвенского района Курской области, создание комфортных условий проживания и отдыха населения.</w:t>
      </w:r>
    </w:p>
    <w:p w:rsidR="006D1717" w:rsidRDefault="006D1717" w:rsidP="006D1717">
      <w:pPr>
        <w:spacing w:after="0" w:line="100" w:lineRule="atLeast"/>
        <w:jc w:val="center"/>
        <w:rPr>
          <w:rFonts w:ascii="Arial" w:hAnsi="Arial" w:cs="Arial"/>
          <w:color w:val="000000"/>
        </w:rPr>
      </w:pPr>
    </w:p>
    <w:p w:rsidR="006D1717" w:rsidRDefault="006D1717" w:rsidP="006D1717">
      <w:pPr>
        <w:rPr>
          <w:rFonts w:ascii="Times New Roman" w:hAnsi="Times New Roman" w:cs="Times New Roman"/>
          <w:sz w:val="24"/>
          <w:szCs w:val="24"/>
        </w:rPr>
      </w:pPr>
    </w:p>
    <w:p w:rsidR="006D1717" w:rsidRDefault="006D1717" w:rsidP="006D1717">
      <w:pPr>
        <w:rPr>
          <w:rFonts w:ascii="Times New Roman" w:hAnsi="Times New Roman" w:cs="Times New Roman"/>
          <w:sz w:val="24"/>
          <w:szCs w:val="24"/>
        </w:rPr>
      </w:pP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lastRenderedPageBreak/>
        <w:t>Утвержден</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 постановлением Администрации</w:t>
      </w:r>
    </w:p>
    <w:p w:rsidR="006D1717" w:rsidRPr="00C8218E" w:rsidRDefault="006D1717" w:rsidP="006D1717">
      <w:pPr>
        <w:pStyle w:val="Heading"/>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Китаевского</w:t>
      </w:r>
      <w:r w:rsidRPr="00C8218E">
        <w:rPr>
          <w:rFonts w:ascii="Times New Roman" w:hAnsi="Times New Roman" w:cs="Times New Roman"/>
          <w:b w:val="0"/>
          <w:color w:val="000000"/>
          <w:sz w:val="24"/>
          <w:szCs w:val="24"/>
        </w:rPr>
        <w:t xml:space="preserve"> сельсовета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Медвенского района</w:t>
      </w:r>
    </w:p>
    <w:p w:rsidR="006D1717" w:rsidRPr="00C8218E" w:rsidRDefault="006D1717" w:rsidP="006D1717">
      <w:pPr>
        <w:pStyle w:val="Heading"/>
        <w:jc w:val="right"/>
        <w:rPr>
          <w:rFonts w:ascii="Times New Roman" w:hAnsi="Times New Roman" w:cs="Times New Roman"/>
          <w:b w:val="0"/>
          <w:color w:val="000000"/>
          <w:sz w:val="24"/>
          <w:szCs w:val="24"/>
        </w:rPr>
      </w:pPr>
      <w:r w:rsidRPr="00C8218E">
        <w:rPr>
          <w:rFonts w:ascii="Times New Roman" w:hAnsi="Times New Roman" w:cs="Times New Roman"/>
          <w:b w:val="0"/>
          <w:color w:val="000000"/>
          <w:sz w:val="24"/>
          <w:szCs w:val="24"/>
        </w:rPr>
        <w:t xml:space="preserve">от </w:t>
      </w:r>
      <w:r>
        <w:rPr>
          <w:rFonts w:ascii="Times New Roman" w:hAnsi="Times New Roman" w:cs="Times New Roman"/>
          <w:b w:val="0"/>
          <w:color w:val="000000"/>
          <w:sz w:val="24"/>
          <w:szCs w:val="24"/>
        </w:rPr>
        <w:t xml:space="preserve">25.02.2021 </w:t>
      </w:r>
      <w:r w:rsidRPr="00C8218E">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 14-па</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Годовой отчет</w:t>
      </w:r>
    </w:p>
    <w:p w:rsidR="006D1717" w:rsidRDefault="006D1717" w:rsidP="006D1717">
      <w:pPr>
        <w:spacing w:after="0" w:line="100" w:lineRule="atLeast"/>
        <w:ind w:firstLine="689"/>
        <w:jc w:val="center"/>
        <w:rPr>
          <w:rFonts w:cs="Times New Roman"/>
          <w:b/>
          <w:color w:val="000000"/>
          <w:sz w:val="24"/>
          <w:szCs w:val="24"/>
        </w:rPr>
      </w:pPr>
      <w:r>
        <w:rPr>
          <w:rFonts w:cs="Times New Roman"/>
          <w:b/>
          <w:color w:val="000000"/>
          <w:sz w:val="24"/>
          <w:szCs w:val="24"/>
        </w:rPr>
        <w:t>о реализации муниципальной программы «</w:t>
      </w:r>
      <w:r w:rsidRPr="006A3FB7">
        <w:rPr>
          <w:rFonts w:ascii="Arial" w:hAnsi="Arial" w:cs="Arial"/>
        </w:rPr>
        <w:t>Энергосбережение и повышение энергетической эффективности муниципа</w:t>
      </w:r>
      <w:r>
        <w:rPr>
          <w:rFonts w:ascii="Arial" w:hAnsi="Arial" w:cs="Arial"/>
        </w:rPr>
        <w:t>льного образования «Китаев</w:t>
      </w:r>
      <w:r w:rsidRPr="006A3FB7">
        <w:rPr>
          <w:rFonts w:ascii="Arial" w:hAnsi="Arial" w:cs="Arial"/>
        </w:rPr>
        <w:t>ский сельсовет» Медвенског</w:t>
      </w:r>
      <w:r>
        <w:rPr>
          <w:rFonts w:ascii="Arial" w:hAnsi="Arial" w:cs="Arial"/>
        </w:rPr>
        <w:t>о района Курской области на 2020-2022</w:t>
      </w:r>
      <w:r w:rsidRPr="006A3FB7">
        <w:rPr>
          <w:rFonts w:ascii="Arial" w:hAnsi="Arial" w:cs="Arial"/>
        </w:rPr>
        <w:t xml:space="preserve"> годы</w:t>
      </w:r>
      <w:r>
        <w:rPr>
          <w:rFonts w:cs="Times New Roman"/>
          <w:b/>
          <w:color w:val="000000"/>
          <w:sz w:val="24"/>
          <w:szCs w:val="24"/>
        </w:rPr>
        <w:t>»</w:t>
      </w:r>
    </w:p>
    <w:p w:rsidR="006D1717" w:rsidRDefault="006D1717" w:rsidP="006D1717">
      <w:pPr>
        <w:spacing w:after="0" w:line="100" w:lineRule="atLeast"/>
        <w:jc w:val="center"/>
        <w:rPr>
          <w:rFonts w:cs="Times New Roman"/>
          <w:b/>
          <w:color w:val="000000"/>
          <w:sz w:val="24"/>
          <w:szCs w:val="24"/>
        </w:rPr>
      </w:pPr>
      <w:r>
        <w:rPr>
          <w:rFonts w:cs="Times New Roman"/>
          <w:b/>
          <w:color w:val="000000"/>
          <w:sz w:val="24"/>
          <w:szCs w:val="24"/>
        </w:rPr>
        <w:t>за 2020 год</w:t>
      </w:r>
    </w:p>
    <w:p w:rsidR="006D1717" w:rsidRDefault="006D1717" w:rsidP="006D1717">
      <w:pPr>
        <w:pStyle w:val="ConsPlusNormal"/>
        <w:jc w:val="center"/>
        <w:rPr>
          <w:rFonts w:cs="Times New Roman"/>
          <w:b/>
          <w:color w:val="000000"/>
          <w:sz w:val="24"/>
          <w:szCs w:val="24"/>
        </w:rPr>
      </w:pPr>
    </w:p>
    <w:p w:rsidR="006D1717" w:rsidRDefault="006D1717" w:rsidP="006D1717">
      <w:pPr>
        <w:pStyle w:val="ConsPlusNormal"/>
        <w:jc w:val="center"/>
        <w:rPr>
          <w:rFonts w:cs="Times New Roman"/>
          <w:b/>
          <w:color w:val="000000"/>
          <w:sz w:val="24"/>
          <w:szCs w:val="24"/>
        </w:rPr>
      </w:pPr>
    </w:p>
    <w:p w:rsidR="006D1717" w:rsidRDefault="006D1717" w:rsidP="006D1717">
      <w:pPr>
        <w:pStyle w:val="2"/>
        <w:ind w:left="0" w:firstLine="709"/>
        <w:jc w:val="both"/>
        <w:rPr>
          <w:b/>
        </w:rPr>
      </w:pPr>
      <w:r>
        <w:rPr>
          <w:b/>
        </w:rPr>
        <w:t>1. Результаты реализации муниципальной программы, достигнутые за отчетный год</w:t>
      </w:r>
    </w:p>
    <w:p w:rsidR="006D1717" w:rsidRPr="00C5308E" w:rsidRDefault="006D1717" w:rsidP="006D1717">
      <w:pPr>
        <w:pStyle w:val="ConsTitle"/>
        <w:widowControl/>
        <w:ind w:right="-2" w:firstLine="709"/>
        <w:jc w:val="both"/>
        <w:rPr>
          <w:rFonts w:ascii="Times New Roman" w:hAnsi="Times New Roman" w:cs="Times New Roman"/>
          <w:b w:val="0"/>
          <w:sz w:val="24"/>
          <w:szCs w:val="24"/>
        </w:rPr>
      </w:pPr>
      <w:r w:rsidRPr="00C5308E">
        <w:rPr>
          <w:rFonts w:ascii="Times New Roman" w:hAnsi="Times New Roman" w:cs="Times New Roman"/>
          <w:b w:val="0"/>
          <w:sz w:val="24"/>
          <w:szCs w:val="24"/>
        </w:rPr>
        <w:t>Финансирование программных мероприятий осуществлялось за счет средств бюджета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Курской области в объемах, предусмотренных Программой и утвержденных решением Собрания депутатов от 1</w:t>
      </w:r>
      <w:r>
        <w:rPr>
          <w:rFonts w:ascii="Times New Roman" w:hAnsi="Times New Roman" w:cs="Times New Roman"/>
          <w:b w:val="0"/>
          <w:sz w:val="24"/>
          <w:szCs w:val="24"/>
        </w:rPr>
        <w:t>7</w:t>
      </w:r>
      <w:r w:rsidRPr="00C5308E">
        <w:rPr>
          <w:rFonts w:ascii="Times New Roman" w:hAnsi="Times New Roman" w:cs="Times New Roman"/>
          <w:b w:val="0"/>
          <w:sz w:val="24"/>
          <w:szCs w:val="24"/>
        </w:rPr>
        <w:t xml:space="preserve"> декабря 201</w:t>
      </w:r>
      <w:r>
        <w:rPr>
          <w:rFonts w:ascii="Times New Roman" w:hAnsi="Times New Roman" w:cs="Times New Roman"/>
          <w:b w:val="0"/>
          <w:sz w:val="24"/>
          <w:szCs w:val="24"/>
        </w:rPr>
        <w:t xml:space="preserve">9 </w:t>
      </w:r>
      <w:r w:rsidRPr="00C5308E">
        <w:rPr>
          <w:rFonts w:ascii="Times New Roman" w:hAnsi="Times New Roman" w:cs="Times New Roman"/>
          <w:b w:val="0"/>
          <w:sz w:val="24"/>
          <w:szCs w:val="24"/>
        </w:rPr>
        <w:t xml:space="preserve">года № </w:t>
      </w:r>
      <w:r>
        <w:rPr>
          <w:rFonts w:ascii="Times New Roman" w:hAnsi="Times New Roman" w:cs="Times New Roman"/>
          <w:b w:val="0"/>
          <w:sz w:val="24"/>
          <w:szCs w:val="24"/>
        </w:rPr>
        <w:t>59</w:t>
      </w:r>
      <w:r w:rsidRPr="00C5308E">
        <w:rPr>
          <w:rFonts w:ascii="Times New Roman" w:hAnsi="Times New Roman" w:cs="Times New Roman"/>
          <w:b w:val="0"/>
          <w:sz w:val="24"/>
          <w:szCs w:val="24"/>
        </w:rPr>
        <w:t>/</w:t>
      </w:r>
      <w:r>
        <w:rPr>
          <w:rFonts w:ascii="Times New Roman" w:hAnsi="Times New Roman" w:cs="Times New Roman"/>
          <w:b w:val="0"/>
          <w:sz w:val="24"/>
          <w:szCs w:val="24"/>
        </w:rPr>
        <w:t xml:space="preserve">240 </w:t>
      </w:r>
      <w:r w:rsidRPr="00C5308E">
        <w:rPr>
          <w:rFonts w:ascii="Times New Roman" w:hAnsi="Times New Roman" w:cs="Times New Roman"/>
          <w:b w:val="0"/>
          <w:sz w:val="24"/>
          <w:szCs w:val="24"/>
        </w:rPr>
        <w:t>«О бюджете муниципального образования «</w:t>
      </w:r>
      <w:r>
        <w:rPr>
          <w:rFonts w:ascii="Times New Roman" w:hAnsi="Times New Roman" w:cs="Times New Roman"/>
          <w:b w:val="0"/>
          <w:sz w:val="24"/>
          <w:szCs w:val="24"/>
        </w:rPr>
        <w:t>Китаевский</w:t>
      </w:r>
      <w:r w:rsidRPr="00C5308E">
        <w:rPr>
          <w:rFonts w:ascii="Times New Roman" w:hAnsi="Times New Roman" w:cs="Times New Roman"/>
          <w:b w:val="0"/>
          <w:sz w:val="24"/>
          <w:szCs w:val="24"/>
        </w:rPr>
        <w:t xml:space="preserve"> сельсовет» Медвенского района на 20</w:t>
      </w:r>
      <w:r>
        <w:rPr>
          <w:rFonts w:ascii="Times New Roman" w:hAnsi="Times New Roman" w:cs="Times New Roman"/>
          <w:b w:val="0"/>
          <w:sz w:val="24"/>
          <w:szCs w:val="24"/>
        </w:rPr>
        <w:t>20</w:t>
      </w:r>
      <w:r w:rsidRPr="00C5308E">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21</w:t>
      </w:r>
      <w:r w:rsidRPr="00C5308E">
        <w:rPr>
          <w:rFonts w:ascii="Times New Roman" w:hAnsi="Times New Roman" w:cs="Times New Roman"/>
          <w:b w:val="0"/>
          <w:sz w:val="24"/>
          <w:szCs w:val="24"/>
        </w:rPr>
        <w:t xml:space="preserve"> и 202</w:t>
      </w:r>
      <w:r>
        <w:rPr>
          <w:rFonts w:ascii="Times New Roman" w:hAnsi="Times New Roman" w:cs="Times New Roman"/>
          <w:b w:val="0"/>
          <w:sz w:val="24"/>
          <w:szCs w:val="24"/>
        </w:rPr>
        <w:t>2</w:t>
      </w:r>
      <w:r w:rsidRPr="00C5308E">
        <w:rPr>
          <w:rFonts w:ascii="Times New Roman" w:hAnsi="Times New Roman" w:cs="Times New Roman"/>
          <w:b w:val="0"/>
          <w:sz w:val="24"/>
          <w:szCs w:val="24"/>
        </w:rPr>
        <w:t xml:space="preserve"> годов» (в редакции </w:t>
      </w:r>
      <w:r w:rsidRPr="00C5308E">
        <w:rPr>
          <w:rFonts w:ascii="Times New Roman" w:hAnsi="Times New Roman"/>
          <w:b w:val="0"/>
          <w:kern w:val="28"/>
          <w:sz w:val="24"/>
        </w:rPr>
        <w:t>от</w:t>
      </w:r>
      <w:r>
        <w:rPr>
          <w:rFonts w:ascii="Times New Roman" w:hAnsi="Times New Roman"/>
          <w:b w:val="0"/>
          <w:kern w:val="28"/>
          <w:sz w:val="24"/>
        </w:rPr>
        <w:t xml:space="preserve"> 03.02.2020 №62/249; от 27.03.2020 №59/240; от 25.08.2020 №67/263; от 30.11.2020 №5/22 от 18.12.2020 6/24 </w:t>
      </w:r>
      <w:r w:rsidRPr="00C5308E">
        <w:rPr>
          <w:rFonts w:ascii="Times New Roman" w:hAnsi="Times New Roman" w:cs="Times New Roman"/>
          <w:b w:val="0"/>
          <w:sz w:val="24"/>
          <w:szCs w:val="24"/>
        </w:rPr>
        <w:t>).</w:t>
      </w:r>
    </w:p>
    <w:p w:rsidR="006D1717" w:rsidRDefault="006D1717" w:rsidP="006D1717">
      <w:pPr>
        <w:spacing w:after="0" w:line="100" w:lineRule="atLeast"/>
        <w:ind w:firstLine="689"/>
        <w:jc w:val="both"/>
        <w:rPr>
          <w:rFonts w:cs="Times New Roman"/>
          <w:sz w:val="24"/>
          <w:szCs w:val="24"/>
        </w:rPr>
      </w:pPr>
    </w:p>
    <w:p w:rsidR="006D1717" w:rsidRDefault="006D1717" w:rsidP="006D1717">
      <w:pPr>
        <w:spacing w:after="0" w:line="100" w:lineRule="atLeast"/>
        <w:ind w:firstLine="689"/>
        <w:jc w:val="both"/>
        <w:rPr>
          <w:rFonts w:cs="Times New Roman"/>
          <w:color w:val="000000"/>
          <w:spacing w:val="-4"/>
          <w:sz w:val="24"/>
          <w:szCs w:val="24"/>
        </w:rPr>
      </w:pPr>
      <w:r>
        <w:rPr>
          <w:rFonts w:cs="Times New Roman"/>
          <w:sz w:val="24"/>
          <w:szCs w:val="24"/>
        </w:rPr>
        <w:t>На реализацию мероприятий муниципальной программы «</w:t>
      </w:r>
      <w:r w:rsidRPr="006A3FB7">
        <w:rPr>
          <w:rFonts w:ascii="Arial" w:hAnsi="Arial" w:cs="Arial"/>
        </w:rPr>
        <w:t>Энергосбережение и повышение энергетической эффективности муниципа</w:t>
      </w:r>
      <w:r>
        <w:rPr>
          <w:rFonts w:ascii="Arial" w:hAnsi="Arial" w:cs="Arial"/>
        </w:rPr>
        <w:t>льного образования «Китаев</w:t>
      </w:r>
      <w:r w:rsidRPr="006A3FB7">
        <w:rPr>
          <w:rFonts w:ascii="Arial" w:hAnsi="Arial" w:cs="Arial"/>
        </w:rPr>
        <w:t>ский сельсовет» Медвенског</w:t>
      </w:r>
      <w:r>
        <w:rPr>
          <w:rFonts w:ascii="Arial" w:hAnsi="Arial" w:cs="Arial"/>
        </w:rPr>
        <w:t>о района Курской области на 2020-2022</w:t>
      </w:r>
      <w:r w:rsidRPr="006A3FB7">
        <w:rPr>
          <w:rFonts w:ascii="Arial" w:hAnsi="Arial" w:cs="Arial"/>
        </w:rPr>
        <w:t xml:space="preserve"> годы</w:t>
      </w:r>
      <w:r>
        <w:rPr>
          <w:rFonts w:cs="Times New Roman"/>
          <w:sz w:val="24"/>
          <w:szCs w:val="24"/>
        </w:rPr>
        <w:t xml:space="preserve">». в 2020 году </w:t>
      </w:r>
      <w:r>
        <w:rPr>
          <w:rFonts w:cs="Times New Roman"/>
          <w:color w:val="000000"/>
          <w:sz w:val="24"/>
          <w:szCs w:val="24"/>
        </w:rPr>
        <w:t xml:space="preserve">предусмотрено </w:t>
      </w:r>
      <w:r>
        <w:rPr>
          <w:rFonts w:ascii="Times New Roman" w:hAnsi="Times New Roman" w:cs="Times New Roman"/>
          <w:sz w:val="24"/>
          <w:szCs w:val="24"/>
        </w:rPr>
        <w:t xml:space="preserve">208718,83   </w:t>
      </w:r>
      <w:r>
        <w:rPr>
          <w:rFonts w:cs="Times New Roman"/>
          <w:color w:val="000000"/>
          <w:spacing w:val="-4"/>
          <w:sz w:val="24"/>
          <w:szCs w:val="24"/>
        </w:rPr>
        <w:t>рублей.</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Кассовые расходы составили </w:t>
      </w:r>
      <w:r>
        <w:rPr>
          <w:rFonts w:ascii="Times New Roman" w:hAnsi="Times New Roman" w:cs="Times New Roman"/>
          <w:sz w:val="24"/>
          <w:szCs w:val="24"/>
        </w:rPr>
        <w:t xml:space="preserve">208718,83   </w:t>
      </w:r>
      <w:r>
        <w:rPr>
          <w:rFonts w:cs="Times New Roman"/>
          <w:color w:val="000000"/>
          <w:sz w:val="24"/>
          <w:szCs w:val="24"/>
        </w:rPr>
        <w:t>рублей, что составляет 100 процентов</w:t>
      </w:r>
      <w:r>
        <w:rPr>
          <w:rFonts w:cs="Times New Roman"/>
          <w:sz w:val="24"/>
          <w:szCs w:val="24"/>
        </w:rPr>
        <w:t xml:space="preserve"> освоения средств. </w:t>
      </w:r>
    </w:p>
    <w:p w:rsidR="006D1717" w:rsidRDefault="006D1717" w:rsidP="006D1717">
      <w:pPr>
        <w:spacing w:after="0" w:line="100" w:lineRule="atLeast"/>
        <w:ind w:firstLine="709"/>
        <w:jc w:val="both"/>
        <w:rPr>
          <w:rFonts w:cs="Times New Roman"/>
          <w:sz w:val="24"/>
          <w:szCs w:val="24"/>
        </w:rPr>
      </w:pPr>
      <w:r>
        <w:rPr>
          <w:rFonts w:cs="Times New Roman"/>
          <w:spacing w:val="-4"/>
          <w:sz w:val="24"/>
          <w:szCs w:val="24"/>
        </w:rPr>
        <w:t>Объем фактически произведенных расходов по источникам финансирования</w:t>
      </w:r>
      <w:r>
        <w:rPr>
          <w:rFonts w:cs="Times New Roman"/>
          <w:sz w:val="24"/>
          <w:szCs w:val="24"/>
        </w:rPr>
        <w:t xml:space="preserve"> приведен в таблице № 1.</w:t>
      </w:r>
    </w:p>
    <w:p w:rsidR="006D1717" w:rsidRDefault="006D1717" w:rsidP="006D1717">
      <w:pPr>
        <w:spacing w:after="0" w:line="100" w:lineRule="atLeast"/>
        <w:ind w:firstLine="709"/>
        <w:jc w:val="both"/>
        <w:rPr>
          <w:rFonts w:cs="Times New Roman"/>
          <w:b/>
          <w:sz w:val="24"/>
          <w:szCs w:val="24"/>
        </w:rPr>
      </w:pPr>
      <w:r>
        <w:rPr>
          <w:rFonts w:cs="Times New Roman"/>
          <w:b/>
          <w:sz w:val="24"/>
          <w:szCs w:val="24"/>
        </w:rPr>
        <w:t>Объем фактически произведенных расходов по источникам финансирования</w:t>
      </w:r>
    </w:p>
    <w:p w:rsidR="006D1717" w:rsidRDefault="006D1717" w:rsidP="006D1717">
      <w:pPr>
        <w:spacing w:after="0" w:line="100" w:lineRule="atLeast"/>
        <w:jc w:val="right"/>
        <w:rPr>
          <w:rFonts w:cs="Times New Roman"/>
          <w:sz w:val="24"/>
          <w:szCs w:val="24"/>
        </w:rPr>
      </w:pPr>
      <w:r>
        <w:rPr>
          <w:rFonts w:cs="Times New Roman"/>
          <w:sz w:val="24"/>
          <w:szCs w:val="24"/>
        </w:rPr>
        <w:t>Таблица № 1</w:t>
      </w:r>
    </w:p>
    <w:tbl>
      <w:tblPr>
        <w:tblW w:w="0" w:type="auto"/>
        <w:tblInd w:w="-180" w:type="dxa"/>
        <w:tblLayout w:type="fixed"/>
        <w:tblLook w:val="0000" w:firstRow="0" w:lastRow="0" w:firstColumn="0" w:lastColumn="0" w:noHBand="0" w:noVBand="0"/>
      </w:tblPr>
      <w:tblGrid>
        <w:gridCol w:w="3537"/>
        <w:gridCol w:w="2459"/>
        <w:gridCol w:w="2107"/>
        <w:gridCol w:w="2235"/>
      </w:tblGrid>
      <w:tr w:rsidR="006D1717" w:rsidTr="00E36456">
        <w:trPr>
          <w:trHeight w:val="988"/>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Источники финансирования</w:t>
            </w:r>
          </w:p>
        </w:tc>
        <w:tc>
          <w:tcPr>
            <w:tcW w:w="245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Уточненный план ассигнований на 2020 год (рублей)</w:t>
            </w:r>
          </w:p>
        </w:tc>
        <w:tc>
          <w:tcPr>
            <w:tcW w:w="2107"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Кассовый расход ( рублей)</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Процент исполнения</w:t>
            </w:r>
          </w:p>
          <w:p w:rsidR="006D1717" w:rsidRDefault="006D1717" w:rsidP="00E36456">
            <w:pPr>
              <w:spacing w:after="0" w:line="100" w:lineRule="atLeast"/>
              <w:jc w:val="both"/>
              <w:rPr>
                <w:rFonts w:cs="Times New Roman"/>
                <w:bCs/>
                <w:sz w:val="24"/>
                <w:szCs w:val="24"/>
              </w:rPr>
            </w:pPr>
            <w:r>
              <w:rPr>
                <w:rFonts w:cs="Times New Roman"/>
                <w:bCs/>
                <w:sz w:val="24"/>
                <w:szCs w:val="24"/>
              </w:rPr>
              <w:t xml:space="preserve"> (гр.3/гр. 2 х 100)</w:t>
            </w:r>
          </w:p>
        </w:tc>
      </w:tr>
      <w:tr w:rsidR="006D1717" w:rsidTr="00E36456">
        <w:trPr>
          <w:trHeight w:val="23"/>
        </w:trPr>
        <w:tc>
          <w:tcPr>
            <w:tcW w:w="3537" w:type="dxa"/>
            <w:tcBorders>
              <w:top w:val="single" w:sz="4" w:space="0" w:color="000000"/>
              <w:left w:val="single" w:sz="4" w:space="0" w:color="000000"/>
              <w:bottom w:val="single" w:sz="4" w:space="0" w:color="000000"/>
            </w:tcBorders>
            <w:shd w:val="clear" w:color="auto" w:fill="auto"/>
          </w:tcPr>
          <w:p w:rsidR="006D1717" w:rsidRDefault="006D1717" w:rsidP="00E36456">
            <w:pPr>
              <w:pStyle w:val="12"/>
              <w:snapToGrid w:val="0"/>
              <w:spacing w:after="28"/>
              <w:jc w:val="both"/>
              <w:rPr>
                <w:bCs/>
              </w:rPr>
            </w:pPr>
            <w:r>
              <w:rPr>
                <w:bCs/>
              </w:rPr>
              <w:t>Средства местного бюджета</w:t>
            </w:r>
          </w:p>
        </w:tc>
        <w:tc>
          <w:tcPr>
            <w:tcW w:w="245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firstLine="689"/>
              <w:rPr>
                <w:rFonts w:ascii="Times New Roman" w:hAnsi="Times New Roman" w:cs="Arial"/>
                <w:bCs/>
                <w:color w:val="000000"/>
                <w:sz w:val="24"/>
                <w:szCs w:val="24"/>
              </w:rPr>
            </w:pPr>
            <w:r>
              <w:rPr>
                <w:rFonts w:ascii="Times New Roman" w:hAnsi="Times New Roman" w:cs="Times New Roman"/>
                <w:sz w:val="24"/>
                <w:szCs w:val="24"/>
              </w:rPr>
              <w:t xml:space="preserve">208718,83   </w:t>
            </w:r>
          </w:p>
        </w:tc>
        <w:tc>
          <w:tcPr>
            <w:tcW w:w="2107"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firstLine="689"/>
              <w:rPr>
                <w:rFonts w:ascii="Times New Roman" w:hAnsi="Times New Roman" w:cs="Arial"/>
                <w:bCs/>
                <w:color w:val="000000"/>
                <w:sz w:val="24"/>
                <w:szCs w:val="24"/>
              </w:rPr>
            </w:pPr>
            <w:r>
              <w:rPr>
                <w:rFonts w:ascii="Times New Roman" w:hAnsi="Times New Roman" w:cs="Times New Roman"/>
                <w:sz w:val="24"/>
                <w:szCs w:val="24"/>
              </w:rPr>
              <w:t xml:space="preserve">208718,83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bCs/>
                <w:sz w:val="24"/>
                <w:szCs w:val="24"/>
              </w:rPr>
            </w:pPr>
            <w:r>
              <w:rPr>
                <w:rFonts w:cs="Times New Roman"/>
                <w:bCs/>
                <w:sz w:val="24"/>
                <w:szCs w:val="24"/>
              </w:rPr>
              <w:t>100</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2. Результаты реализации основных мероприятий в разрезе подпрограмм муниципальной программы</w:t>
      </w:r>
    </w:p>
    <w:p w:rsidR="006D1717" w:rsidRDefault="006D1717" w:rsidP="006D1717">
      <w:pPr>
        <w:spacing w:after="0" w:line="100" w:lineRule="atLeast"/>
        <w:ind w:firstLine="708"/>
        <w:jc w:val="both"/>
        <w:rPr>
          <w:rFonts w:cs="Times New Roman"/>
          <w:sz w:val="24"/>
          <w:szCs w:val="24"/>
        </w:rPr>
      </w:pPr>
      <w:r>
        <w:rPr>
          <w:rFonts w:cs="Times New Roman"/>
          <w:sz w:val="24"/>
          <w:szCs w:val="24"/>
        </w:rPr>
        <w:t xml:space="preserve">Программа </w:t>
      </w:r>
      <w:r w:rsidRPr="006A3FB7">
        <w:rPr>
          <w:rFonts w:ascii="Arial" w:hAnsi="Arial" w:cs="Arial"/>
        </w:rPr>
        <w:t>Энергосбережение и повышение энергетической эффективности муниципа</w:t>
      </w:r>
      <w:r>
        <w:rPr>
          <w:rFonts w:ascii="Arial" w:hAnsi="Arial" w:cs="Arial"/>
        </w:rPr>
        <w:t>льного образования «Китаев</w:t>
      </w:r>
      <w:r w:rsidRPr="006A3FB7">
        <w:rPr>
          <w:rFonts w:ascii="Arial" w:hAnsi="Arial" w:cs="Arial"/>
        </w:rPr>
        <w:t>ский сельсовет» Медвенског</w:t>
      </w:r>
      <w:r>
        <w:rPr>
          <w:rFonts w:ascii="Arial" w:hAnsi="Arial" w:cs="Arial"/>
        </w:rPr>
        <w:t>о района Курской области на 2020-2022</w:t>
      </w:r>
      <w:r w:rsidRPr="006A3FB7">
        <w:rPr>
          <w:rFonts w:ascii="Arial" w:hAnsi="Arial" w:cs="Arial"/>
        </w:rPr>
        <w:t xml:space="preserve"> годы</w:t>
      </w:r>
    </w:p>
    <w:tbl>
      <w:tblPr>
        <w:tblW w:w="0" w:type="auto"/>
        <w:tblLayout w:type="fixed"/>
        <w:tblLook w:val="0000" w:firstRow="0" w:lastRow="0" w:firstColumn="0" w:lastColumn="0" w:noHBand="0" w:noVBand="0"/>
      </w:tblPr>
      <w:tblGrid>
        <w:gridCol w:w="6721"/>
      </w:tblGrid>
      <w:tr w:rsidR="006D1717" w:rsidRPr="00B64EFB" w:rsidTr="00E36456">
        <w:trPr>
          <w:trHeight w:val="1552"/>
        </w:trPr>
        <w:tc>
          <w:tcPr>
            <w:tcW w:w="6721" w:type="dxa"/>
            <w:shd w:val="clear" w:color="auto" w:fill="auto"/>
          </w:tcPr>
          <w:p w:rsidR="006D1717" w:rsidRPr="00B64EFB" w:rsidRDefault="006D1717" w:rsidP="00E36456">
            <w:pPr>
              <w:pStyle w:val="12"/>
              <w:rPr>
                <w:rFonts w:ascii="Arial" w:hAnsi="Arial" w:cs="Arial"/>
              </w:rPr>
            </w:pPr>
            <w:r w:rsidRPr="00B64EFB">
              <w:rPr>
                <w:rFonts w:ascii="Arial" w:hAnsi="Arial" w:cs="Arial"/>
              </w:rPr>
              <w:t>-анализ всех получаемых, транспортируемых и потребляемых энергоресурсов;</w:t>
            </w:r>
          </w:p>
          <w:p w:rsidR="006D1717" w:rsidRPr="00B64EFB" w:rsidRDefault="006D1717" w:rsidP="00E36456">
            <w:pPr>
              <w:pStyle w:val="12"/>
              <w:rPr>
                <w:rFonts w:ascii="Arial" w:hAnsi="Arial" w:cs="Arial"/>
              </w:rPr>
            </w:pPr>
            <w:r w:rsidRPr="00B64EFB">
              <w:rPr>
                <w:rFonts w:ascii="Arial" w:hAnsi="Arial" w:cs="Arial"/>
              </w:rPr>
              <w:t xml:space="preserve"> -создание экономических, преимущественно рыночных, механизмов энергосберегающей деятельности;</w:t>
            </w:r>
          </w:p>
          <w:p w:rsidR="006D1717" w:rsidRPr="00B64EFB" w:rsidRDefault="006D1717" w:rsidP="00E36456">
            <w:pPr>
              <w:pStyle w:val="12"/>
              <w:rPr>
                <w:rFonts w:ascii="Arial" w:hAnsi="Arial" w:cs="Arial"/>
              </w:rPr>
            </w:pPr>
            <w:r w:rsidRPr="00B64EFB">
              <w:rPr>
                <w:rFonts w:ascii="Arial" w:hAnsi="Arial" w:cs="Arial"/>
              </w:rPr>
              <w:t>-нормирование энергопотребления в бюджетной сфере,  уличном освещении;</w:t>
            </w:r>
          </w:p>
          <w:p w:rsidR="006D1717" w:rsidRPr="00B64EFB" w:rsidRDefault="006D1717" w:rsidP="00E36456">
            <w:pPr>
              <w:pStyle w:val="12"/>
              <w:rPr>
                <w:rFonts w:ascii="Arial" w:hAnsi="Arial" w:cs="Arial"/>
              </w:rPr>
            </w:pPr>
            <w:r w:rsidRPr="00B64EFB">
              <w:rPr>
                <w:rFonts w:ascii="Arial" w:hAnsi="Arial" w:cs="Arial"/>
              </w:rPr>
              <w:t xml:space="preserve">-оснащение приборами учета используемых </w:t>
            </w:r>
            <w:r w:rsidRPr="00B64EFB">
              <w:rPr>
                <w:rFonts w:ascii="Arial" w:hAnsi="Arial" w:cs="Arial"/>
              </w:rPr>
              <w:lastRenderedPageBreak/>
              <w:t>энергетических ресурсов и их диспетчеризация, автоматизация в сфере контроля и учета расхода энергетических ресурсов;</w:t>
            </w:r>
          </w:p>
          <w:p w:rsidR="006D1717" w:rsidRPr="00B64EFB" w:rsidRDefault="006D1717" w:rsidP="00E36456">
            <w:pPr>
              <w:pStyle w:val="12"/>
              <w:rPr>
                <w:rFonts w:ascii="Arial" w:hAnsi="Arial" w:cs="Arial"/>
              </w:rPr>
            </w:pPr>
            <w:r w:rsidRPr="00B64EFB">
              <w:rPr>
                <w:rFonts w:ascii="Arial" w:hAnsi="Arial" w:cs="Arial"/>
              </w:rPr>
              <w:t xml:space="preserve">-проведение необходимых мероприятий по энергосбережению и повышению энергетической эффективности муниципальных учреждений </w:t>
            </w:r>
            <w:r>
              <w:rPr>
                <w:rFonts w:ascii="Arial" w:hAnsi="Arial" w:cs="Arial"/>
              </w:rPr>
              <w:t>Китаевского</w:t>
            </w:r>
            <w:r w:rsidRPr="00B64EFB">
              <w:rPr>
                <w:rFonts w:ascii="Arial" w:hAnsi="Arial" w:cs="Arial"/>
              </w:rPr>
              <w:t xml:space="preserve">  сельсовета </w:t>
            </w:r>
            <w:r>
              <w:rPr>
                <w:rFonts w:ascii="Arial" w:hAnsi="Arial" w:cs="Arial"/>
              </w:rPr>
              <w:t xml:space="preserve">Медвенского </w:t>
            </w:r>
            <w:r w:rsidRPr="00B64EFB">
              <w:rPr>
                <w:rFonts w:ascii="Arial" w:hAnsi="Arial" w:cs="Arial"/>
              </w:rPr>
              <w:t>района Курской области;</w:t>
            </w:r>
          </w:p>
          <w:p w:rsidR="006D1717" w:rsidRPr="00B64EFB" w:rsidRDefault="006D1717" w:rsidP="00E36456">
            <w:pPr>
              <w:pStyle w:val="12"/>
              <w:rPr>
                <w:rFonts w:ascii="Arial" w:hAnsi="Arial" w:cs="Arial"/>
              </w:rPr>
            </w:pPr>
            <w:r w:rsidRPr="00B64EFB">
              <w:rPr>
                <w:rFonts w:ascii="Arial" w:hAnsi="Arial" w:cs="Arial"/>
              </w:rPr>
              <w:t>учет и контроль всех получаемых, производимых, транспортируемых и потребляемых энергоресурсов</w:t>
            </w:r>
          </w:p>
          <w:p w:rsidR="006D1717" w:rsidRPr="00B64EFB" w:rsidRDefault="006D1717" w:rsidP="00E36456">
            <w:pPr>
              <w:pStyle w:val="12"/>
              <w:rPr>
                <w:rFonts w:ascii="Arial" w:hAnsi="Arial" w:cs="Arial"/>
              </w:rPr>
            </w:pPr>
            <w:r w:rsidRPr="00B64EFB">
              <w:rPr>
                <w:rFonts w:ascii="Arial" w:hAnsi="Arial" w:cs="Arial"/>
              </w:rPr>
              <w:t>-широкая пропаганда энергосбережения;</w:t>
            </w:r>
          </w:p>
        </w:tc>
      </w:tr>
      <w:tr w:rsidR="006D1717" w:rsidRPr="00B64EFB" w:rsidTr="00E36456">
        <w:trPr>
          <w:trHeight w:val="1552"/>
        </w:trPr>
        <w:tc>
          <w:tcPr>
            <w:tcW w:w="6721" w:type="dxa"/>
            <w:shd w:val="clear" w:color="auto" w:fill="auto"/>
          </w:tcPr>
          <w:p w:rsidR="006D1717" w:rsidRPr="00B64EFB" w:rsidRDefault="006D1717" w:rsidP="00E36456">
            <w:pPr>
              <w:pStyle w:val="12"/>
              <w:rPr>
                <w:rFonts w:ascii="Arial" w:hAnsi="Arial" w:cs="Arial"/>
              </w:rPr>
            </w:pPr>
            <w:r w:rsidRPr="00B64EFB">
              <w:rPr>
                <w:rFonts w:ascii="Arial" w:hAnsi="Arial" w:cs="Arial"/>
              </w:rPr>
              <w:lastRenderedPageBreak/>
              <w:t>-энергосбережение и повышение энергетической эффективности в бюджетной сфере;</w:t>
            </w:r>
          </w:p>
          <w:p w:rsidR="006D1717" w:rsidRPr="00B64EFB" w:rsidRDefault="006D1717" w:rsidP="00E36456">
            <w:pPr>
              <w:pStyle w:val="12"/>
              <w:rPr>
                <w:rFonts w:ascii="Arial" w:hAnsi="Arial" w:cs="Arial"/>
              </w:rPr>
            </w:pPr>
            <w:r w:rsidRPr="00B64EFB">
              <w:rPr>
                <w:rFonts w:ascii="Arial" w:hAnsi="Arial" w:cs="Arial"/>
              </w:rPr>
              <w:t>- энергосбережение и повышение энергетической эффективности в уличном освещении;</w:t>
            </w:r>
          </w:p>
          <w:p w:rsidR="006D1717" w:rsidRPr="00B64EFB" w:rsidRDefault="006D1717" w:rsidP="00E36456">
            <w:pPr>
              <w:pStyle w:val="12"/>
              <w:rPr>
                <w:rFonts w:ascii="Arial" w:hAnsi="Arial" w:cs="Arial"/>
              </w:rPr>
            </w:pPr>
            <w:r w:rsidRPr="00B64EFB">
              <w:rPr>
                <w:rFonts w:ascii="Arial" w:hAnsi="Arial" w:cs="Arial"/>
              </w:rPr>
              <w:t>-обеспечение учета производимых и потребляемых энергетических ресурсов;</w:t>
            </w:r>
          </w:p>
        </w:tc>
      </w:tr>
    </w:tbl>
    <w:p w:rsidR="006D1717" w:rsidRDefault="006D1717" w:rsidP="006D1717">
      <w:pPr>
        <w:tabs>
          <w:tab w:val="left" w:pos="1800"/>
        </w:tabs>
        <w:spacing w:after="0" w:line="100" w:lineRule="atLeast"/>
        <w:ind w:left="720"/>
        <w:rPr>
          <w:rFonts w:cs="Times New Roman"/>
          <w:sz w:val="24"/>
          <w:szCs w:val="24"/>
        </w:rPr>
      </w:pPr>
    </w:p>
    <w:p w:rsidR="006D1717" w:rsidRDefault="006D1717" w:rsidP="006D1717">
      <w:pPr>
        <w:spacing w:after="0" w:line="100" w:lineRule="atLeast"/>
        <w:jc w:val="center"/>
        <w:rPr>
          <w:rFonts w:cs="Times New Roman"/>
          <w:b/>
          <w:sz w:val="24"/>
          <w:szCs w:val="24"/>
        </w:rPr>
      </w:pPr>
      <w:r>
        <w:rPr>
          <w:rFonts w:cs="Times New Roman"/>
          <w:b/>
          <w:sz w:val="24"/>
          <w:szCs w:val="24"/>
        </w:rPr>
        <w:t>Сведения</w:t>
      </w:r>
    </w:p>
    <w:p w:rsidR="006D1717" w:rsidRDefault="006D1717" w:rsidP="006D1717">
      <w:pPr>
        <w:spacing w:after="0" w:line="100" w:lineRule="atLeast"/>
        <w:jc w:val="center"/>
        <w:rPr>
          <w:rFonts w:cs="Times New Roman"/>
          <w:b/>
          <w:sz w:val="24"/>
          <w:szCs w:val="24"/>
        </w:rPr>
      </w:pPr>
      <w:r>
        <w:rPr>
          <w:rFonts w:cs="Times New Roman"/>
          <w:b/>
          <w:sz w:val="24"/>
          <w:szCs w:val="24"/>
        </w:rPr>
        <w:t>о степени выполнения основных мероприятий подпрограмм муниципальной программы</w:t>
      </w:r>
    </w:p>
    <w:p w:rsidR="006D1717" w:rsidRDefault="006D1717" w:rsidP="006D1717">
      <w:pPr>
        <w:spacing w:after="0" w:line="100" w:lineRule="atLeast"/>
        <w:jc w:val="center"/>
        <w:rPr>
          <w:rFonts w:cs="Times New Roman"/>
          <w:b/>
          <w:sz w:val="24"/>
          <w:szCs w:val="24"/>
        </w:rPr>
      </w:pPr>
    </w:p>
    <w:p w:rsidR="006D1717" w:rsidRDefault="006D1717" w:rsidP="006D1717">
      <w:pPr>
        <w:spacing w:after="0" w:line="100" w:lineRule="atLeast"/>
        <w:jc w:val="right"/>
        <w:rPr>
          <w:rFonts w:cs="Times New Roman"/>
          <w:sz w:val="24"/>
          <w:szCs w:val="24"/>
        </w:rPr>
      </w:pPr>
      <w:r>
        <w:rPr>
          <w:rFonts w:cs="Times New Roman"/>
          <w:sz w:val="24"/>
          <w:szCs w:val="24"/>
        </w:rPr>
        <w:t>Таблица № 2</w:t>
      </w:r>
    </w:p>
    <w:tbl>
      <w:tblPr>
        <w:tblW w:w="0" w:type="auto"/>
        <w:tblInd w:w="-356" w:type="dxa"/>
        <w:tblLayout w:type="fixed"/>
        <w:tblCellMar>
          <w:left w:w="75" w:type="dxa"/>
          <w:right w:w="75" w:type="dxa"/>
        </w:tblCellMar>
        <w:tblLook w:val="0000" w:firstRow="0" w:lastRow="0" w:firstColumn="0" w:lastColumn="0" w:noHBand="0" w:noVBand="0"/>
      </w:tblPr>
      <w:tblGrid>
        <w:gridCol w:w="626"/>
        <w:gridCol w:w="2348"/>
        <w:gridCol w:w="939"/>
        <w:gridCol w:w="1165"/>
        <w:gridCol w:w="869"/>
        <w:gridCol w:w="939"/>
        <w:gridCol w:w="939"/>
        <w:gridCol w:w="770"/>
        <w:gridCol w:w="1108"/>
        <w:gridCol w:w="798"/>
      </w:tblGrid>
      <w:tr w:rsidR="006D1717" w:rsidTr="00E36456">
        <w:trPr>
          <w:trHeight w:val="227"/>
        </w:trPr>
        <w:tc>
          <w:tcPr>
            <w:tcW w:w="626" w:type="dxa"/>
            <w:vMerge w:val="restart"/>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 п/п</w:t>
            </w:r>
          </w:p>
        </w:tc>
        <w:tc>
          <w:tcPr>
            <w:tcW w:w="2348" w:type="dxa"/>
            <w:vMerge w:val="restart"/>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Наименование основного мероприятия,</w:t>
            </w:r>
          </w:p>
          <w:p w:rsidR="006D1717" w:rsidRDefault="006D1717" w:rsidP="00E36456">
            <w:pPr>
              <w:pStyle w:val="ConsPlusCell"/>
              <w:jc w:val="both"/>
              <w:rPr>
                <w:rFonts w:cs="Times New Roman"/>
                <w:sz w:val="24"/>
                <w:szCs w:val="24"/>
              </w:rPr>
            </w:pPr>
            <w:r>
              <w:rPr>
                <w:rFonts w:cs="Times New Roman"/>
                <w:sz w:val="24"/>
                <w:szCs w:val="24"/>
              </w:rPr>
              <w:t>контрольного события программы</w:t>
            </w:r>
          </w:p>
        </w:tc>
        <w:tc>
          <w:tcPr>
            <w:tcW w:w="939" w:type="dxa"/>
            <w:vMerge w:val="restart"/>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Ответственный исполнитель</w:t>
            </w:r>
          </w:p>
        </w:tc>
        <w:tc>
          <w:tcPr>
            <w:tcW w:w="1165" w:type="dxa"/>
            <w:vMerge w:val="restart"/>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Результат реализации мероприятия (краткое описание)</w:t>
            </w:r>
          </w:p>
        </w:tc>
        <w:tc>
          <w:tcPr>
            <w:tcW w:w="1808" w:type="dxa"/>
            <w:gridSpan w:val="2"/>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Плановый срок</w:t>
            </w:r>
          </w:p>
        </w:tc>
        <w:tc>
          <w:tcPr>
            <w:tcW w:w="1709" w:type="dxa"/>
            <w:gridSpan w:val="2"/>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Фактический срок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Результаты</w:t>
            </w:r>
          </w:p>
        </w:tc>
      </w:tr>
      <w:tr w:rsidR="006D1717" w:rsidTr="00E36456">
        <w:trPr>
          <w:trHeight w:val="227"/>
        </w:trPr>
        <w:tc>
          <w:tcPr>
            <w:tcW w:w="626" w:type="dxa"/>
            <w:vMerge/>
            <w:tcBorders>
              <w:top w:val="single" w:sz="4" w:space="0" w:color="000000"/>
              <w:left w:val="single" w:sz="4" w:space="0" w:color="000000"/>
              <w:bottom w:val="single" w:sz="4" w:space="0" w:color="000000"/>
            </w:tcBorders>
            <w:shd w:val="clear" w:color="auto" w:fill="auto"/>
          </w:tcPr>
          <w:p w:rsidR="006D1717" w:rsidRDefault="006D1717" w:rsidP="00E36456">
            <w:pPr>
              <w:snapToGrid w:val="0"/>
            </w:pPr>
          </w:p>
        </w:tc>
        <w:tc>
          <w:tcPr>
            <w:tcW w:w="2348" w:type="dxa"/>
            <w:vMerge/>
            <w:tcBorders>
              <w:top w:val="single" w:sz="4" w:space="0" w:color="000000"/>
              <w:left w:val="single" w:sz="4" w:space="0" w:color="000000"/>
              <w:bottom w:val="single" w:sz="4" w:space="0" w:color="000000"/>
            </w:tcBorders>
            <w:shd w:val="clear" w:color="auto" w:fill="auto"/>
          </w:tcPr>
          <w:p w:rsidR="006D1717" w:rsidRDefault="006D1717" w:rsidP="00E36456">
            <w:pPr>
              <w:snapToGrid w:val="0"/>
            </w:pPr>
          </w:p>
        </w:tc>
        <w:tc>
          <w:tcPr>
            <w:tcW w:w="939" w:type="dxa"/>
            <w:vMerge/>
            <w:tcBorders>
              <w:top w:val="single" w:sz="4" w:space="0" w:color="000000"/>
              <w:left w:val="single" w:sz="4" w:space="0" w:color="000000"/>
              <w:bottom w:val="single" w:sz="4" w:space="0" w:color="000000"/>
            </w:tcBorders>
            <w:shd w:val="clear" w:color="auto" w:fill="auto"/>
          </w:tcPr>
          <w:p w:rsidR="006D1717" w:rsidRDefault="006D1717" w:rsidP="00E36456">
            <w:pPr>
              <w:snapToGrid w:val="0"/>
            </w:pPr>
          </w:p>
        </w:tc>
        <w:tc>
          <w:tcPr>
            <w:tcW w:w="1165" w:type="dxa"/>
            <w:vMerge/>
            <w:tcBorders>
              <w:top w:val="single" w:sz="4" w:space="0" w:color="000000"/>
              <w:left w:val="single" w:sz="4" w:space="0" w:color="000000"/>
              <w:bottom w:val="single" w:sz="4" w:space="0" w:color="000000"/>
            </w:tcBorders>
            <w:shd w:val="clear" w:color="auto" w:fill="auto"/>
          </w:tcPr>
          <w:p w:rsidR="006D1717" w:rsidRDefault="006D1717" w:rsidP="00E36456">
            <w:pPr>
              <w:snapToGrid w:val="0"/>
            </w:pP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начала реализации</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ind w:left="34" w:hanging="34"/>
              <w:jc w:val="both"/>
              <w:rPr>
                <w:rFonts w:cs="Times New Roman"/>
                <w:sz w:val="24"/>
                <w:szCs w:val="24"/>
              </w:rPr>
            </w:pPr>
            <w:r>
              <w:rPr>
                <w:rFonts w:cs="Times New Roman"/>
                <w:sz w:val="24"/>
                <w:szCs w:val="24"/>
              </w:rPr>
              <w:t>окончания реализации</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запланированные</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достигнутые</w:t>
            </w:r>
          </w:p>
        </w:tc>
      </w:tr>
      <w:tr w:rsidR="006D1717" w:rsidTr="00E36456">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1</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2</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3</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4</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5</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6</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7</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8</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10</w:t>
            </w:r>
          </w:p>
        </w:tc>
      </w:tr>
      <w:tr w:rsidR="006D1717" w:rsidTr="00E36456">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b/>
                <w:sz w:val="24"/>
                <w:szCs w:val="24"/>
              </w:rPr>
            </w:pPr>
            <w:r>
              <w:rPr>
                <w:rFonts w:cs="Times New Roman"/>
                <w:b/>
                <w:sz w:val="24"/>
                <w:szCs w:val="24"/>
              </w:rPr>
              <w:t>1.</w:t>
            </w:r>
          </w:p>
        </w:tc>
        <w:tc>
          <w:tcPr>
            <w:tcW w:w="9875" w:type="dxa"/>
            <w:gridSpan w:val="9"/>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snapToGrid w:val="0"/>
              <w:spacing w:after="0" w:line="100" w:lineRule="atLeast"/>
              <w:ind w:firstLine="67"/>
              <w:jc w:val="both"/>
              <w:rPr>
                <w:sz w:val="24"/>
              </w:rPr>
            </w:pPr>
            <w:r>
              <w:rPr>
                <w:rFonts w:cs="Times New Roman"/>
                <w:b/>
                <w:sz w:val="24"/>
                <w:szCs w:val="24"/>
              </w:rPr>
              <w:t>Подпрограмма 3 «</w:t>
            </w:r>
            <w:r w:rsidRPr="006A3FB7">
              <w:rPr>
                <w:rFonts w:ascii="Arial" w:hAnsi="Arial" w:cs="Arial"/>
              </w:rPr>
              <w:t>Энергосбережение и повышение энергетической эффективности муниципа</w:t>
            </w:r>
            <w:r>
              <w:rPr>
                <w:rFonts w:ascii="Arial" w:hAnsi="Arial" w:cs="Arial"/>
              </w:rPr>
              <w:t>льного образования «Китаев</w:t>
            </w:r>
            <w:r w:rsidRPr="006A3FB7">
              <w:rPr>
                <w:rFonts w:ascii="Arial" w:hAnsi="Arial" w:cs="Arial"/>
              </w:rPr>
              <w:t>ский сельсовет» Медвенског</w:t>
            </w:r>
            <w:r>
              <w:rPr>
                <w:rFonts w:ascii="Arial" w:hAnsi="Arial" w:cs="Arial"/>
              </w:rPr>
              <w:t>о района Курской области на 2020-2022</w:t>
            </w:r>
            <w:r w:rsidRPr="006A3FB7">
              <w:rPr>
                <w:rFonts w:ascii="Arial" w:hAnsi="Arial" w:cs="Arial"/>
              </w:rPr>
              <w:t xml:space="preserve"> годы</w:t>
            </w:r>
          </w:p>
          <w:p w:rsidR="006D1717" w:rsidRDefault="006D1717" w:rsidP="00E36456">
            <w:pPr>
              <w:pStyle w:val="a8"/>
              <w:jc w:val="both"/>
            </w:pPr>
            <w:r>
              <w:t>-повышение уровня благоустройства на территории муниципального образования «Китаевский сельсовет» Медвенского района Курской области.</w:t>
            </w:r>
          </w:p>
        </w:tc>
      </w:tr>
      <w:tr w:rsidR="006D1717" w:rsidTr="00E36456">
        <w:trPr>
          <w:trHeight w:val="227"/>
        </w:trPr>
        <w:tc>
          <w:tcPr>
            <w:tcW w:w="626"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 xml:space="preserve">1.1. </w:t>
            </w:r>
          </w:p>
        </w:tc>
        <w:tc>
          <w:tcPr>
            <w:tcW w:w="234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 xml:space="preserve">Основное мероприятие: </w:t>
            </w:r>
          </w:p>
          <w:p w:rsidR="006D1717" w:rsidRDefault="006D1717" w:rsidP="00E36456">
            <w:pPr>
              <w:pStyle w:val="ConsPlusCell"/>
              <w:snapToGrid w:val="0"/>
              <w:jc w:val="both"/>
              <w:rPr>
                <w:rFonts w:cs="Times New Roman"/>
                <w:bCs/>
                <w:iCs/>
                <w:sz w:val="24"/>
                <w:szCs w:val="24"/>
              </w:rPr>
            </w:pPr>
            <w:r w:rsidRPr="00B64EFB">
              <w:t>энергосбережение и повышение энергетической эффективности в уличном освещении</w:t>
            </w:r>
            <w:r>
              <w:rPr>
                <w:rFonts w:cs="Times New Roman"/>
                <w:bCs/>
                <w:iCs/>
                <w:sz w:val="24"/>
                <w:szCs w:val="24"/>
              </w:rPr>
              <w:t xml:space="preserve"> Китаевского сельсовета</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cs="Times New Roman"/>
                <w:sz w:val="24"/>
                <w:szCs w:val="24"/>
              </w:rPr>
            </w:pPr>
            <w:r>
              <w:rPr>
                <w:rFonts w:cs="Times New Roman"/>
                <w:sz w:val="24"/>
                <w:szCs w:val="24"/>
              </w:rPr>
              <w:t>Глава Китаевского сельсовета</w:t>
            </w:r>
          </w:p>
        </w:tc>
        <w:tc>
          <w:tcPr>
            <w:tcW w:w="1165"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благоустроенность населенных пунктов поселения</w:t>
            </w:r>
          </w:p>
        </w:tc>
        <w:tc>
          <w:tcPr>
            <w:tcW w:w="86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01.01.</w:t>
            </w:r>
          </w:p>
          <w:p w:rsidR="006D1717" w:rsidRDefault="006D1717" w:rsidP="00E36456">
            <w:pPr>
              <w:spacing w:after="0" w:line="100" w:lineRule="atLeast"/>
              <w:jc w:val="both"/>
              <w:rPr>
                <w:rFonts w:cs="Times New Roman"/>
                <w:sz w:val="24"/>
                <w:szCs w:val="24"/>
              </w:rPr>
            </w:pPr>
            <w:r>
              <w:rPr>
                <w:rFonts w:cs="Times New Roman"/>
                <w:sz w:val="24"/>
                <w:szCs w:val="24"/>
              </w:rPr>
              <w:t>2020</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31.12.</w:t>
            </w:r>
          </w:p>
          <w:p w:rsidR="006D1717" w:rsidRDefault="006D1717" w:rsidP="00E36456">
            <w:pPr>
              <w:spacing w:after="0" w:line="100" w:lineRule="atLeast"/>
              <w:jc w:val="both"/>
              <w:rPr>
                <w:rFonts w:cs="Times New Roman"/>
                <w:sz w:val="24"/>
                <w:szCs w:val="24"/>
              </w:rPr>
            </w:pPr>
            <w:r>
              <w:rPr>
                <w:rFonts w:cs="Times New Roman"/>
                <w:sz w:val="24"/>
                <w:szCs w:val="24"/>
              </w:rPr>
              <w:t>2020</w:t>
            </w:r>
          </w:p>
        </w:tc>
        <w:tc>
          <w:tcPr>
            <w:tcW w:w="939"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01.01.</w:t>
            </w:r>
          </w:p>
          <w:p w:rsidR="006D1717" w:rsidRDefault="006D1717" w:rsidP="00E36456">
            <w:pPr>
              <w:spacing w:after="0" w:line="100" w:lineRule="atLeast"/>
              <w:jc w:val="both"/>
              <w:rPr>
                <w:rFonts w:cs="Times New Roman"/>
                <w:sz w:val="24"/>
                <w:szCs w:val="24"/>
              </w:rPr>
            </w:pPr>
            <w:r>
              <w:rPr>
                <w:rFonts w:cs="Times New Roman"/>
                <w:sz w:val="24"/>
                <w:szCs w:val="24"/>
              </w:rPr>
              <w:t>2020</w:t>
            </w:r>
          </w:p>
        </w:tc>
        <w:tc>
          <w:tcPr>
            <w:tcW w:w="770" w:type="dxa"/>
            <w:tcBorders>
              <w:top w:val="single" w:sz="4" w:space="0" w:color="000000"/>
              <w:left w:val="single" w:sz="4" w:space="0" w:color="000000"/>
              <w:bottom w:val="single" w:sz="4"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sz w:val="24"/>
                <w:szCs w:val="24"/>
              </w:rPr>
              <w:t>31.12.</w:t>
            </w:r>
          </w:p>
          <w:p w:rsidR="006D1717" w:rsidRDefault="006D1717" w:rsidP="00E36456">
            <w:pPr>
              <w:spacing w:after="0" w:line="100" w:lineRule="atLeast"/>
              <w:jc w:val="both"/>
              <w:rPr>
                <w:rFonts w:cs="Times New Roman"/>
                <w:sz w:val="24"/>
                <w:szCs w:val="24"/>
              </w:rPr>
            </w:pPr>
            <w:r>
              <w:rPr>
                <w:rFonts w:cs="Times New Roman"/>
                <w:sz w:val="24"/>
                <w:szCs w:val="24"/>
              </w:rPr>
              <w:t>2020</w:t>
            </w:r>
          </w:p>
        </w:tc>
        <w:tc>
          <w:tcPr>
            <w:tcW w:w="1108" w:type="dxa"/>
            <w:tcBorders>
              <w:top w:val="single" w:sz="4" w:space="0" w:color="000000"/>
              <w:left w:val="single" w:sz="4" w:space="0" w:color="000000"/>
              <w:bottom w:val="single" w:sz="4" w:space="0" w:color="000000"/>
            </w:tcBorders>
            <w:shd w:val="clear" w:color="auto" w:fill="auto"/>
          </w:tcPr>
          <w:p w:rsidR="006D1717" w:rsidRDefault="006D1717" w:rsidP="00E36456">
            <w:pPr>
              <w:pStyle w:val="ConsPlusCell"/>
              <w:snapToGrid w:val="0"/>
              <w:jc w:val="both"/>
              <w:rPr>
                <w:rFonts w:ascii="Times New Roman" w:hAnsi="Times New Roman"/>
                <w:color w:val="000000"/>
                <w:sz w:val="24"/>
                <w:szCs w:val="24"/>
              </w:rPr>
            </w:pPr>
            <w:r>
              <w:rPr>
                <w:rFonts w:ascii="Times New Roman" w:hAnsi="Times New Roman" w:cs="Times New Roman"/>
                <w:sz w:val="24"/>
                <w:szCs w:val="24"/>
              </w:rPr>
              <w:t xml:space="preserve">208718,83   </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 xml:space="preserve">208718,83   </w:t>
            </w:r>
          </w:p>
        </w:tc>
      </w:tr>
    </w:tbl>
    <w:p w:rsidR="006D1717" w:rsidRDefault="006D1717" w:rsidP="006D1717">
      <w:pPr>
        <w:spacing w:after="0" w:line="100" w:lineRule="atLeast"/>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3. Результаты использования бюджетных ассигнований и иных средств на реализацию мероприятий муниципальной программы</w:t>
      </w:r>
    </w:p>
    <w:p w:rsidR="006D1717" w:rsidRDefault="006D1717" w:rsidP="006D1717">
      <w:pPr>
        <w:pStyle w:val="2"/>
        <w:ind w:left="0" w:firstLine="851"/>
        <w:jc w:val="both"/>
      </w:pPr>
      <w:r>
        <w:t>На реализацию муниципальной программы в 2020 году предусматривалось выделение средств из бюджета муниципального образования в размере 208718,83   руб. Израсходовано 208718,83   руб.</w:t>
      </w:r>
    </w:p>
    <w:p w:rsidR="006D1717" w:rsidRDefault="006D1717" w:rsidP="006D1717">
      <w:pPr>
        <w:pStyle w:val="2"/>
        <w:ind w:left="0" w:firstLine="709"/>
        <w:jc w:val="both"/>
      </w:pPr>
      <w:r>
        <w:t>Средства использовались строго по целевому назначению.</w:t>
      </w:r>
    </w:p>
    <w:p w:rsidR="006D1717" w:rsidRDefault="006D1717" w:rsidP="006D1717">
      <w:pPr>
        <w:pStyle w:val="2"/>
        <w:ind w:left="0" w:firstLine="709"/>
        <w:jc w:val="both"/>
      </w:pPr>
    </w:p>
    <w:p w:rsidR="006D1717" w:rsidRDefault="006D1717" w:rsidP="006D1717">
      <w:pPr>
        <w:pStyle w:val="2"/>
        <w:jc w:val="center"/>
        <w:rPr>
          <w:b/>
          <w:color w:val="000000"/>
        </w:rPr>
      </w:pPr>
      <w:r>
        <w:rPr>
          <w:b/>
          <w:color w:val="000000"/>
        </w:rPr>
        <w:t>Отчет</w:t>
      </w:r>
    </w:p>
    <w:p w:rsidR="006D1717" w:rsidRDefault="006D1717" w:rsidP="006D1717">
      <w:pPr>
        <w:pStyle w:val="afa"/>
        <w:jc w:val="center"/>
        <w:rPr>
          <w:rFonts w:ascii="Times New Roman" w:hAnsi="Times New Roman" w:cs="Times New Roman"/>
          <w:color w:val="000000"/>
          <w:sz w:val="24"/>
          <w:szCs w:val="24"/>
        </w:rPr>
      </w:pPr>
      <w:r>
        <w:rPr>
          <w:rFonts w:ascii="Times New Roman" w:hAnsi="Times New Roman" w:cs="Times New Roman"/>
          <w:sz w:val="24"/>
          <w:szCs w:val="24"/>
        </w:rPr>
        <w:t xml:space="preserve">о финансировании проводимых программных </w:t>
      </w:r>
      <w:r>
        <w:rPr>
          <w:rFonts w:ascii="Times New Roman" w:hAnsi="Times New Roman" w:cs="Times New Roman"/>
          <w:color w:val="000000"/>
          <w:sz w:val="24"/>
          <w:szCs w:val="24"/>
        </w:rPr>
        <w:t>мероприятий муниципальной программы в 2020 году</w:t>
      </w:r>
    </w:p>
    <w:p w:rsidR="006D1717" w:rsidRDefault="006D1717" w:rsidP="006D1717">
      <w:pPr>
        <w:spacing w:after="0" w:line="100" w:lineRule="atLeast"/>
        <w:jc w:val="right"/>
        <w:rPr>
          <w:rFonts w:cs="Times New Roman"/>
          <w:sz w:val="24"/>
          <w:szCs w:val="24"/>
        </w:rPr>
      </w:pPr>
      <w:r>
        <w:rPr>
          <w:rFonts w:cs="Times New Roman"/>
          <w:sz w:val="24"/>
          <w:szCs w:val="24"/>
        </w:rPr>
        <w:t>Таблица № 3</w:t>
      </w:r>
    </w:p>
    <w:p w:rsidR="006D1717" w:rsidRDefault="006D1717" w:rsidP="006D1717">
      <w:pPr>
        <w:spacing w:after="0" w:line="100" w:lineRule="atLeast"/>
        <w:jc w:val="right"/>
        <w:rPr>
          <w:rFonts w:cs="Times New Roman"/>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004"/>
        <w:gridCol w:w="1180"/>
        <w:gridCol w:w="826"/>
        <w:gridCol w:w="828"/>
        <w:gridCol w:w="829"/>
        <w:gridCol w:w="1011"/>
        <w:gridCol w:w="953"/>
        <w:gridCol w:w="661"/>
        <w:gridCol w:w="683"/>
        <w:gridCol w:w="838"/>
        <w:gridCol w:w="8"/>
      </w:tblGrid>
      <w:tr w:rsidR="006D1717" w:rsidTr="00E36456">
        <w:trPr>
          <w:trHeight w:val="647"/>
        </w:trPr>
        <w:tc>
          <w:tcPr>
            <w:tcW w:w="3004" w:type="dxa"/>
            <w:vMerge w:val="restart"/>
            <w:tcBorders>
              <w:top w:val="single" w:sz="1" w:space="0" w:color="000000"/>
              <w:lef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Наименование программы //Подпрограммы </w:t>
            </w:r>
          </w:p>
        </w:tc>
        <w:tc>
          <w:tcPr>
            <w:tcW w:w="1180" w:type="dxa"/>
            <w:vMerge w:val="restart"/>
            <w:tcBorders>
              <w:top w:val="single" w:sz="1" w:space="0" w:color="000000"/>
              <w:lef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Мероприятия, входящие в план мероприятий программы </w:t>
            </w:r>
          </w:p>
        </w:tc>
        <w:tc>
          <w:tcPr>
            <w:tcW w:w="3494" w:type="dxa"/>
            <w:gridSpan w:val="4"/>
            <w:tcBorders>
              <w:top w:val="single" w:sz="1" w:space="0" w:color="000000"/>
              <w:lef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E36456">
            <w:pPr>
              <w:spacing w:after="0" w:line="100" w:lineRule="atLeast"/>
              <w:jc w:val="both"/>
              <w:rPr>
                <w:rFonts w:cs="Times New Roman"/>
                <w:color w:val="000000"/>
                <w:sz w:val="24"/>
                <w:szCs w:val="24"/>
              </w:rPr>
            </w:pPr>
            <w:r>
              <w:rPr>
                <w:rFonts w:cs="Times New Roman"/>
                <w:color w:val="000000"/>
                <w:sz w:val="24"/>
                <w:szCs w:val="24"/>
              </w:rPr>
              <w:t xml:space="preserve">План на 2020 год </w:t>
            </w:r>
          </w:p>
        </w:tc>
        <w:tc>
          <w:tcPr>
            <w:tcW w:w="3143" w:type="dxa"/>
            <w:gridSpan w:val="5"/>
            <w:tcBorders>
              <w:top w:val="single" w:sz="1" w:space="0" w:color="000000"/>
              <w:left w:val="single" w:sz="4"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Объем финансирования</w:t>
            </w:r>
          </w:p>
          <w:p w:rsidR="006D1717" w:rsidRDefault="006D1717" w:rsidP="00E36456">
            <w:pPr>
              <w:spacing w:after="0" w:line="100" w:lineRule="atLeast"/>
              <w:jc w:val="both"/>
              <w:rPr>
                <w:rFonts w:cs="Times New Roman"/>
                <w:color w:val="000000"/>
                <w:sz w:val="24"/>
                <w:szCs w:val="24"/>
              </w:rPr>
            </w:pPr>
            <w:r>
              <w:rPr>
                <w:rFonts w:cs="Times New Roman"/>
                <w:color w:val="000000"/>
                <w:sz w:val="24"/>
                <w:szCs w:val="24"/>
              </w:rPr>
              <w:t xml:space="preserve">Факт за 2020 год </w:t>
            </w:r>
          </w:p>
        </w:tc>
      </w:tr>
      <w:tr w:rsidR="006D1717" w:rsidTr="00E36456">
        <w:trPr>
          <w:trHeight w:val="358"/>
        </w:trPr>
        <w:tc>
          <w:tcPr>
            <w:tcW w:w="3004" w:type="dxa"/>
            <w:vMerge/>
            <w:tcBorders>
              <w:top w:val="single" w:sz="1" w:space="0" w:color="000000"/>
              <w:left w:val="single" w:sz="1" w:space="0" w:color="000000"/>
            </w:tcBorders>
            <w:shd w:val="clear" w:color="auto" w:fill="auto"/>
          </w:tcPr>
          <w:p w:rsidR="006D1717" w:rsidRDefault="006D1717" w:rsidP="00E36456">
            <w:pPr>
              <w:snapToGrid w:val="0"/>
            </w:pPr>
          </w:p>
        </w:tc>
        <w:tc>
          <w:tcPr>
            <w:tcW w:w="1180" w:type="dxa"/>
            <w:vMerge/>
            <w:tcBorders>
              <w:top w:val="single" w:sz="1" w:space="0" w:color="000000"/>
              <w:left w:val="single" w:sz="1" w:space="0" w:color="000000"/>
            </w:tcBorders>
            <w:shd w:val="clear" w:color="auto" w:fill="auto"/>
          </w:tcPr>
          <w:p w:rsidR="006D1717" w:rsidRDefault="006D1717" w:rsidP="00E36456">
            <w:pPr>
              <w:snapToGrid w:val="0"/>
            </w:pPr>
          </w:p>
        </w:tc>
        <w:tc>
          <w:tcPr>
            <w:tcW w:w="826" w:type="dxa"/>
            <w:tcBorders>
              <w:top w:val="single" w:sz="1" w:space="0" w:color="000000"/>
              <w:lef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668" w:type="dxa"/>
            <w:gridSpan w:val="3"/>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c>
          <w:tcPr>
            <w:tcW w:w="953" w:type="dxa"/>
            <w:tcBorders>
              <w:top w:val="single" w:sz="1" w:space="0" w:color="000000"/>
              <w:left w:val="single" w:sz="4"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Всего </w:t>
            </w:r>
          </w:p>
        </w:tc>
        <w:tc>
          <w:tcPr>
            <w:tcW w:w="2190" w:type="dxa"/>
            <w:gridSpan w:val="4"/>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В том числе:</w:t>
            </w:r>
          </w:p>
        </w:tc>
      </w:tr>
      <w:tr w:rsidR="006D1717" w:rsidTr="00E36456">
        <w:trPr>
          <w:trHeight w:val="594"/>
        </w:trPr>
        <w:tc>
          <w:tcPr>
            <w:tcW w:w="3004" w:type="dxa"/>
            <w:vMerge/>
            <w:tcBorders>
              <w:top w:val="single" w:sz="1" w:space="0" w:color="000000"/>
              <w:left w:val="single" w:sz="1" w:space="0" w:color="000000"/>
            </w:tcBorders>
            <w:shd w:val="clear" w:color="auto" w:fill="auto"/>
          </w:tcPr>
          <w:p w:rsidR="006D1717" w:rsidRDefault="006D1717" w:rsidP="00E36456">
            <w:pPr>
              <w:snapToGrid w:val="0"/>
            </w:pPr>
          </w:p>
        </w:tc>
        <w:tc>
          <w:tcPr>
            <w:tcW w:w="1180" w:type="dxa"/>
            <w:vMerge/>
            <w:tcBorders>
              <w:top w:val="single" w:sz="1" w:space="0" w:color="000000"/>
              <w:left w:val="single" w:sz="1" w:space="0" w:color="000000"/>
            </w:tcBorders>
            <w:shd w:val="clear" w:color="auto" w:fill="auto"/>
          </w:tcPr>
          <w:p w:rsidR="006D1717" w:rsidRDefault="006D1717" w:rsidP="00E36456">
            <w:pPr>
              <w:snapToGrid w:val="0"/>
            </w:pPr>
          </w:p>
        </w:tc>
        <w:tc>
          <w:tcPr>
            <w:tcW w:w="826" w:type="dxa"/>
            <w:tcBorders>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ind w:right="-45"/>
              <w:jc w:val="both"/>
              <w:rPr>
                <w:rFonts w:cs="Times New Roman"/>
                <w:color w:val="000000"/>
                <w:sz w:val="24"/>
                <w:szCs w:val="24"/>
              </w:rPr>
            </w:pPr>
            <w:r>
              <w:rPr>
                <w:rFonts w:cs="Times New Roman"/>
                <w:color w:val="000000"/>
                <w:sz w:val="24"/>
                <w:szCs w:val="24"/>
              </w:rPr>
              <w:t xml:space="preserve">Федеральный бюджет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c>
          <w:tcPr>
            <w:tcW w:w="953" w:type="dxa"/>
            <w:tcBorders>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Федеральный бюджет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Областной бюджет </w:t>
            </w:r>
          </w:p>
        </w:tc>
        <w:tc>
          <w:tcPr>
            <w:tcW w:w="846" w:type="dxa"/>
            <w:gridSpan w:val="2"/>
            <w:tcBorders>
              <w:top w:val="single" w:sz="1" w:space="0" w:color="000000"/>
              <w:left w:val="single" w:sz="1" w:space="0" w:color="000000"/>
              <w:bottom w:val="single" w:sz="1" w:space="0" w:color="000000"/>
              <w:right w:val="single" w:sz="4"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Местный бюджет </w:t>
            </w:r>
          </w:p>
        </w:tc>
      </w:tr>
      <w:tr w:rsidR="006D1717" w:rsidTr="00E36456">
        <w:trPr>
          <w:gridAfter w:val="1"/>
          <w:wAfter w:w="8" w:type="dxa"/>
          <w:trHeight w:val="311"/>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1 </w:t>
            </w: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2 </w:t>
            </w:r>
          </w:p>
        </w:tc>
        <w:tc>
          <w:tcPr>
            <w:tcW w:w="826"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3 </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4 </w:t>
            </w: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5 </w:t>
            </w: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6 </w:t>
            </w: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7</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8 </w:t>
            </w: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9 </w:t>
            </w: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 xml:space="preserve">10 </w:t>
            </w:r>
          </w:p>
        </w:tc>
      </w:tr>
      <w:tr w:rsidR="006D1717" w:rsidTr="00E36456">
        <w:trPr>
          <w:gridAfter w:val="1"/>
          <w:wAfter w:w="8" w:type="dxa"/>
          <w:trHeight w:val="1232"/>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sz w:val="24"/>
                <w:szCs w:val="24"/>
              </w:rPr>
            </w:pPr>
            <w:r>
              <w:rPr>
                <w:rFonts w:cs="Times New Roman"/>
                <w:color w:val="000000"/>
                <w:sz w:val="24"/>
                <w:szCs w:val="24"/>
              </w:rPr>
              <w:t xml:space="preserve">Программа </w:t>
            </w:r>
            <w:r>
              <w:rPr>
                <w:rFonts w:cs="Times New Roman"/>
                <w:sz w:val="24"/>
                <w:szCs w:val="24"/>
              </w:rPr>
              <w:t>«</w:t>
            </w:r>
            <w:r w:rsidRPr="006A3FB7">
              <w:rPr>
                <w:rFonts w:ascii="Arial" w:hAnsi="Arial" w:cs="Arial"/>
              </w:rPr>
              <w:t>Энергосбережение и повышение энергетической эффективности муниципа</w:t>
            </w:r>
            <w:r>
              <w:rPr>
                <w:rFonts w:ascii="Arial" w:hAnsi="Arial" w:cs="Arial"/>
              </w:rPr>
              <w:t>льного образования «Китаев</w:t>
            </w:r>
            <w:r w:rsidRPr="006A3FB7">
              <w:rPr>
                <w:rFonts w:ascii="Arial" w:hAnsi="Arial" w:cs="Arial"/>
              </w:rPr>
              <w:t>ский сельсовет» Медвенског</w:t>
            </w:r>
            <w:r>
              <w:rPr>
                <w:rFonts w:ascii="Arial" w:hAnsi="Arial" w:cs="Arial"/>
              </w:rPr>
              <w:t>о района Курской области на 2020-2022</w:t>
            </w:r>
            <w:r w:rsidRPr="006A3FB7">
              <w:rPr>
                <w:rFonts w:ascii="Arial" w:hAnsi="Arial" w:cs="Arial"/>
              </w:rPr>
              <w:t xml:space="preserve"> годы</w:t>
            </w:r>
            <w:r>
              <w:rPr>
                <w:rFonts w:cs="Times New Roman"/>
                <w:sz w:val="24"/>
                <w:szCs w:val="24"/>
              </w:rPr>
              <w:t>».</w:t>
            </w:r>
          </w:p>
          <w:p w:rsidR="006D1717" w:rsidRDefault="006D1717" w:rsidP="00E36456">
            <w:pPr>
              <w:spacing w:after="0" w:line="100" w:lineRule="atLeast"/>
              <w:jc w:val="both"/>
              <w:rPr>
                <w:rFonts w:cs="Times New Roman"/>
                <w:sz w:val="24"/>
                <w:szCs w:val="24"/>
              </w:rPr>
            </w:pPr>
          </w:p>
        </w:tc>
        <w:tc>
          <w:tcPr>
            <w:tcW w:w="1180"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Табл. 2</w:t>
            </w:r>
          </w:p>
        </w:tc>
        <w:tc>
          <w:tcPr>
            <w:tcW w:w="826"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 xml:space="preserve">208718,83   </w:t>
            </w:r>
          </w:p>
        </w:tc>
        <w:tc>
          <w:tcPr>
            <w:tcW w:w="828"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829"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101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ascii="Times New Roman" w:hAnsi="Times New Roman" w:cs="Arial"/>
                <w:color w:val="000000"/>
                <w:sz w:val="24"/>
                <w:szCs w:val="24"/>
              </w:rPr>
            </w:pPr>
          </w:p>
        </w:tc>
        <w:tc>
          <w:tcPr>
            <w:tcW w:w="95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 xml:space="preserve">208718,83   </w:t>
            </w:r>
          </w:p>
        </w:tc>
        <w:tc>
          <w:tcPr>
            <w:tcW w:w="661"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683" w:type="dxa"/>
            <w:tcBorders>
              <w:top w:val="single" w:sz="1" w:space="0" w:color="000000"/>
              <w:left w:val="single" w:sz="1"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838" w:type="dxa"/>
            <w:tcBorders>
              <w:top w:val="single" w:sz="1" w:space="0" w:color="000000"/>
              <w:left w:val="single" w:sz="1" w:space="0" w:color="000000"/>
              <w:bottom w:val="single" w:sz="1" w:space="0" w:color="000000"/>
              <w:right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 xml:space="preserve">208718,83   </w:t>
            </w:r>
          </w:p>
        </w:tc>
      </w:tr>
      <w:tr w:rsidR="006D1717" w:rsidTr="00E36456">
        <w:trPr>
          <w:trHeight w:val="1383"/>
        </w:trPr>
        <w:tc>
          <w:tcPr>
            <w:tcW w:w="3004" w:type="dxa"/>
            <w:tcBorders>
              <w:top w:val="single" w:sz="1" w:space="0" w:color="000000"/>
              <w:left w:val="single" w:sz="1" w:space="0" w:color="000000"/>
              <w:bottom w:val="single" w:sz="1" w:space="0" w:color="000000"/>
            </w:tcBorders>
            <w:shd w:val="clear" w:color="auto" w:fill="auto"/>
          </w:tcPr>
          <w:p w:rsidR="006D1717" w:rsidRDefault="006D1717" w:rsidP="00E36456">
            <w:pPr>
              <w:pStyle w:val="20"/>
              <w:snapToGrid w:val="0"/>
              <w:ind w:right="-1"/>
              <w:jc w:val="both"/>
            </w:pPr>
            <w:r>
              <w:t>Подпрограмма 3 «</w:t>
            </w:r>
            <w:r w:rsidRPr="006A3FB7">
              <w:rPr>
                <w:rFonts w:ascii="Arial" w:hAnsi="Arial" w:cs="Arial"/>
              </w:rPr>
              <w:t xml:space="preserve"> Энергосбережение и повышение энергетической эффективности муниципа</w:t>
            </w:r>
            <w:r>
              <w:rPr>
                <w:rFonts w:ascii="Arial" w:hAnsi="Arial" w:cs="Arial"/>
              </w:rPr>
              <w:t>льного образования «Китаев</w:t>
            </w:r>
            <w:r w:rsidRPr="006A3FB7">
              <w:rPr>
                <w:rFonts w:ascii="Arial" w:hAnsi="Arial" w:cs="Arial"/>
              </w:rPr>
              <w:t>ский сельсовет» Медвенског</w:t>
            </w:r>
            <w:r>
              <w:rPr>
                <w:rFonts w:ascii="Arial" w:hAnsi="Arial" w:cs="Arial"/>
              </w:rPr>
              <w:t>о района Курской области на 2020-2022</w:t>
            </w:r>
            <w:r w:rsidRPr="006A3FB7">
              <w:rPr>
                <w:rFonts w:ascii="Arial" w:hAnsi="Arial" w:cs="Arial"/>
              </w:rPr>
              <w:t xml:space="preserve"> годы</w:t>
            </w:r>
            <w:r>
              <w:t xml:space="preserve"> " </w:t>
            </w:r>
          </w:p>
        </w:tc>
        <w:tc>
          <w:tcPr>
            <w:tcW w:w="1180"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both"/>
              <w:rPr>
                <w:rFonts w:cs="Times New Roman"/>
                <w:color w:val="000000"/>
                <w:sz w:val="24"/>
                <w:szCs w:val="24"/>
              </w:rPr>
            </w:pPr>
            <w:r>
              <w:rPr>
                <w:rFonts w:cs="Times New Roman"/>
                <w:color w:val="000000"/>
                <w:sz w:val="24"/>
                <w:szCs w:val="24"/>
              </w:rPr>
              <w:t>итог по подпрограммы 3</w:t>
            </w:r>
          </w:p>
        </w:tc>
        <w:tc>
          <w:tcPr>
            <w:tcW w:w="826"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 xml:space="preserve">208718,83   </w:t>
            </w:r>
          </w:p>
        </w:tc>
        <w:tc>
          <w:tcPr>
            <w:tcW w:w="828"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829"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1011"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ascii="Times New Roman" w:hAnsi="Times New Roman" w:cs="Arial"/>
                <w:color w:val="000000"/>
                <w:sz w:val="24"/>
                <w:szCs w:val="24"/>
              </w:rPr>
            </w:pPr>
          </w:p>
        </w:tc>
        <w:tc>
          <w:tcPr>
            <w:tcW w:w="953"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 xml:space="preserve">208718,83   </w:t>
            </w:r>
          </w:p>
        </w:tc>
        <w:tc>
          <w:tcPr>
            <w:tcW w:w="661"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683" w:type="dxa"/>
            <w:tcBorders>
              <w:top w:val="single" w:sz="1" w:space="0" w:color="000000"/>
              <w:left w:val="single" w:sz="4" w:space="0" w:color="000000"/>
              <w:bottom w:val="single" w:sz="1" w:space="0" w:color="000000"/>
            </w:tcBorders>
            <w:shd w:val="clear" w:color="auto" w:fill="auto"/>
          </w:tcPr>
          <w:p w:rsidR="006D1717" w:rsidRDefault="006D1717" w:rsidP="00E36456">
            <w:pPr>
              <w:snapToGrid w:val="0"/>
              <w:spacing w:after="0" w:line="100" w:lineRule="atLeast"/>
              <w:jc w:val="center"/>
              <w:rPr>
                <w:rFonts w:cs="Times New Roman"/>
                <w:sz w:val="24"/>
                <w:szCs w:val="24"/>
              </w:rPr>
            </w:pPr>
          </w:p>
        </w:tc>
        <w:tc>
          <w:tcPr>
            <w:tcW w:w="846" w:type="dxa"/>
            <w:gridSpan w:val="2"/>
            <w:tcBorders>
              <w:top w:val="single" w:sz="1" w:space="0" w:color="000000"/>
              <w:left w:val="single" w:sz="4" w:space="0" w:color="000000"/>
              <w:bottom w:val="single" w:sz="1" w:space="0" w:color="000000"/>
              <w:right w:val="single" w:sz="4" w:space="0" w:color="000000"/>
            </w:tcBorders>
            <w:shd w:val="clear" w:color="auto" w:fill="auto"/>
          </w:tcPr>
          <w:p w:rsidR="006D1717" w:rsidRDefault="006D1717" w:rsidP="00E36456">
            <w:pPr>
              <w:snapToGrid w:val="0"/>
              <w:spacing w:after="0" w:line="100" w:lineRule="atLeast"/>
              <w:jc w:val="both"/>
              <w:rPr>
                <w:rFonts w:ascii="Times New Roman" w:hAnsi="Times New Roman" w:cs="Arial"/>
                <w:color w:val="000000"/>
                <w:sz w:val="24"/>
                <w:szCs w:val="24"/>
              </w:rPr>
            </w:pPr>
            <w:r>
              <w:rPr>
                <w:rFonts w:ascii="Times New Roman" w:hAnsi="Times New Roman" w:cs="Times New Roman"/>
                <w:sz w:val="24"/>
                <w:szCs w:val="24"/>
              </w:rPr>
              <w:t xml:space="preserve">208718,83   </w:t>
            </w:r>
          </w:p>
        </w:tc>
      </w:tr>
    </w:tbl>
    <w:p w:rsidR="006D1717" w:rsidRDefault="006D1717" w:rsidP="006D1717">
      <w:pPr>
        <w:spacing w:after="0" w:line="100" w:lineRule="atLeast"/>
        <w:ind w:firstLine="709"/>
        <w:jc w:val="both"/>
      </w:pPr>
    </w:p>
    <w:p w:rsidR="006D1717" w:rsidRDefault="006D1717" w:rsidP="006D1717">
      <w:pPr>
        <w:spacing w:after="0" w:line="100" w:lineRule="atLeast"/>
        <w:ind w:firstLine="709"/>
        <w:jc w:val="both"/>
        <w:rPr>
          <w:rFonts w:cs="Times New Roman"/>
          <w:b/>
          <w:sz w:val="24"/>
          <w:szCs w:val="24"/>
        </w:rPr>
      </w:pPr>
      <w:r>
        <w:rPr>
          <w:rFonts w:cs="Times New Roman"/>
          <w:b/>
          <w:sz w:val="24"/>
          <w:szCs w:val="24"/>
        </w:rPr>
        <w:t>4. Оценка эффективности реализации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Анализ реализации программы в 2020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6D1717" w:rsidRDefault="006D1717" w:rsidP="006D1717">
      <w:pPr>
        <w:tabs>
          <w:tab w:val="left" w:pos="12555"/>
        </w:tabs>
        <w:spacing w:after="0" w:line="100" w:lineRule="atLeast"/>
        <w:ind w:firstLine="709"/>
        <w:jc w:val="both"/>
        <w:rPr>
          <w:rFonts w:cs="Times New Roman"/>
          <w:b/>
          <w:sz w:val="24"/>
          <w:szCs w:val="24"/>
        </w:rPr>
      </w:pPr>
      <w:r>
        <w:rPr>
          <w:rFonts w:cs="Times New Roman"/>
          <w:b/>
          <w:sz w:val="24"/>
          <w:szCs w:val="24"/>
        </w:rPr>
        <w:t>5. Дальнейшая реализация программы:</w:t>
      </w:r>
    </w:p>
    <w:p w:rsidR="006D1717" w:rsidRDefault="006D1717" w:rsidP="006D1717">
      <w:pPr>
        <w:spacing w:after="0" w:line="100" w:lineRule="atLeast"/>
        <w:ind w:firstLine="709"/>
        <w:jc w:val="both"/>
        <w:rPr>
          <w:rFonts w:cs="Times New Roman"/>
          <w:sz w:val="24"/>
          <w:szCs w:val="24"/>
        </w:rPr>
      </w:pPr>
      <w:r>
        <w:rPr>
          <w:rFonts w:cs="Times New Roman"/>
          <w:sz w:val="24"/>
          <w:szCs w:val="24"/>
        </w:rPr>
        <w:t xml:space="preserve">В 2020 году в рамках муниципальной программы </w:t>
      </w:r>
      <w:r>
        <w:rPr>
          <w:sz w:val="24"/>
        </w:rPr>
        <w:t>«</w:t>
      </w:r>
      <w:r w:rsidRPr="006A3FB7">
        <w:rPr>
          <w:rFonts w:ascii="Arial" w:hAnsi="Arial" w:cs="Arial"/>
        </w:rPr>
        <w:t>Энергосбережение и повышение энергетической эффективности муниципа</w:t>
      </w:r>
      <w:r>
        <w:rPr>
          <w:rFonts w:ascii="Arial" w:hAnsi="Arial" w:cs="Arial"/>
        </w:rPr>
        <w:t>льного образования «Китаев</w:t>
      </w:r>
      <w:r w:rsidRPr="006A3FB7">
        <w:rPr>
          <w:rFonts w:ascii="Arial" w:hAnsi="Arial" w:cs="Arial"/>
        </w:rPr>
        <w:t>ский сельсовет» Медвенског</w:t>
      </w:r>
      <w:r>
        <w:rPr>
          <w:rFonts w:ascii="Arial" w:hAnsi="Arial" w:cs="Arial"/>
        </w:rPr>
        <w:t>о района Курской области на 2020-2022</w:t>
      </w:r>
      <w:r w:rsidRPr="006A3FB7">
        <w:rPr>
          <w:rFonts w:ascii="Arial" w:hAnsi="Arial" w:cs="Arial"/>
        </w:rPr>
        <w:t xml:space="preserve"> годы</w:t>
      </w:r>
      <w:r>
        <w:rPr>
          <w:sz w:val="24"/>
        </w:rPr>
        <w:t>».</w:t>
      </w:r>
      <w:r>
        <w:rPr>
          <w:rFonts w:cs="Times New Roman"/>
          <w:sz w:val="24"/>
          <w:szCs w:val="24"/>
        </w:rPr>
        <w:t xml:space="preserve"> (далее – Программа) осуществлялась реализация программных мероприятий по направлениям отраженным в табл.№2.</w:t>
      </w:r>
    </w:p>
    <w:p w:rsidR="006D1717" w:rsidRDefault="006D1717" w:rsidP="006D1717">
      <w:pPr>
        <w:spacing w:after="0" w:line="100" w:lineRule="atLeast"/>
        <w:ind w:firstLine="709"/>
        <w:jc w:val="both"/>
        <w:rPr>
          <w:rFonts w:cs="Times New Roman"/>
          <w:sz w:val="24"/>
          <w:szCs w:val="24"/>
        </w:rPr>
      </w:pPr>
      <w:r>
        <w:rPr>
          <w:rFonts w:cs="Times New Roman"/>
          <w:sz w:val="24"/>
          <w:szCs w:val="24"/>
        </w:rPr>
        <w:t>Мероприятия с учетом уточненных плановых назначений выполнены на 100%.</w:t>
      </w:r>
    </w:p>
    <w:p w:rsidR="006D1717" w:rsidRPr="00C95946" w:rsidRDefault="006D1717" w:rsidP="006D1717">
      <w:pPr>
        <w:shd w:val="clear" w:color="auto" w:fill="FFFFFF"/>
        <w:spacing w:after="0" w:line="100" w:lineRule="atLeast"/>
        <w:ind w:firstLine="709"/>
        <w:jc w:val="both"/>
        <w:rPr>
          <w:rFonts w:cs="Times New Roman"/>
          <w:sz w:val="24"/>
          <w:szCs w:val="24"/>
        </w:rPr>
      </w:pPr>
      <w:r>
        <w:rPr>
          <w:rFonts w:cs="Times New Roman"/>
          <w:b/>
          <w:sz w:val="24"/>
          <w:szCs w:val="24"/>
        </w:rPr>
        <w:lastRenderedPageBreak/>
        <w:t xml:space="preserve">Целями Программы является: </w:t>
      </w:r>
      <w:r>
        <w:rPr>
          <w:rFonts w:cs="Times New Roman"/>
          <w:sz w:val="24"/>
          <w:szCs w:val="24"/>
        </w:rPr>
        <w:t>совершенствование системы комплексного благоустройства Китаевского сельсовета Медвенского района Курской области, создание комфортных условий проживания и отдыха населения.</w:t>
      </w:r>
    </w:p>
    <w:p w:rsidR="00F33FB6" w:rsidRPr="00C26C34" w:rsidRDefault="00CD7C4A" w:rsidP="00665EDC">
      <w:pPr>
        <w:pStyle w:val="Heading"/>
        <w:jc w:val="right"/>
        <w:rPr>
          <w:rFonts w:ascii="Times New Roman" w:hAnsi="Times New Roman" w:cs="Times New Roman"/>
          <w:snapToGrid w:val="0"/>
          <w:color w:val="000000"/>
          <w:sz w:val="24"/>
          <w:szCs w:val="24"/>
        </w:rPr>
      </w:pPr>
      <w:r w:rsidRPr="0067305D">
        <w:rPr>
          <w:sz w:val="24"/>
          <w:szCs w:val="24"/>
        </w:rPr>
        <w:br w:type="page"/>
      </w:r>
    </w:p>
    <w:sectPr w:rsidR="00F33FB6" w:rsidRPr="00C26C34" w:rsidSect="00055A7F">
      <w:pgSz w:w="11906" w:h="16838"/>
      <w:pgMar w:top="1134" w:right="851"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0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dale Sans UI">
    <w:altName w:val="Arial Unicode MS"/>
    <w:charset w:val="CC"/>
    <w:family w:val="auto"/>
    <w:pitch w:val="variable"/>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1">
    <w:nsid w:val="11EF3170"/>
    <w:multiLevelType w:val="hybridMultilevel"/>
    <w:tmpl w:val="69A415C8"/>
    <w:lvl w:ilvl="0" w:tplc="1E063AE2">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D715F1"/>
    <w:multiLevelType w:val="singleLevel"/>
    <w:tmpl w:val="EBB07A40"/>
    <w:lvl w:ilvl="0">
      <w:numFmt w:val="bullet"/>
      <w:lvlText w:val="-"/>
      <w:lvlJc w:val="left"/>
      <w:pPr>
        <w:tabs>
          <w:tab w:val="num" w:pos="360"/>
        </w:tabs>
        <w:ind w:left="360" w:hanging="360"/>
      </w:pPr>
      <w:rPr>
        <w:rFonts w:hint="default"/>
      </w:rPr>
    </w:lvl>
  </w:abstractNum>
  <w:abstractNum w:abstractNumId="3">
    <w:nsid w:val="21EF03FB"/>
    <w:multiLevelType w:val="hybridMultilevel"/>
    <w:tmpl w:val="D748A6D0"/>
    <w:lvl w:ilvl="0" w:tplc="F7BA3C7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9D3F87"/>
    <w:multiLevelType w:val="hybridMultilevel"/>
    <w:tmpl w:val="B80E68D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4A"/>
    <w:rsid w:val="0001010C"/>
    <w:rsid w:val="00022F44"/>
    <w:rsid w:val="000249AD"/>
    <w:rsid w:val="00044A1D"/>
    <w:rsid w:val="00055A7F"/>
    <w:rsid w:val="00072D9F"/>
    <w:rsid w:val="0008349A"/>
    <w:rsid w:val="000B2190"/>
    <w:rsid w:val="000B7F27"/>
    <w:rsid w:val="000D27B3"/>
    <w:rsid w:val="000F1EFC"/>
    <w:rsid w:val="0010235C"/>
    <w:rsid w:val="00106CBD"/>
    <w:rsid w:val="00120545"/>
    <w:rsid w:val="00137E7C"/>
    <w:rsid w:val="001449EE"/>
    <w:rsid w:val="00144D92"/>
    <w:rsid w:val="001625CE"/>
    <w:rsid w:val="00162CFB"/>
    <w:rsid w:val="001B261A"/>
    <w:rsid w:val="002232F7"/>
    <w:rsid w:val="00236E5F"/>
    <w:rsid w:val="00237EDC"/>
    <w:rsid w:val="00272191"/>
    <w:rsid w:val="002E4EF8"/>
    <w:rsid w:val="003252C2"/>
    <w:rsid w:val="0032599E"/>
    <w:rsid w:val="00340DB3"/>
    <w:rsid w:val="003C689B"/>
    <w:rsid w:val="003C7B97"/>
    <w:rsid w:val="003F1FD6"/>
    <w:rsid w:val="00406E8A"/>
    <w:rsid w:val="00434499"/>
    <w:rsid w:val="004510F2"/>
    <w:rsid w:val="0046321C"/>
    <w:rsid w:val="00492D12"/>
    <w:rsid w:val="004B6A12"/>
    <w:rsid w:val="004F0E91"/>
    <w:rsid w:val="004F7C13"/>
    <w:rsid w:val="005527E6"/>
    <w:rsid w:val="0055747D"/>
    <w:rsid w:val="00586484"/>
    <w:rsid w:val="005A29F8"/>
    <w:rsid w:val="005A3C0A"/>
    <w:rsid w:val="005A6E57"/>
    <w:rsid w:val="005B68C7"/>
    <w:rsid w:val="005C1F0F"/>
    <w:rsid w:val="005D2306"/>
    <w:rsid w:val="005E2557"/>
    <w:rsid w:val="005E6D86"/>
    <w:rsid w:val="005F365F"/>
    <w:rsid w:val="0061141E"/>
    <w:rsid w:val="0061434B"/>
    <w:rsid w:val="006304A4"/>
    <w:rsid w:val="006516E7"/>
    <w:rsid w:val="00665EDC"/>
    <w:rsid w:val="006741C8"/>
    <w:rsid w:val="00677292"/>
    <w:rsid w:val="00683CCD"/>
    <w:rsid w:val="006D1717"/>
    <w:rsid w:val="006D2FA4"/>
    <w:rsid w:val="007212AA"/>
    <w:rsid w:val="00726039"/>
    <w:rsid w:val="007522F2"/>
    <w:rsid w:val="00756A81"/>
    <w:rsid w:val="0076668B"/>
    <w:rsid w:val="00795784"/>
    <w:rsid w:val="007A6BD8"/>
    <w:rsid w:val="007B6000"/>
    <w:rsid w:val="007B7298"/>
    <w:rsid w:val="007C169A"/>
    <w:rsid w:val="007C2D46"/>
    <w:rsid w:val="007C7288"/>
    <w:rsid w:val="007D7C3B"/>
    <w:rsid w:val="007F7F05"/>
    <w:rsid w:val="008036F0"/>
    <w:rsid w:val="00847117"/>
    <w:rsid w:val="0085169F"/>
    <w:rsid w:val="00853DE6"/>
    <w:rsid w:val="00866837"/>
    <w:rsid w:val="008A45F8"/>
    <w:rsid w:val="008A6D94"/>
    <w:rsid w:val="008B0B79"/>
    <w:rsid w:val="008B2B45"/>
    <w:rsid w:val="008B4971"/>
    <w:rsid w:val="008B5844"/>
    <w:rsid w:val="008B61C4"/>
    <w:rsid w:val="00925163"/>
    <w:rsid w:val="009253DA"/>
    <w:rsid w:val="00954CDF"/>
    <w:rsid w:val="00955440"/>
    <w:rsid w:val="0096707B"/>
    <w:rsid w:val="00983A0B"/>
    <w:rsid w:val="00995668"/>
    <w:rsid w:val="00996542"/>
    <w:rsid w:val="009969F1"/>
    <w:rsid w:val="00A01428"/>
    <w:rsid w:val="00A47E73"/>
    <w:rsid w:val="00A52CA5"/>
    <w:rsid w:val="00A604F4"/>
    <w:rsid w:val="00AF56BE"/>
    <w:rsid w:val="00AF60F0"/>
    <w:rsid w:val="00B226AE"/>
    <w:rsid w:val="00B2272F"/>
    <w:rsid w:val="00B22D56"/>
    <w:rsid w:val="00B65BCE"/>
    <w:rsid w:val="00B74317"/>
    <w:rsid w:val="00B807FA"/>
    <w:rsid w:val="00B9076D"/>
    <w:rsid w:val="00BB1557"/>
    <w:rsid w:val="00BC5FC1"/>
    <w:rsid w:val="00BE46C4"/>
    <w:rsid w:val="00BF0D0B"/>
    <w:rsid w:val="00C01F3B"/>
    <w:rsid w:val="00C02325"/>
    <w:rsid w:val="00C02830"/>
    <w:rsid w:val="00C0725C"/>
    <w:rsid w:val="00C23280"/>
    <w:rsid w:val="00C26C34"/>
    <w:rsid w:val="00C5308E"/>
    <w:rsid w:val="00C611AE"/>
    <w:rsid w:val="00C8218E"/>
    <w:rsid w:val="00C82330"/>
    <w:rsid w:val="00CA2F5B"/>
    <w:rsid w:val="00CA48A9"/>
    <w:rsid w:val="00CC6F6B"/>
    <w:rsid w:val="00CD7C4A"/>
    <w:rsid w:val="00CE5B38"/>
    <w:rsid w:val="00D14CF0"/>
    <w:rsid w:val="00D153DC"/>
    <w:rsid w:val="00D163D2"/>
    <w:rsid w:val="00D306C8"/>
    <w:rsid w:val="00D40EDD"/>
    <w:rsid w:val="00D5114A"/>
    <w:rsid w:val="00D521D4"/>
    <w:rsid w:val="00D52FD6"/>
    <w:rsid w:val="00D558B8"/>
    <w:rsid w:val="00D82E4D"/>
    <w:rsid w:val="00DA6CEB"/>
    <w:rsid w:val="00DD08C9"/>
    <w:rsid w:val="00DE1B94"/>
    <w:rsid w:val="00DF1A32"/>
    <w:rsid w:val="00DF4BE4"/>
    <w:rsid w:val="00E4175F"/>
    <w:rsid w:val="00E43E39"/>
    <w:rsid w:val="00E568D2"/>
    <w:rsid w:val="00EA108E"/>
    <w:rsid w:val="00EA631B"/>
    <w:rsid w:val="00EB63E3"/>
    <w:rsid w:val="00EC4883"/>
    <w:rsid w:val="00EC7E63"/>
    <w:rsid w:val="00F33FB6"/>
    <w:rsid w:val="00F51675"/>
    <w:rsid w:val="00F52491"/>
    <w:rsid w:val="00F623BF"/>
    <w:rsid w:val="00F71E7E"/>
    <w:rsid w:val="00F810A8"/>
    <w:rsid w:val="00F86127"/>
    <w:rsid w:val="00FA3F26"/>
    <w:rsid w:val="00FB171C"/>
    <w:rsid w:val="00FB39CE"/>
    <w:rsid w:val="00FD1969"/>
    <w:rsid w:val="00FD2FC7"/>
    <w:rsid w:val="00FF16D6"/>
    <w:rsid w:val="00FF2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D7C4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D7C4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CD7C4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table" w:styleId="a3">
    <w:name w:val="Table Grid"/>
    <w:basedOn w:val="a1"/>
    <w:uiPriority w:val="59"/>
    <w:rsid w:val="00CD7C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CD7C4A"/>
    <w:pPr>
      <w:spacing w:after="0" w:line="240" w:lineRule="auto"/>
    </w:pPr>
    <w:rPr>
      <w:rFonts w:ascii="Tahoma" w:eastAsia="Times New Roman" w:hAnsi="Tahoma" w:cs="Times New Roman"/>
      <w:sz w:val="16"/>
      <w:szCs w:val="16"/>
      <w:lang w:val="en-US" w:eastAsia="en-US"/>
    </w:rPr>
  </w:style>
  <w:style w:type="character" w:customStyle="1" w:styleId="a5">
    <w:name w:val="Текст выноски Знак"/>
    <w:basedOn w:val="a0"/>
    <w:link w:val="a4"/>
    <w:rsid w:val="00CD7C4A"/>
    <w:rPr>
      <w:rFonts w:ascii="Tahoma" w:eastAsia="Times New Roman" w:hAnsi="Tahoma" w:cs="Times New Roman"/>
      <w:sz w:val="16"/>
      <w:szCs w:val="16"/>
      <w:lang w:val="en-US" w:eastAsia="en-US"/>
    </w:rPr>
  </w:style>
  <w:style w:type="character" w:styleId="a6">
    <w:name w:val="Hyperlink"/>
    <w:rsid w:val="00CD7C4A"/>
    <w:rPr>
      <w:color w:val="0000FF"/>
      <w:u w:val="single"/>
    </w:rPr>
  </w:style>
  <w:style w:type="paragraph" w:styleId="a7">
    <w:name w:val="Normal (Web)"/>
    <w:aliases w:val="Обычный (веб) Знак Знак Знак,Обычный (Web) Знак Знак,Обычный (Web) Знак,Обычный (Web)"/>
    <w:basedOn w:val="a"/>
    <w:rsid w:val="00CD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CD7C4A"/>
    <w:pPr>
      <w:widowControl w:val="0"/>
      <w:autoSpaceDE w:val="0"/>
      <w:autoSpaceDN w:val="0"/>
      <w:adjustRightInd w:val="0"/>
      <w:spacing w:after="0" w:line="240" w:lineRule="auto"/>
    </w:pPr>
    <w:rPr>
      <w:rFonts w:ascii="Arial" w:eastAsia="Times New Roman" w:hAnsi="Arial" w:cs="Arial"/>
      <w:b/>
      <w:bCs/>
    </w:rPr>
  </w:style>
  <w:style w:type="paragraph" w:customStyle="1" w:styleId="2">
    <w:name w:val="Стиль2"/>
    <w:basedOn w:val="a"/>
    <w:rsid w:val="00CD7C4A"/>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CD7C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CD7C4A"/>
    <w:pPr>
      <w:ind w:left="720"/>
      <w:contextualSpacing/>
    </w:pPr>
    <w:rPr>
      <w:rFonts w:ascii="Calibri" w:eastAsia="Times New Roman" w:hAnsi="Calibri" w:cs="Times New Roman"/>
    </w:rPr>
  </w:style>
  <w:style w:type="character" w:customStyle="1" w:styleId="NoSpacingChar">
    <w:name w:val="No Spacing Char"/>
    <w:link w:val="10"/>
    <w:locked/>
    <w:rsid w:val="00CD7C4A"/>
    <w:rPr>
      <w:rFonts w:ascii="Calibri" w:hAnsi="Calibri"/>
      <w:lang w:val="en-US"/>
    </w:rPr>
  </w:style>
  <w:style w:type="paragraph" w:customStyle="1" w:styleId="10">
    <w:name w:val="Без интервала1"/>
    <w:basedOn w:val="a"/>
    <w:link w:val="NoSpacingChar"/>
    <w:rsid w:val="00CD7C4A"/>
    <w:pPr>
      <w:spacing w:after="0" w:line="240" w:lineRule="auto"/>
    </w:pPr>
    <w:rPr>
      <w:rFonts w:ascii="Calibri" w:hAnsi="Calibri"/>
      <w:lang w:val="en-US"/>
    </w:rPr>
  </w:style>
  <w:style w:type="paragraph" w:customStyle="1" w:styleId="ConsPlusNonformat">
    <w:name w:val="ConsPlusNonformat"/>
    <w:rsid w:val="00CD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CD7C4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CD7C4A"/>
    <w:rPr>
      <w:rFonts w:ascii="Times New Roman" w:eastAsia="Times New Roman" w:hAnsi="Times New Roman" w:cs="Times New Roman"/>
      <w:sz w:val="24"/>
      <w:szCs w:val="24"/>
    </w:rPr>
  </w:style>
  <w:style w:type="paragraph" w:customStyle="1" w:styleId="aa">
    <w:name w:val="Таблицы (моноширинный)"/>
    <w:basedOn w:val="a"/>
    <w:next w:val="a"/>
    <w:uiPriority w:val="99"/>
    <w:rsid w:val="00CD7C4A"/>
    <w:pPr>
      <w:widowControl w:val="0"/>
      <w:spacing w:after="0" w:line="240" w:lineRule="auto"/>
      <w:jc w:val="both"/>
    </w:pPr>
    <w:rPr>
      <w:rFonts w:ascii="Courier New" w:eastAsia="Times New Roman" w:hAnsi="Courier New" w:cs="Courier New"/>
      <w:sz w:val="38"/>
      <w:szCs w:val="38"/>
    </w:rPr>
  </w:style>
  <w:style w:type="character" w:styleId="ab">
    <w:name w:val="page number"/>
    <w:uiPriority w:val="99"/>
    <w:rsid w:val="00CD7C4A"/>
    <w:rPr>
      <w:rFonts w:cs="Times New Roman"/>
    </w:rPr>
  </w:style>
  <w:style w:type="paragraph" w:customStyle="1" w:styleId="ac">
    <w:name w:val="Знак Знак Знак"/>
    <w:basedOn w:val="a"/>
    <w:rsid w:val="00CD7C4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CD7C4A"/>
    <w:rPr>
      <w:rFonts w:ascii="Arial" w:eastAsia="Times New Roman" w:hAnsi="Arial" w:cs="Arial"/>
      <w:sz w:val="20"/>
      <w:szCs w:val="20"/>
    </w:rPr>
  </w:style>
  <w:style w:type="paragraph" w:styleId="HTML">
    <w:name w:val="HTML Preformatted"/>
    <w:basedOn w:val="a"/>
    <w:link w:val="HTML0"/>
    <w:unhideWhenUsed/>
    <w:rsid w:val="00CD7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D7C4A"/>
    <w:rPr>
      <w:rFonts w:ascii="Courier New" w:eastAsia="Times New Roman" w:hAnsi="Courier New" w:cs="Times New Roman"/>
      <w:sz w:val="20"/>
      <w:szCs w:val="20"/>
    </w:rPr>
  </w:style>
  <w:style w:type="paragraph" w:styleId="ad">
    <w:name w:val="header"/>
    <w:basedOn w:val="a"/>
    <w:link w:val="ae"/>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e">
    <w:name w:val="Верхний колонтитул Знак"/>
    <w:basedOn w:val="a0"/>
    <w:link w:val="ad"/>
    <w:rsid w:val="00CD7C4A"/>
    <w:rPr>
      <w:rFonts w:ascii="Times New Roman" w:eastAsia="Times New Roman" w:hAnsi="Times New Roman" w:cs="Times New Roman"/>
      <w:sz w:val="24"/>
      <w:szCs w:val="24"/>
      <w:lang w:val="en-US" w:eastAsia="en-US"/>
    </w:rPr>
  </w:style>
  <w:style w:type="paragraph" w:styleId="af">
    <w:name w:val="footer"/>
    <w:basedOn w:val="a"/>
    <w:link w:val="af0"/>
    <w:rsid w:val="00CD7C4A"/>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CD7C4A"/>
    <w:rPr>
      <w:rFonts w:ascii="Times New Roman" w:eastAsia="Times New Roman" w:hAnsi="Times New Roman" w:cs="Times New Roman"/>
      <w:sz w:val="24"/>
      <w:szCs w:val="24"/>
      <w:lang w:val="en-US" w:eastAsia="en-US"/>
    </w:rPr>
  </w:style>
  <w:style w:type="character" w:styleId="af1">
    <w:name w:val="Book Title"/>
    <w:qFormat/>
    <w:rsid w:val="00CD7C4A"/>
    <w:rPr>
      <w:rFonts w:ascii="Cambria" w:eastAsia="Times New Roman" w:hAnsi="Cambria" w:cs="Times New Roman"/>
      <w:b/>
      <w:bCs/>
      <w:i/>
      <w:iCs/>
      <w:color w:val="auto"/>
    </w:rPr>
  </w:style>
  <w:style w:type="paragraph" w:customStyle="1" w:styleId="af2">
    <w:name w:val="Прижатый влево"/>
    <w:basedOn w:val="a"/>
    <w:next w:val="a"/>
    <w:rsid w:val="00CD7C4A"/>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Title"/>
    <w:basedOn w:val="a"/>
    <w:next w:val="a"/>
    <w:link w:val="af4"/>
    <w:qFormat/>
    <w:rsid w:val="00CD7C4A"/>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af4">
    <w:name w:val="Название Знак"/>
    <w:basedOn w:val="a0"/>
    <w:link w:val="af3"/>
    <w:rsid w:val="00CD7C4A"/>
    <w:rPr>
      <w:rFonts w:ascii="Cambria" w:eastAsia="Times New Roman" w:hAnsi="Cambria" w:cs="Times New Roman"/>
      <w:i/>
      <w:iCs/>
      <w:color w:val="243F60"/>
      <w:sz w:val="60"/>
      <w:szCs w:val="60"/>
    </w:rPr>
  </w:style>
  <w:style w:type="paragraph" w:styleId="3">
    <w:name w:val="Body Text Indent 3"/>
    <w:basedOn w:val="a"/>
    <w:link w:val="30"/>
    <w:rsid w:val="00CD7C4A"/>
    <w:pPr>
      <w:spacing w:after="120" w:line="240" w:lineRule="auto"/>
      <w:ind w:left="283"/>
    </w:pPr>
    <w:rPr>
      <w:rFonts w:ascii="Times New Roman" w:eastAsia="Times New Roman" w:hAnsi="Times New Roman" w:cs="Times New Roman"/>
      <w:sz w:val="16"/>
      <w:szCs w:val="16"/>
      <w:lang w:val="en-US" w:eastAsia="en-US"/>
    </w:rPr>
  </w:style>
  <w:style w:type="character" w:customStyle="1" w:styleId="30">
    <w:name w:val="Основной текст с отступом 3 Знак"/>
    <w:basedOn w:val="a0"/>
    <w:link w:val="3"/>
    <w:rsid w:val="00CD7C4A"/>
    <w:rPr>
      <w:rFonts w:ascii="Times New Roman" w:eastAsia="Times New Roman" w:hAnsi="Times New Roman" w:cs="Times New Roman"/>
      <w:sz w:val="16"/>
      <w:szCs w:val="16"/>
      <w:lang w:val="en-US" w:eastAsia="en-US"/>
    </w:rPr>
  </w:style>
  <w:style w:type="character" w:customStyle="1" w:styleId="5">
    <w:name w:val="Основной текст (5)_"/>
    <w:basedOn w:val="a0"/>
    <w:link w:val="50"/>
    <w:rsid w:val="008B5844"/>
    <w:rPr>
      <w:shd w:val="clear" w:color="auto" w:fill="FFFFFF"/>
    </w:rPr>
  </w:style>
  <w:style w:type="paragraph" w:customStyle="1" w:styleId="50">
    <w:name w:val="Основной текст (5)"/>
    <w:basedOn w:val="a"/>
    <w:link w:val="5"/>
    <w:rsid w:val="008B5844"/>
    <w:pPr>
      <w:shd w:val="clear" w:color="auto" w:fill="FFFFFF"/>
      <w:spacing w:after="540" w:line="278" w:lineRule="exact"/>
      <w:jc w:val="both"/>
    </w:pPr>
  </w:style>
  <w:style w:type="character" w:customStyle="1" w:styleId="af5">
    <w:name w:val="Основной текст_"/>
    <w:basedOn w:val="a0"/>
    <w:link w:val="11"/>
    <w:rsid w:val="005A29F8"/>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f5"/>
    <w:rsid w:val="005A29F8"/>
    <w:pPr>
      <w:shd w:val="clear" w:color="auto" w:fill="FFFFFF"/>
      <w:spacing w:after="0" w:line="0" w:lineRule="atLeast"/>
      <w:jc w:val="both"/>
    </w:pPr>
    <w:rPr>
      <w:rFonts w:ascii="Times New Roman" w:eastAsia="Times New Roman" w:hAnsi="Times New Roman" w:cs="Times New Roman"/>
      <w:sz w:val="18"/>
      <w:szCs w:val="18"/>
    </w:rPr>
  </w:style>
  <w:style w:type="paragraph" w:styleId="af6">
    <w:name w:val="No Spacing"/>
    <w:uiPriority w:val="1"/>
    <w:qFormat/>
    <w:rsid w:val="005A29F8"/>
    <w:pPr>
      <w:spacing w:after="0" w:line="240" w:lineRule="auto"/>
    </w:pPr>
    <w:rPr>
      <w:rFonts w:ascii="Calibri" w:eastAsia="Calibri" w:hAnsi="Calibri" w:cs="Times New Roman"/>
      <w:lang w:eastAsia="en-US"/>
    </w:rPr>
  </w:style>
  <w:style w:type="paragraph" w:customStyle="1" w:styleId="s1">
    <w:name w:val="s_1"/>
    <w:basedOn w:val="a"/>
    <w:rsid w:val="00795784"/>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115pt">
    <w:name w:val="Основной текст + 11;5 pt;Полужирный"/>
    <w:basedOn w:val="af5"/>
    <w:rsid w:val="00162CFB"/>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f7">
    <w:name w:val="List Paragraph"/>
    <w:basedOn w:val="a"/>
    <w:uiPriority w:val="34"/>
    <w:qFormat/>
    <w:rsid w:val="00A47E73"/>
    <w:pPr>
      <w:ind w:left="720"/>
      <w:contextualSpacing/>
    </w:pPr>
  </w:style>
  <w:style w:type="paragraph" w:customStyle="1" w:styleId="formattext">
    <w:name w:val="formattext"/>
    <w:basedOn w:val="a"/>
    <w:rsid w:val="000249A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next w:val="a8"/>
    <w:link w:val="af9"/>
    <w:qFormat/>
    <w:rsid w:val="00FF2259"/>
    <w:pPr>
      <w:keepNext/>
      <w:widowControl w:val="0"/>
      <w:suppressAutoHyphens/>
      <w:spacing w:before="240" w:after="120" w:line="240" w:lineRule="auto"/>
      <w:jc w:val="center"/>
    </w:pPr>
    <w:rPr>
      <w:rFonts w:ascii="Arial" w:eastAsia="SimSun" w:hAnsi="Arial" w:cs="Mangal"/>
      <w:i/>
      <w:iCs/>
      <w:kern w:val="1"/>
      <w:sz w:val="28"/>
      <w:szCs w:val="28"/>
      <w:lang w:eastAsia="hi-IN" w:bidi="hi-IN"/>
    </w:rPr>
  </w:style>
  <w:style w:type="character" w:customStyle="1" w:styleId="af9">
    <w:name w:val="Подзаголовок Знак"/>
    <w:basedOn w:val="a0"/>
    <w:link w:val="af8"/>
    <w:rsid w:val="00FF2259"/>
    <w:rPr>
      <w:rFonts w:ascii="Arial" w:eastAsia="SimSun" w:hAnsi="Arial" w:cs="Mangal"/>
      <w:i/>
      <w:iCs/>
      <w:kern w:val="1"/>
      <w:sz w:val="28"/>
      <w:szCs w:val="28"/>
      <w:lang w:eastAsia="hi-IN" w:bidi="hi-IN"/>
    </w:rPr>
  </w:style>
  <w:style w:type="character" w:customStyle="1" w:styleId="Corbel95pt0pt">
    <w:name w:val="Основной текст + Corbel;9;5 pt;Интервал 0 pt"/>
    <w:basedOn w:val="a0"/>
    <w:rsid w:val="00996542"/>
    <w:rPr>
      <w:rFonts w:ascii="Corbel" w:eastAsia="Corbel" w:hAnsi="Corbel" w:cs="Corbel"/>
      <w:b w:val="0"/>
      <w:bCs w:val="0"/>
      <w:i w:val="0"/>
      <w:iCs w:val="0"/>
      <w:smallCaps w:val="0"/>
      <w:strike w:val="0"/>
      <w:spacing w:val="0"/>
      <w:sz w:val="19"/>
      <w:szCs w:val="19"/>
      <w:shd w:val="clear" w:color="auto" w:fill="FFFFFF"/>
    </w:rPr>
  </w:style>
  <w:style w:type="character" w:customStyle="1" w:styleId="wmi-callto">
    <w:name w:val="wmi-callto"/>
    <w:basedOn w:val="a0"/>
    <w:rsid w:val="006D1717"/>
  </w:style>
  <w:style w:type="paragraph" w:customStyle="1" w:styleId="afa">
    <w:name w:val="Заголовок"/>
    <w:basedOn w:val="a"/>
    <w:next w:val="a8"/>
    <w:rsid w:val="006D1717"/>
    <w:pPr>
      <w:keepNext/>
      <w:widowControl w:val="0"/>
      <w:suppressAutoHyphens/>
      <w:spacing w:before="240" w:after="120" w:line="240" w:lineRule="auto"/>
    </w:pPr>
    <w:rPr>
      <w:rFonts w:ascii="Arial" w:eastAsia="Andale Sans UI" w:hAnsi="Arial" w:cs="Tahoma"/>
      <w:kern w:val="1"/>
      <w:sz w:val="28"/>
      <w:szCs w:val="28"/>
    </w:rPr>
  </w:style>
  <w:style w:type="paragraph" w:customStyle="1" w:styleId="12">
    <w:name w:val="Обычный (веб)1"/>
    <w:basedOn w:val="a"/>
    <w:rsid w:val="006D171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20">
    <w:name w:val="Без интервала2"/>
    <w:rsid w:val="006D1717"/>
    <w:pPr>
      <w:widowControl w:val="0"/>
      <w:suppressAutoHyphens/>
      <w:spacing w:after="0" w:line="240" w:lineRule="auto"/>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4936-F104-452D-9484-322EE9FF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13113</Words>
  <Characters>74748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4</cp:revision>
  <cp:lastPrinted>2021-02-26T13:50:00Z</cp:lastPrinted>
  <dcterms:created xsi:type="dcterms:W3CDTF">2021-03-03T08:18:00Z</dcterms:created>
  <dcterms:modified xsi:type="dcterms:W3CDTF">2021-04-14T09:43:00Z</dcterms:modified>
</cp:coreProperties>
</file>