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15" w:rsidRDefault="00A21C15" w:rsidP="00A21C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A21C15" w:rsidRDefault="00A21C15" w:rsidP="00A21C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21C15" w:rsidRDefault="00A21C15" w:rsidP="00A21C1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A21C15" w:rsidRDefault="00A21C15" w:rsidP="00A21C1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A21C15" w:rsidRPr="00A21C15" w:rsidRDefault="00A21C15" w:rsidP="00A21C15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A21C15" w:rsidRPr="00C76368" w:rsidRDefault="00A21C15" w:rsidP="00A21C15">
      <w:pPr>
        <w:jc w:val="both"/>
        <w:rPr>
          <w:sz w:val="28"/>
          <w:szCs w:val="28"/>
        </w:rPr>
      </w:pPr>
      <w:r>
        <w:rPr>
          <w:sz w:val="28"/>
          <w:szCs w:val="28"/>
        </w:rPr>
        <w:t>от 06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.2021г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A21C15" w:rsidRDefault="00A21C15" w:rsidP="00EE42EF">
      <w:pPr>
        <w:tabs>
          <w:tab w:val="left" w:pos="9498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2EF" w:rsidRPr="00D84DBB" w:rsidRDefault="00EE42EF" w:rsidP="00EE42EF">
      <w:pPr>
        <w:tabs>
          <w:tab w:val="left" w:pos="9498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О создании профилактической 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и профилактике пожаров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жилых помещениях</w:t>
      </w:r>
      <w:r w:rsidRPr="00D84DB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сельского поселения</w:t>
      </w:r>
    </w:p>
    <w:p w:rsidR="00EE42EF" w:rsidRPr="00D916E4" w:rsidRDefault="00EE42EF" w:rsidP="00EE42E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2EF" w:rsidRPr="00A21C15" w:rsidRDefault="00EE42EF" w:rsidP="006207F1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предупреждения пожаров в жилых помещениях и гибели на них людей, </w:t>
      </w:r>
      <w:r w:rsidRPr="00A21C1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21C15" w:rsidRPr="00A21C15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A21C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07F1" w:rsidRPr="00A21C15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6207F1" w:rsidRPr="00A21C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21C15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EE42EF" w:rsidRPr="00A21C15" w:rsidRDefault="00EE42EF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1. Создать на территории </w:t>
      </w:r>
      <w:proofErr w:type="spellStart"/>
      <w:r w:rsidR="00A21C15" w:rsidRPr="00A21C15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proofErr w:type="spellEnd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>Медвенского</w:t>
      </w:r>
      <w:proofErr w:type="spellEnd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</w:t>
      </w:r>
    </w:p>
    <w:p w:rsidR="00EE42EF" w:rsidRPr="00A21C15" w:rsidRDefault="00EE42EF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Рекомендовать профилактической группе по предупреждению и профилактике пожаров в жилых помещениях </w:t>
      </w:r>
      <w:proofErr w:type="gramStart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>согласно графика</w:t>
      </w:r>
      <w:proofErr w:type="gramEnd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</w:t>
      </w:r>
      <w:proofErr w:type="gramStart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>обращать особое внимание местам</w:t>
      </w:r>
      <w:proofErr w:type="gramEnd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проживания одиноких престарелых граждан, многодетных семей, а так же социально неориентированных групп населения.</w:t>
      </w:r>
    </w:p>
    <w:p w:rsidR="00EE42EF" w:rsidRPr="00A21C15" w:rsidRDefault="00EE42EF" w:rsidP="00EE42E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Утвердить график работы группы по предупреждению и профилактике пожаров в жилых помещениях на территории </w:t>
      </w:r>
      <w:proofErr w:type="spellStart"/>
      <w:r w:rsidR="00A21C15" w:rsidRPr="00A21C15">
        <w:rPr>
          <w:rFonts w:ascii="Times New Roman" w:eastAsia="Times New Roman" w:hAnsi="Times New Roman" w:cs="Times New Roman"/>
          <w:bCs/>
          <w:sz w:val="24"/>
          <w:szCs w:val="24"/>
        </w:rPr>
        <w:t>Китаевского</w:t>
      </w:r>
      <w:proofErr w:type="spellEnd"/>
      <w:r w:rsidRPr="00A21C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согласно приложению № 2 к настоящему постановлению.</w:t>
      </w:r>
    </w:p>
    <w:p w:rsidR="006207F1" w:rsidRPr="00A21C15" w:rsidRDefault="006207F1" w:rsidP="006207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C15">
        <w:rPr>
          <w:rFonts w:ascii="Times New Roman" w:hAnsi="Times New Roman" w:cs="Times New Roman"/>
          <w:sz w:val="24"/>
          <w:szCs w:val="24"/>
        </w:rPr>
        <w:t>4. Настоящее постановление подлежит размещению на официальном сайте муниципального образования «</w:t>
      </w:r>
      <w:proofErr w:type="spellStart"/>
      <w:r w:rsidR="00A21C15" w:rsidRPr="00A21C15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A21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21C15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A21C15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6207F1" w:rsidRPr="00A21C15" w:rsidRDefault="006207F1" w:rsidP="006207F1">
      <w:pPr>
        <w:pStyle w:val="a3"/>
        <w:spacing w:before="0" w:beforeAutospacing="0" w:after="0" w:afterAutospacing="0"/>
        <w:ind w:firstLine="709"/>
        <w:jc w:val="both"/>
      </w:pPr>
      <w:r w:rsidRPr="00A21C15">
        <w:t>5. Настоящее постановление вступает в силу со дня его подписания.</w:t>
      </w:r>
    </w:p>
    <w:p w:rsidR="006207F1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F1" w:rsidRPr="00F60CEB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F1" w:rsidRPr="00F60CEB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21C1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207F1" w:rsidRDefault="006207F1" w:rsidP="0062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0CEB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60CE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="00A21C15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6207F1" w:rsidRPr="007D6DCF" w:rsidRDefault="006207F1" w:rsidP="00315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F1" w:rsidRDefault="006207F1" w:rsidP="006207F1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7F1" w:rsidRDefault="006207F1" w:rsidP="006207F1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A21C15">
        <w:rPr>
          <w:rFonts w:ascii="Times New Roman" w:hAnsi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6207F1" w:rsidRDefault="00A21C15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07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06.12.2021</w:t>
      </w:r>
      <w:r w:rsidR="006207F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67-па</w:t>
      </w:r>
      <w:r w:rsidR="006207F1">
        <w:rPr>
          <w:rFonts w:ascii="Times New Roman" w:hAnsi="Times New Roman"/>
          <w:sz w:val="24"/>
          <w:szCs w:val="24"/>
        </w:rPr>
        <w:t xml:space="preserve"> </w:t>
      </w: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207F1" w:rsidRDefault="006207F1" w:rsidP="006207F1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207F1" w:rsidRPr="00173942" w:rsidRDefault="006207F1" w:rsidP="006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942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EE42EF" w:rsidRPr="006207F1" w:rsidRDefault="006207F1" w:rsidP="006207F1">
      <w:pPr>
        <w:tabs>
          <w:tab w:val="left" w:pos="723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6207F1">
        <w:rPr>
          <w:rStyle w:val="Bodytext3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профилактической группы по предупреждению и профилактике пожаров в жилых помещениях на территории</w:t>
      </w:r>
      <w:r w:rsidRPr="00620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1C15">
        <w:rPr>
          <w:rFonts w:ascii="Times New Roman" w:eastAsia="Times New Roman" w:hAnsi="Times New Roman" w:cs="Times New Roman"/>
          <w:b/>
          <w:bCs/>
          <w:sz w:val="28"/>
          <w:szCs w:val="28"/>
        </w:rPr>
        <w:t>Китаевского</w:t>
      </w:r>
      <w:proofErr w:type="spellEnd"/>
      <w:r w:rsidRPr="00620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6207F1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Pr="00620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EE42EF" w:rsidRPr="006207F1" w:rsidRDefault="00EE42EF" w:rsidP="006207F1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677"/>
        <w:gridCol w:w="4678"/>
      </w:tblGrid>
      <w:tr w:rsidR="006207F1" w:rsidRPr="00173942" w:rsidTr="00286FC7">
        <w:trPr>
          <w:trHeight w:hRule="exact" w:val="794"/>
        </w:trPr>
        <w:tc>
          <w:tcPr>
            <w:tcW w:w="710" w:type="dxa"/>
            <w:shd w:val="clear" w:color="auto" w:fill="FFFFFF"/>
            <w:vAlign w:val="center"/>
          </w:tcPr>
          <w:p w:rsidR="006207F1" w:rsidRPr="00D84DBB" w:rsidRDefault="006207F1" w:rsidP="006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>№            п/п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207F1" w:rsidRPr="00173942" w:rsidRDefault="006207F1" w:rsidP="0062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и</w:t>
            </w: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207F1" w:rsidRPr="00173942" w:rsidRDefault="006207F1" w:rsidP="006207F1">
            <w:pPr>
              <w:spacing w:after="0" w:line="240" w:lineRule="auto"/>
              <w:ind w:left="1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Занимаемая </w:t>
            </w:r>
          </w:p>
          <w:p w:rsidR="006207F1" w:rsidRPr="00173942" w:rsidRDefault="006207F1" w:rsidP="006207F1">
            <w:pPr>
              <w:spacing w:after="0" w:line="240" w:lineRule="auto"/>
              <w:ind w:left="1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6207F1" w:rsidRPr="00173942" w:rsidTr="00286FC7">
        <w:trPr>
          <w:trHeight w:hRule="exact" w:val="794"/>
        </w:trPr>
        <w:tc>
          <w:tcPr>
            <w:tcW w:w="710" w:type="dxa"/>
            <w:shd w:val="clear" w:color="auto" w:fill="FFFFFF"/>
            <w:vAlign w:val="center"/>
          </w:tcPr>
          <w:p w:rsidR="006207F1" w:rsidRPr="00D84DBB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207F1" w:rsidRPr="00173942" w:rsidRDefault="00A21C15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207F1" w:rsidRPr="004463A6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8"/>
                <w:szCs w:val="28"/>
              </w:rPr>
            </w:pPr>
            <w:r w:rsidRPr="004463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21C15">
              <w:rPr>
                <w:rFonts w:ascii="Times New Roman" w:hAnsi="Times New Roman"/>
                <w:sz w:val="28"/>
                <w:szCs w:val="28"/>
              </w:rPr>
              <w:t>Китаевского</w:t>
            </w:r>
            <w:proofErr w:type="spellEnd"/>
            <w:r w:rsidRPr="004463A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463A6">
              <w:rPr>
                <w:rFonts w:ascii="Times New Roman" w:hAnsi="Times New Roman"/>
                <w:sz w:val="28"/>
                <w:szCs w:val="28"/>
              </w:rPr>
              <w:t>Медвенского</w:t>
            </w:r>
            <w:proofErr w:type="spellEnd"/>
            <w:r w:rsidRPr="004463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207F1" w:rsidRPr="00173942" w:rsidTr="00286FC7">
        <w:trPr>
          <w:trHeight w:hRule="exact" w:val="1180"/>
        </w:trPr>
        <w:tc>
          <w:tcPr>
            <w:tcW w:w="710" w:type="dxa"/>
            <w:shd w:val="clear" w:color="auto" w:fill="FFFFFF"/>
            <w:vAlign w:val="center"/>
          </w:tcPr>
          <w:p w:rsidR="006207F1" w:rsidRPr="00D84DBB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207F1" w:rsidRPr="00173942" w:rsidRDefault="00A21C15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207F1" w:rsidRPr="004463A6" w:rsidRDefault="00286FC7" w:rsidP="00FC0A26">
            <w:pPr>
              <w:spacing w:after="0" w:line="240" w:lineRule="auto"/>
              <w:ind w:left="284" w:right="226"/>
              <w:rPr>
                <w:rFonts w:ascii="Times New Roman" w:hAnsi="Times New Roman"/>
                <w:sz w:val="28"/>
                <w:szCs w:val="28"/>
              </w:rPr>
            </w:pPr>
            <w:r w:rsidRPr="004463A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A21C15">
              <w:rPr>
                <w:rFonts w:ascii="Times New Roman" w:hAnsi="Times New Roman"/>
                <w:sz w:val="28"/>
                <w:szCs w:val="28"/>
              </w:rPr>
              <w:t>Китаевского</w:t>
            </w:r>
            <w:proofErr w:type="spellEnd"/>
            <w:r w:rsidRPr="004463A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6207F1" w:rsidRPr="00173942" w:rsidTr="004463A6">
        <w:trPr>
          <w:trHeight w:hRule="exact" w:val="1281"/>
        </w:trPr>
        <w:tc>
          <w:tcPr>
            <w:tcW w:w="710" w:type="dxa"/>
            <w:shd w:val="clear" w:color="auto" w:fill="FFFFFF"/>
            <w:vAlign w:val="center"/>
          </w:tcPr>
          <w:p w:rsidR="006207F1" w:rsidRPr="00D84DBB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207F1" w:rsidRPr="00173942" w:rsidRDefault="00A21C15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Галина Анатольевна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207F1" w:rsidRPr="004463A6" w:rsidRDefault="00286FC7" w:rsidP="00286FC7">
            <w:pPr>
              <w:spacing w:after="0" w:line="240" w:lineRule="auto"/>
              <w:ind w:left="284" w:right="226"/>
              <w:rPr>
                <w:rFonts w:ascii="Times New Roman" w:hAnsi="Times New Roman"/>
                <w:sz w:val="28"/>
                <w:szCs w:val="28"/>
              </w:rPr>
            </w:pPr>
            <w:r w:rsidRPr="004463A6">
              <w:rPr>
                <w:rFonts w:ascii="Times New Roman" w:hAnsi="Times New Roman"/>
                <w:sz w:val="28"/>
                <w:szCs w:val="28"/>
              </w:rPr>
              <w:t>директор МКУК «</w:t>
            </w:r>
            <w:proofErr w:type="spellStart"/>
            <w:r w:rsidR="00A21C15">
              <w:rPr>
                <w:rFonts w:ascii="Times New Roman" w:hAnsi="Times New Roman"/>
                <w:sz w:val="28"/>
                <w:szCs w:val="28"/>
              </w:rPr>
              <w:t>Китаевский</w:t>
            </w:r>
            <w:proofErr w:type="spellEnd"/>
            <w:r w:rsidRPr="00446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3A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Дом культуры</w:t>
            </w:r>
            <w:r w:rsidRPr="004463A6">
              <w:rPr>
                <w:rFonts w:ascii="Times New Roman" w:hAnsi="Times New Roman"/>
                <w:sz w:val="28"/>
                <w:szCs w:val="28"/>
              </w:rPr>
              <w:t>»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(по согласованию)</w:t>
            </w:r>
          </w:p>
        </w:tc>
      </w:tr>
      <w:tr w:rsidR="006207F1" w:rsidRPr="00173942" w:rsidTr="004463A6">
        <w:trPr>
          <w:trHeight w:hRule="exact" w:val="1272"/>
        </w:trPr>
        <w:tc>
          <w:tcPr>
            <w:tcW w:w="710" w:type="dxa"/>
            <w:shd w:val="clear" w:color="auto" w:fill="FFFFFF"/>
            <w:vAlign w:val="center"/>
          </w:tcPr>
          <w:p w:rsidR="006207F1" w:rsidRPr="00D84DBB" w:rsidRDefault="00286FC7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207F1" w:rsidRPr="00173942" w:rsidRDefault="00A21C15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Елена Николаевна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6207F1" w:rsidRPr="004463A6" w:rsidRDefault="00286FC7" w:rsidP="00A21C15">
            <w:pPr>
              <w:spacing w:after="0" w:line="240" w:lineRule="auto"/>
              <w:ind w:left="284" w:right="226"/>
              <w:rPr>
                <w:rFonts w:ascii="Times New Roman" w:hAnsi="Times New Roman"/>
                <w:sz w:val="28"/>
                <w:szCs w:val="28"/>
              </w:rPr>
            </w:pPr>
            <w:r w:rsidRPr="004463A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художнику МКУК «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Любицкий</w:t>
            </w:r>
            <w:proofErr w:type="spellEnd"/>
            <w:r w:rsidR="00A21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63A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Дом культуры»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(по согласованию)</w:t>
            </w:r>
          </w:p>
        </w:tc>
      </w:tr>
      <w:tr w:rsidR="003046A2" w:rsidRPr="00173942" w:rsidTr="004463A6">
        <w:trPr>
          <w:trHeight w:hRule="exact" w:val="1687"/>
        </w:trPr>
        <w:tc>
          <w:tcPr>
            <w:tcW w:w="710" w:type="dxa"/>
            <w:shd w:val="clear" w:color="auto" w:fill="FFFFFF"/>
            <w:vAlign w:val="center"/>
          </w:tcPr>
          <w:p w:rsidR="003046A2" w:rsidRDefault="003046A2" w:rsidP="00620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3046A2" w:rsidRDefault="00A21C15" w:rsidP="00FC0A26">
            <w:pPr>
              <w:spacing w:after="0" w:line="240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Зарубина Галина Михайловна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3046A2" w:rsidRPr="004463A6" w:rsidRDefault="003046A2" w:rsidP="00A21C15">
            <w:pPr>
              <w:spacing w:after="0" w:line="240" w:lineRule="auto"/>
              <w:ind w:left="284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A21C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Любицкой</w:t>
            </w:r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сельск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ой</w:t>
            </w:r>
            <w:proofErr w:type="spellEnd"/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библиотек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ой</w:t>
            </w:r>
            <w:r w:rsid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филиал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proofErr w:type="gramEnd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МКУК «</w:t>
            </w:r>
            <w:proofErr w:type="spellStart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Межпоселенческая</w:t>
            </w:r>
            <w:proofErr w:type="spellEnd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библиотека» </w:t>
            </w:r>
            <w:proofErr w:type="spellStart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Медвенского</w:t>
            </w:r>
            <w:proofErr w:type="spellEnd"/>
            <w:r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</w:t>
            </w:r>
            <w:r w:rsidR="004463A6" w:rsidRPr="004463A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(по согласованию)</w:t>
            </w:r>
          </w:p>
        </w:tc>
      </w:tr>
    </w:tbl>
    <w:p w:rsidR="00EE42EF" w:rsidRPr="00286FC7" w:rsidRDefault="00EE42EF" w:rsidP="006207F1">
      <w:pPr>
        <w:tabs>
          <w:tab w:val="left" w:pos="7230"/>
        </w:tabs>
        <w:spacing w:after="0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3A7B9C" w:rsidRDefault="003A7B9C">
      <w:pPr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Cs/>
          <w:sz w:val="26"/>
          <w:szCs w:val="26"/>
        </w:rPr>
        <w:br w:type="page"/>
      </w:r>
    </w:p>
    <w:p w:rsidR="003A7B9C" w:rsidRDefault="003A7B9C" w:rsidP="003A7B9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A7B9C" w:rsidRDefault="003A7B9C" w:rsidP="003A7B9C">
      <w:pPr>
        <w:spacing w:after="0" w:line="240" w:lineRule="auto"/>
        <w:ind w:firstLine="48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A21C15">
        <w:rPr>
          <w:rFonts w:ascii="Times New Roman" w:hAnsi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Медвенского района</w:t>
      </w:r>
    </w:p>
    <w:p w:rsidR="003A7B9C" w:rsidRDefault="00A21C15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A7B9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06.12.2021</w:t>
      </w:r>
      <w:r w:rsidR="003A7B9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67-па</w:t>
      </w:r>
      <w:bookmarkStart w:id="0" w:name="_GoBack"/>
      <w:bookmarkEnd w:id="0"/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A7B9C" w:rsidRDefault="003A7B9C" w:rsidP="003A7B9C">
      <w:pPr>
        <w:tabs>
          <w:tab w:val="left" w:pos="10773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6FC7" w:rsidRPr="003A7B9C" w:rsidRDefault="00286FC7" w:rsidP="003A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График работы группы по предупреждению и профилактике пожаров</w:t>
      </w:r>
    </w:p>
    <w:p w:rsidR="003A7B9C" w:rsidRPr="003A7B9C" w:rsidRDefault="00286FC7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в жилых помещениях на территории</w:t>
      </w:r>
      <w:r w:rsidR="003A7B9C" w:rsidRPr="003A7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21C15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="003A7B9C" w:rsidRPr="003A7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</w:t>
      </w:r>
      <w:proofErr w:type="spellStart"/>
      <w:r w:rsidR="003A7B9C" w:rsidRPr="003A7B9C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="003A7B9C" w:rsidRPr="003A7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42EF" w:rsidRPr="003A7B9C" w:rsidRDefault="00EE42EF" w:rsidP="003A7B9C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793"/>
        <w:gridCol w:w="4111"/>
        <w:gridCol w:w="3119"/>
      </w:tblGrid>
      <w:tr w:rsidR="00286FC7" w:rsidRPr="00B91F1B" w:rsidTr="003046A2">
        <w:trPr>
          <w:trHeight w:val="660"/>
        </w:trPr>
        <w:tc>
          <w:tcPr>
            <w:tcW w:w="617" w:type="dxa"/>
            <w:vAlign w:val="center"/>
          </w:tcPr>
          <w:p w:rsidR="00286FC7" w:rsidRPr="003A7B9C" w:rsidRDefault="00286FC7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3" w:type="dxa"/>
            <w:vAlign w:val="center"/>
          </w:tcPr>
          <w:p w:rsidR="00286FC7" w:rsidRPr="003A7B9C" w:rsidRDefault="003A7B9C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 проведения мероприятия</w:t>
            </w:r>
            <w:r w:rsidR="00286FC7" w:rsidRPr="003A7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111" w:type="dxa"/>
            <w:vAlign w:val="center"/>
          </w:tcPr>
          <w:p w:rsidR="00286FC7" w:rsidRPr="003A7B9C" w:rsidRDefault="003A7B9C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286FC7" w:rsidRPr="003A7B9C" w:rsidRDefault="003A7B9C" w:rsidP="003A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6FC7" w:rsidRPr="00B91F1B" w:rsidTr="003046A2">
        <w:trPr>
          <w:trHeight w:val="1168"/>
        </w:trPr>
        <w:tc>
          <w:tcPr>
            <w:tcW w:w="617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1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гражданами</w:t>
            </w:r>
            <w:r w:rsidR="006F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пожарной безопасности </w:t>
            </w:r>
          </w:p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A7B9C" w:rsidRPr="006F57A0" w:rsidRDefault="003A7B9C" w:rsidP="006F5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Состав</w:t>
            </w:r>
            <w:r w:rsidRPr="003A7B9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86FC7" w:rsidRPr="00B91F1B" w:rsidTr="003046A2">
        <w:trPr>
          <w:trHeight w:val="1080"/>
        </w:trPr>
        <w:tc>
          <w:tcPr>
            <w:tcW w:w="617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86FC7" w:rsidRPr="003A7B9C" w:rsidRDefault="006F57A0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и профилактические осмотры жилых домов и надворных построек, инструктажи граждан о мерах пожарной безопасности с вручением предложений об устранении выявленных нарушений требований ПБ</w:t>
            </w:r>
          </w:p>
        </w:tc>
        <w:tc>
          <w:tcPr>
            <w:tcW w:w="3119" w:type="dxa"/>
          </w:tcPr>
          <w:p w:rsidR="003A7B9C" w:rsidRPr="003A7B9C" w:rsidRDefault="003A7B9C" w:rsidP="003A7B9C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Состав</w:t>
            </w:r>
            <w:r w:rsidRPr="003A7B9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B9C" w:rsidRPr="00B91F1B" w:rsidTr="003046A2">
        <w:trPr>
          <w:trHeight w:val="1080"/>
        </w:trPr>
        <w:tc>
          <w:tcPr>
            <w:tcW w:w="617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3A7B9C" w:rsidRPr="003A7B9C" w:rsidRDefault="006F57A0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подворные обходы и профилактические осмотры жилых домов и надворных построек, инструктажи граждан о мерах пожарной безопасности с вручением предложений об устранении выявленных нарушений требований ПБ </w:t>
            </w:r>
          </w:p>
        </w:tc>
        <w:tc>
          <w:tcPr>
            <w:tcW w:w="3119" w:type="dxa"/>
          </w:tcPr>
          <w:p w:rsidR="003A7B9C" w:rsidRDefault="003A7B9C">
            <w:r w:rsidRPr="0059368D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Состав</w:t>
            </w:r>
            <w:r w:rsidRPr="00593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59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сельсовета.</w:t>
            </w:r>
          </w:p>
        </w:tc>
      </w:tr>
      <w:tr w:rsidR="003A7B9C" w:rsidRPr="00B91F1B" w:rsidTr="003046A2">
        <w:trPr>
          <w:trHeight w:val="699"/>
        </w:trPr>
        <w:tc>
          <w:tcPr>
            <w:tcW w:w="617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3A7B9C" w:rsidRPr="003A7B9C" w:rsidRDefault="006F57A0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ПБ</w:t>
            </w:r>
          </w:p>
        </w:tc>
        <w:tc>
          <w:tcPr>
            <w:tcW w:w="3119" w:type="dxa"/>
          </w:tcPr>
          <w:p w:rsidR="003A7B9C" w:rsidRDefault="003A7B9C">
            <w:r w:rsidRPr="0059368D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Состав</w:t>
            </w:r>
            <w:r w:rsidRPr="0059368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59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 w:rsidRPr="00593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сельсовета.</w:t>
            </w:r>
          </w:p>
        </w:tc>
      </w:tr>
      <w:tr w:rsidR="003A7B9C" w:rsidRPr="00B91F1B" w:rsidTr="003046A2">
        <w:trPr>
          <w:trHeight w:val="415"/>
        </w:trPr>
        <w:tc>
          <w:tcPr>
            <w:tcW w:w="617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A7B9C" w:rsidRPr="003A7B9C" w:rsidRDefault="006F57A0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3A7B9C" w:rsidRPr="003A7B9C" w:rsidRDefault="003A7B9C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</w:t>
            </w: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выявленных нарушений требований ПБ</w:t>
            </w:r>
          </w:p>
        </w:tc>
        <w:tc>
          <w:tcPr>
            <w:tcW w:w="3119" w:type="dxa"/>
          </w:tcPr>
          <w:p w:rsidR="003A7B9C" w:rsidRDefault="003A7B9C">
            <w:r w:rsidRPr="003B0D43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lastRenderedPageBreak/>
              <w:t>Состав</w:t>
            </w:r>
            <w:r w:rsidRPr="003B0D43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3B0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3B0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 w:rsidRPr="003B0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сельсовета.</w:t>
            </w:r>
          </w:p>
        </w:tc>
      </w:tr>
      <w:tr w:rsidR="00286FC7" w:rsidRPr="00B91F1B" w:rsidTr="003046A2">
        <w:trPr>
          <w:trHeight w:val="915"/>
        </w:trPr>
        <w:tc>
          <w:tcPr>
            <w:tcW w:w="617" w:type="dxa"/>
          </w:tcPr>
          <w:p w:rsidR="00286FC7" w:rsidRPr="003A7B9C" w:rsidRDefault="003046A2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3" w:type="dxa"/>
          </w:tcPr>
          <w:p w:rsidR="00286FC7" w:rsidRPr="003A7B9C" w:rsidRDefault="003046A2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ПБ</w:t>
            </w:r>
          </w:p>
        </w:tc>
        <w:tc>
          <w:tcPr>
            <w:tcW w:w="3119" w:type="dxa"/>
          </w:tcPr>
          <w:p w:rsidR="003A7B9C" w:rsidRPr="003A7B9C" w:rsidRDefault="003A7B9C" w:rsidP="003A7B9C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3A7B9C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Состав</w:t>
            </w:r>
            <w:r w:rsidRPr="003A7B9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предупреждению и профилактике пожаров</w:t>
            </w:r>
            <w:r w:rsidRPr="003A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жилых помещениях на территории </w:t>
            </w:r>
            <w:proofErr w:type="spellStart"/>
            <w:r w:rsidR="00A21C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Pr="003A7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6FC7" w:rsidRPr="003A7B9C" w:rsidRDefault="00286FC7" w:rsidP="003A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B9C" w:rsidRDefault="003A7B9C" w:rsidP="003A7B9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C7" w:rsidRPr="00D84DBB" w:rsidRDefault="00A473BB" w:rsidP="003A7B9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9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>Дата проведения мероприятия согласовывается при направлении соответствующих сообщений членам группы по предупреждению и профилак</w:t>
      </w:r>
      <w:r w:rsidR="003A7B9C">
        <w:rPr>
          <w:rFonts w:ascii="Times New Roman" w:eastAsia="Times New Roman" w:hAnsi="Times New Roman" w:cs="Times New Roman"/>
          <w:sz w:val="28"/>
          <w:szCs w:val="28"/>
        </w:rPr>
        <w:t>тике пожаров в жилых помещениях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A21C1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3A7B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7B9C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A7B9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86FC7" w:rsidRPr="00D84DBB">
        <w:rPr>
          <w:rFonts w:ascii="Times New Roman" w:eastAsia="Times New Roman" w:hAnsi="Times New Roman" w:cs="Times New Roman"/>
          <w:sz w:val="28"/>
          <w:szCs w:val="28"/>
        </w:rPr>
        <w:t xml:space="preserve"> за 10 дней до проведения мероприятия.</w:t>
      </w:r>
    </w:p>
    <w:p w:rsidR="00286FC7" w:rsidRPr="00D84DBB" w:rsidRDefault="00286FC7" w:rsidP="003A7B9C">
      <w:pPr>
        <w:spacing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DBB">
        <w:rPr>
          <w:rFonts w:ascii="Times New Roman" w:eastAsia="Times New Roman" w:hAnsi="Times New Roman" w:cs="Times New Roman"/>
          <w:sz w:val="28"/>
          <w:szCs w:val="28"/>
        </w:rPr>
        <w:t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</w:t>
      </w:r>
      <w:proofErr w:type="gramEnd"/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пожаров на территории </w:t>
      </w:r>
      <w:proofErr w:type="spellStart"/>
      <w:r w:rsidR="00A21C1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3A7B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A7B9C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3A7B9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sectPr w:rsidR="00286FC7" w:rsidRPr="00D84DBB" w:rsidSect="009C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EF"/>
    <w:rsid w:val="00286FC7"/>
    <w:rsid w:val="003046A2"/>
    <w:rsid w:val="00315F93"/>
    <w:rsid w:val="003A7B9C"/>
    <w:rsid w:val="004463A6"/>
    <w:rsid w:val="006207F1"/>
    <w:rsid w:val="006F57A0"/>
    <w:rsid w:val="009C0991"/>
    <w:rsid w:val="00A21C15"/>
    <w:rsid w:val="00A473BB"/>
    <w:rsid w:val="00C25AC9"/>
    <w:rsid w:val="00EE42EF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link w:val="Bodytext30"/>
    <w:locked/>
    <w:rsid w:val="006207F1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7F1"/>
    <w:pPr>
      <w:widowControl w:val="0"/>
      <w:shd w:val="clear" w:color="auto" w:fill="FFFFFF"/>
      <w:spacing w:before="60" w:after="0" w:line="311" w:lineRule="exact"/>
      <w:ind w:hanging="640"/>
      <w:jc w:val="both"/>
    </w:pPr>
    <w:rPr>
      <w:b/>
      <w:bCs/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link w:val="Bodytext30"/>
    <w:locked/>
    <w:rsid w:val="006207F1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7F1"/>
    <w:pPr>
      <w:widowControl w:val="0"/>
      <w:shd w:val="clear" w:color="auto" w:fill="FFFFFF"/>
      <w:spacing w:before="60" w:after="0" w:line="311" w:lineRule="exact"/>
      <w:ind w:hanging="640"/>
      <w:jc w:val="both"/>
    </w:pPr>
    <w:rPr>
      <w:b/>
      <w:bCs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2021-12-06T11:56:00Z</dcterms:created>
  <dcterms:modified xsi:type="dcterms:W3CDTF">2021-12-06T11:56:00Z</dcterms:modified>
</cp:coreProperties>
</file>