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</w:p>
    <w:p w:rsidR="002735C1" w:rsidRDefault="00BA3BF3" w:rsidP="00BA3BF3">
      <w:pPr>
        <w:jc w:val="right"/>
        <w:rPr>
          <w:lang w:val="ru-RU"/>
        </w:rPr>
      </w:pPr>
      <w:r>
        <w:rPr>
          <w:lang w:val="ru-RU"/>
        </w:rPr>
        <w:t xml:space="preserve">Проект </w:t>
      </w:r>
    </w:p>
    <w:p w:rsidR="00BA3BF3" w:rsidRDefault="00BA3BF3" w:rsidP="002735C1">
      <w:pPr>
        <w:jc w:val="center"/>
        <w:rPr>
          <w:lang w:val="ru-RU"/>
        </w:rPr>
      </w:pPr>
    </w:p>
    <w:p w:rsidR="000565BE" w:rsidRPr="00EA7669" w:rsidRDefault="000565BE" w:rsidP="000565BE">
      <w:pPr>
        <w:outlineLvl w:val="0"/>
        <w:rPr>
          <w:rFonts w:ascii="Bookman Old Style" w:hAnsi="Bookman Old Style"/>
          <w:b/>
        </w:rPr>
      </w:pPr>
    </w:p>
    <w:p w:rsidR="000565BE" w:rsidRPr="000565BE" w:rsidRDefault="000565BE" w:rsidP="000565BE">
      <w:pPr>
        <w:jc w:val="center"/>
        <w:outlineLvl w:val="0"/>
        <w:rPr>
          <w:rFonts w:ascii="Bookman Old Style" w:hAnsi="Bookman Old Style"/>
          <w:b/>
          <w:lang w:val="ru-RU"/>
        </w:rPr>
      </w:pPr>
      <w:r w:rsidRPr="000565BE">
        <w:rPr>
          <w:rFonts w:ascii="Bookman Old Style" w:hAnsi="Bookman Old Style"/>
          <w:b/>
          <w:lang w:val="ru-RU"/>
        </w:rPr>
        <w:t>РОССИЙСКАЯ  ФЕДЕРАЦИЯ</w:t>
      </w:r>
    </w:p>
    <w:p w:rsidR="000565BE" w:rsidRPr="000565BE" w:rsidRDefault="000565BE" w:rsidP="000565BE">
      <w:pPr>
        <w:jc w:val="center"/>
        <w:outlineLvl w:val="0"/>
        <w:rPr>
          <w:rFonts w:ascii="Bookman Old Style" w:hAnsi="Bookman Old Style"/>
          <w:b/>
          <w:lang w:val="ru-RU"/>
        </w:rPr>
      </w:pPr>
      <w:r w:rsidRPr="000565BE">
        <w:rPr>
          <w:rFonts w:ascii="Bookman Old Style" w:hAnsi="Bookman Old Style"/>
          <w:b/>
          <w:lang w:val="ru-RU"/>
        </w:rPr>
        <w:t>КУРСКАЯ ОБЛАСТЬ  МЕДВЕНСКИЙ РАЙОН</w:t>
      </w:r>
    </w:p>
    <w:p w:rsidR="000565BE" w:rsidRPr="000565BE" w:rsidRDefault="000565BE" w:rsidP="000565BE">
      <w:pPr>
        <w:jc w:val="center"/>
        <w:outlineLvl w:val="0"/>
        <w:rPr>
          <w:rFonts w:ascii="Bookman Old Style" w:hAnsi="Bookman Old Style"/>
          <w:b/>
          <w:sz w:val="48"/>
          <w:szCs w:val="48"/>
          <w:lang w:val="ru-RU"/>
        </w:rPr>
      </w:pPr>
      <w:r w:rsidRPr="000565BE">
        <w:rPr>
          <w:rFonts w:ascii="Bookman Old Style" w:hAnsi="Bookman Old Style"/>
          <w:b/>
          <w:sz w:val="48"/>
          <w:szCs w:val="48"/>
          <w:lang w:val="ru-RU"/>
        </w:rPr>
        <w:t>АДМИНИСТРАЦИЯ</w:t>
      </w:r>
    </w:p>
    <w:p w:rsidR="000565BE" w:rsidRPr="000565BE" w:rsidRDefault="000565BE" w:rsidP="000565BE">
      <w:pPr>
        <w:jc w:val="center"/>
        <w:outlineLvl w:val="0"/>
        <w:rPr>
          <w:rFonts w:ascii="Bookman Old Style" w:hAnsi="Bookman Old Style"/>
          <w:b/>
          <w:sz w:val="48"/>
          <w:szCs w:val="48"/>
          <w:lang w:val="ru-RU"/>
        </w:rPr>
      </w:pPr>
      <w:r w:rsidRPr="000565BE">
        <w:rPr>
          <w:rFonts w:ascii="Bookman Old Style" w:hAnsi="Bookman Old Style"/>
          <w:b/>
          <w:sz w:val="48"/>
          <w:szCs w:val="48"/>
          <w:lang w:val="ru-RU"/>
        </w:rPr>
        <w:t xml:space="preserve">КИТАЕВСКОГО СЕЛЬСОВЕТА </w:t>
      </w:r>
    </w:p>
    <w:p w:rsidR="00BA3BF3" w:rsidRDefault="00BA3BF3" w:rsidP="002735C1">
      <w:pPr>
        <w:jc w:val="center"/>
        <w:rPr>
          <w:b/>
          <w:sz w:val="40"/>
          <w:szCs w:val="40"/>
          <w:lang w:val="ru-RU"/>
        </w:rPr>
      </w:pPr>
    </w:p>
    <w:p w:rsidR="002735C1" w:rsidRPr="00BA3BF3" w:rsidRDefault="002735C1" w:rsidP="002735C1">
      <w:pPr>
        <w:jc w:val="center"/>
        <w:rPr>
          <w:b/>
          <w:sz w:val="40"/>
          <w:szCs w:val="40"/>
          <w:lang w:val="ru-RU"/>
        </w:rPr>
      </w:pPr>
      <w:proofErr w:type="gramStart"/>
      <w:r w:rsidRPr="00BA3BF3">
        <w:rPr>
          <w:b/>
          <w:sz w:val="40"/>
          <w:szCs w:val="40"/>
          <w:lang w:val="ru-RU"/>
        </w:rPr>
        <w:t>П</w:t>
      </w:r>
      <w:proofErr w:type="gramEnd"/>
      <w:r w:rsidRPr="00BA3BF3">
        <w:rPr>
          <w:b/>
          <w:sz w:val="40"/>
          <w:szCs w:val="40"/>
          <w:lang w:val="ru-RU"/>
        </w:rPr>
        <w:t xml:space="preserve"> О С Т А Н О В Л Е Н И Е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от «_»_____ 2021 г.</w:t>
      </w:r>
      <w:r w:rsidRPr="002735C1">
        <w:rPr>
          <w:b/>
          <w:bCs/>
          <w:sz w:val="24"/>
          <w:szCs w:val="24"/>
          <w:lang w:eastAsia="ru-RU"/>
        </w:rPr>
        <w:t>    </w:t>
      </w:r>
      <w:r w:rsidRPr="002735C1">
        <w:rPr>
          <w:b/>
          <w:bCs/>
          <w:sz w:val="24"/>
          <w:szCs w:val="24"/>
          <w:lang w:val="ru-RU" w:eastAsia="ru-RU"/>
        </w:rPr>
        <w:t xml:space="preserve"> № </w:t>
      </w:r>
    </w:p>
    <w:p w:rsidR="00BA3BF3" w:rsidRDefault="002735C1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A3BF3">
        <w:rPr>
          <w:b/>
          <w:bCs/>
          <w:sz w:val="24"/>
          <w:szCs w:val="24"/>
          <w:lang w:val="ru-RU" w:eastAsia="ru-RU"/>
        </w:rPr>
        <w:t>при осуществлении</w:t>
      </w:r>
      <w:r w:rsidRPr="002735C1">
        <w:rPr>
          <w:b/>
          <w:bCs/>
          <w:sz w:val="24"/>
          <w:szCs w:val="24"/>
          <w:lang w:val="ru-RU" w:eastAsia="ru-RU"/>
        </w:rPr>
        <w:t xml:space="preserve"> муниципально</w:t>
      </w:r>
      <w:r w:rsidR="00BA3BF3">
        <w:rPr>
          <w:b/>
          <w:bCs/>
          <w:sz w:val="24"/>
          <w:szCs w:val="24"/>
          <w:lang w:val="ru-RU" w:eastAsia="ru-RU"/>
        </w:rPr>
        <w:t>го</w:t>
      </w:r>
      <w:r w:rsidRPr="002735C1">
        <w:rPr>
          <w:b/>
          <w:bCs/>
          <w:sz w:val="24"/>
          <w:szCs w:val="24"/>
          <w:lang w:val="ru-RU" w:eastAsia="ru-RU"/>
        </w:rPr>
        <w:t xml:space="preserve"> контрол</w:t>
      </w:r>
      <w:r w:rsidR="00BA3BF3">
        <w:rPr>
          <w:b/>
          <w:bCs/>
          <w:sz w:val="24"/>
          <w:szCs w:val="24"/>
          <w:lang w:val="ru-RU" w:eastAsia="ru-RU"/>
        </w:rPr>
        <w:t>я</w:t>
      </w:r>
      <w:r w:rsidRPr="002735C1">
        <w:rPr>
          <w:b/>
          <w:bCs/>
          <w:sz w:val="24"/>
          <w:szCs w:val="24"/>
          <w:lang w:val="ru-RU" w:eastAsia="ru-RU"/>
        </w:rPr>
        <w:t xml:space="preserve"> в сфере благоустройства на территории </w:t>
      </w:r>
      <w:proofErr w:type="spellStart"/>
      <w:r w:rsidR="000565BE">
        <w:rPr>
          <w:b/>
          <w:bCs/>
          <w:sz w:val="24"/>
          <w:szCs w:val="24"/>
          <w:lang w:val="ru-RU" w:eastAsia="ru-RU"/>
        </w:rPr>
        <w:t>Китаевского</w:t>
      </w:r>
      <w:proofErr w:type="spellEnd"/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</w:t>
      </w:r>
    </w:p>
    <w:p w:rsidR="002735C1" w:rsidRDefault="00BA3BF3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proofErr w:type="spellStart"/>
      <w:r>
        <w:rPr>
          <w:b/>
          <w:bCs/>
          <w:sz w:val="24"/>
          <w:szCs w:val="24"/>
          <w:lang w:val="ru-RU" w:eastAsia="ru-RU"/>
        </w:rPr>
        <w:t>Медвенского</w:t>
      </w:r>
      <w:proofErr w:type="spellEnd"/>
      <w:r>
        <w:rPr>
          <w:b/>
          <w:bCs/>
          <w:sz w:val="24"/>
          <w:szCs w:val="24"/>
          <w:lang w:val="ru-RU" w:eastAsia="ru-RU"/>
        </w:rPr>
        <w:t xml:space="preserve"> района </w:t>
      </w:r>
      <w:r w:rsidR="00224FBC">
        <w:rPr>
          <w:b/>
          <w:bCs/>
          <w:sz w:val="24"/>
          <w:szCs w:val="24"/>
          <w:lang w:val="ru-RU" w:eastAsia="ru-RU"/>
        </w:rPr>
        <w:t>на 2022 год</w:t>
      </w:r>
    </w:p>
    <w:p w:rsidR="00BA3BF3" w:rsidRPr="002735C1" w:rsidRDefault="00BA3BF3" w:rsidP="00BA3BF3">
      <w:pPr>
        <w:ind w:firstLine="567"/>
        <w:jc w:val="center"/>
        <w:rPr>
          <w:sz w:val="24"/>
          <w:szCs w:val="24"/>
          <w:lang w:val="ru-RU" w:eastAsia="ru-RU"/>
        </w:rPr>
      </w:pPr>
    </w:p>
    <w:p w:rsidR="00BA3BF3" w:rsidRPr="00BA3BF3" w:rsidRDefault="00BA3BF3" w:rsidP="00BA3BF3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proofErr w:type="gramStart"/>
      <w:r w:rsidRPr="00BA3BF3">
        <w:rPr>
          <w:bCs/>
          <w:sz w:val="24"/>
          <w:szCs w:val="24"/>
          <w:lang w:val="ru-RU"/>
        </w:rPr>
        <w:t xml:space="preserve">В соответствии </w:t>
      </w:r>
      <w:r w:rsidRPr="00BA3BF3">
        <w:rPr>
          <w:rFonts w:eastAsia="Calibri"/>
          <w:spacing w:val="4"/>
          <w:sz w:val="24"/>
          <w:szCs w:val="24"/>
          <w:lang w:val="ru-RU"/>
        </w:rPr>
        <w:t xml:space="preserve">со статьей 17.1 </w:t>
      </w:r>
      <w:r w:rsidRPr="00BA3BF3">
        <w:rPr>
          <w:sz w:val="24"/>
          <w:szCs w:val="24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Pr="00BA3BF3">
        <w:rPr>
          <w:color w:val="000000"/>
          <w:sz w:val="24"/>
          <w:szCs w:val="24"/>
          <w:lang w:val="ru-RU"/>
        </w:rPr>
        <w:t xml:space="preserve"> 44</w:t>
      </w:r>
      <w:r w:rsidRPr="00BA3BF3">
        <w:rPr>
          <w:sz w:val="24"/>
          <w:szCs w:val="24"/>
          <w:lang w:val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Pr="00BA3BF3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3428E0">
        <w:rPr>
          <w:sz w:val="24"/>
          <w:szCs w:val="24"/>
          <w:shd w:val="clear" w:color="auto" w:fill="FFFFFF"/>
        </w:rPr>
        <w:t> </w:t>
      </w:r>
      <w:r w:rsidRPr="00BA3BF3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3428E0">
        <w:rPr>
          <w:sz w:val="24"/>
          <w:szCs w:val="24"/>
          <w:shd w:val="clear" w:color="auto" w:fill="FFFFFF"/>
        </w:rPr>
        <w:t> </w:t>
      </w:r>
      <w:r w:rsidRPr="00BA3BF3">
        <w:rPr>
          <w:sz w:val="24"/>
          <w:szCs w:val="24"/>
          <w:shd w:val="clear" w:color="auto" w:fill="FFFFFF"/>
          <w:lang w:val="ru-RU"/>
        </w:rPr>
        <w:t>РФ от 25.06.2021</w:t>
      </w:r>
      <w:r w:rsidRPr="003428E0">
        <w:rPr>
          <w:sz w:val="24"/>
          <w:szCs w:val="24"/>
          <w:shd w:val="clear" w:color="auto" w:fill="FFFFFF"/>
        </w:rPr>
        <w:t> </w:t>
      </w:r>
      <w:r w:rsidRPr="00BA3BF3">
        <w:rPr>
          <w:sz w:val="24"/>
          <w:szCs w:val="24"/>
          <w:shd w:val="clear" w:color="auto" w:fill="FFFFFF"/>
          <w:lang w:val="ru-RU"/>
        </w:rPr>
        <w:t>№</w:t>
      </w:r>
      <w:r w:rsidRPr="00BA3BF3">
        <w:rPr>
          <w:rStyle w:val="ac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BA3BF3">
        <w:rPr>
          <w:sz w:val="24"/>
          <w:szCs w:val="24"/>
          <w:shd w:val="clear" w:color="auto" w:fill="FFFFFF"/>
          <w:lang w:val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BA3BF3">
        <w:rPr>
          <w:sz w:val="24"/>
          <w:szCs w:val="24"/>
          <w:shd w:val="clear" w:color="auto" w:fill="FFFFFF"/>
          <w:lang w:val="ru-RU"/>
        </w:rPr>
        <w:t xml:space="preserve"> законом ценностям»</w:t>
      </w:r>
      <w:r w:rsidRPr="00BA3BF3">
        <w:rPr>
          <w:sz w:val="24"/>
          <w:szCs w:val="24"/>
          <w:lang w:val="ru-RU"/>
        </w:rPr>
        <w:t xml:space="preserve">, Администрация </w:t>
      </w:r>
      <w:proofErr w:type="spellStart"/>
      <w:r w:rsidR="000565BE">
        <w:rPr>
          <w:sz w:val="24"/>
          <w:szCs w:val="24"/>
          <w:lang w:val="ru-RU"/>
        </w:rPr>
        <w:t>Китаевского</w:t>
      </w:r>
      <w:proofErr w:type="spellEnd"/>
      <w:r>
        <w:rPr>
          <w:sz w:val="24"/>
          <w:szCs w:val="24"/>
          <w:lang w:val="ru-RU"/>
        </w:rPr>
        <w:t xml:space="preserve"> сельсовета </w:t>
      </w:r>
      <w:proofErr w:type="spellStart"/>
      <w:r w:rsidRPr="00BA3BF3">
        <w:rPr>
          <w:sz w:val="24"/>
          <w:szCs w:val="24"/>
          <w:lang w:val="ru-RU"/>
        </w:rPr>
        <w:t>Медвенского</w:t>
      </w:r>
      <w:proofErr w:type="spellEnd"/>
      <w:r w:rsidRPr="00BA3BF3">
        <w:rPr>
          <w:sz w:val="24"/>
          <w:szCs w:val="24"/>
          <w:lang w:val="ru-RU"/>
        </w:rPr>
        <w:t xml:space="preserve"> района ПОСТАНОВЛЯЕТ:</w:t>
      </w:r>
    </w:p>
    <w:p w:rsidR="002735C1" w:rsidRPr="002735C1" w:rsidRDefault="002735C1" w:rsidP="00BA3BF3">
      <w:pPr>
        <w:ind w:firstLine="567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</w:t>
      </w:r>
      <w:r w:rsidRPr="002735C1">
        <w:rPr>
          <w:sz w:val="24"/>
          <w:szCs w:val="24"/>
          <w:lang w:val="ru-RU"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 w:rsidR="00BA3BF3">
        <w:rPr>
          <w:sz w:val="24"/>
          <w:szCs w:val="24"/>
          <w:lang w:val="ru-RU" w:eastAsia="ru-RU"/>
        </w:rPr>
        <w:t xml:space="preserve">при осуществлении </w:t>
      </w:r>
      <w:r w:rsidRPr="002735C1">
        <w:rPr>
          <w:sz w:val="24"/>
          <w:szCs w:val="24"/>
          <w:lang w:val="ru-RU" w:eastAsia="ru-RU"/>
        </w:rPr>
        <w:t>муниципально</w:t>
      </w:r>
      <w:r w:rsidR="00BA3BF3">
        <w:rPr>
          <w:sz w:val="24"/>
          <w:szCs w:val="24"/>
          <w:lang w:val="ru-RU" w:eastAsia="ru-RU"/>
        </w:rPr>
        <w:t>го</w:t>
      </w:r>
      <w:r w:rsidRPr="002735C1">
        <w:rPr>
          <w:sz w:val="24"/>
          <w:szCs w:val="24"/>
          <w:lang w:val="ru-RU" w:eastAsia="ru-RU"/>
        </w:rPr>
        <w:t xml:space="preserve"> контрол</w:t>
      </w:r>
      <w:r w:rsidR="00BA3BF3">
        <w:rPr>
          <w:sz w:val="24"/>
          <w:szCs w:val="24"/>
          <w:lang w:val="ru-RU" w:eastAsia="ru-RU"/>
        </w:rPr>
        <w:t>я</w:t>
      </w:r>
      <w:r w:rsidRPr="002735C1">
        <w:rPr>
          <w:sz w:val="24"/>
          <w:szCs w:val="24"/>
          <w:lang w:val="ru-RU" w:eastAsia="ru-RU"/>
        </w:rPr>
        <w:t xml:space="preserve"> в сфере благоустройства на территории </w:t>
      </w:r>
      <w:r w:rsidR="000565BE">
        <w:rPr>
          <w:sz w:val="24"/>
          <w:szCs w:val="24"/>
          <w:lang w:val="ru-RU" w:eastAsia="ru-RU"/>
        </w:rPr>
        <w:t xml:space="preserve"> </w:t>
      </w:r>
      <w:proofErr w:type="spellStart"/>
      <w:r w:rsidR="000565BE">
        <w:rPr>
          <w:sz w:val="24"/>
          <w:szCs w:val="24"/>
          <w:lang w:val="ru-RU" w:eastAsia="ru-RU"/>
        </w:rPr>
        <w:t>Китаевского</w:t>
      </w:r>
      <w:proofErr w:type="spellEnd"/>
      <w:r w:rsidR="00BA3BF3">
        <w:rPr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</w:t>
      </w:r>
      <w:proofErr w:type="spellStart"/>
      <w:r w:rsidR="00BA3BF3">
        <w:rPr>
          <w:sz w:val="24"/>
          <w:szCs w:val="24"/>
          <w:lang w:val="ru-RU" w:eastAsia="ru-RU"/>
        </w:rPr>
        <w:t>Медвенского</w:t>
      </w:r>
      <w:proofErr w:type="spellEnd"/>
      <w:r w:rsidR="00BA3BF3">
        <w:rPr>
          <w:sz w:val="24"/>
          <w:szCs w:val="24"/>
          <w:lang w:val="ru-RU" w:eastAsia="ru-RU"/>
        </w:rPr>
        <w:t xml:space="preserve"> района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BA3BF3">
      <w:pPr>
        <w:ind w:firstLine="567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proofErr w:type="gramStart"/>
      <w:r w:rsidRPr="002735C1">
        <w:rPr>
          <w:sz w:val="24"/>
          <w:szCs w:val="24"/>
          <w:lang w:val="ru-RU" w:eastAsia="ru-RU"/>
        </w:rPr>
        <w:t>Контроль за</w:t>
      </w:r>
      <w:proofErr w:type="gramEnd"/>
      <w:r w:rsidRPr="002735C1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735C1" w:rsidRDefault="002735C1" w:rsidP="00BA3BF3">
      <w:pPr>
        <w:ind w:firstLine="567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</w:t>
      </w:r>
      <w:r w:rsidR="00BA3BF3">
        <w:rPr>
          <w:sz w:val="24"/>
          <w:szCs w:val="24"/>
          <w:lang w:val="ru-RU" w:eastAsia="ru-RU"/>
        </w:rPr>
        <w:t>подписания</w:t>
      </w:r>
      <w:r w:rsidRPr="002735C1">
        <w:rPr>
          <w:sz w:val="24"/>
          <w:szCs w:val="24"/>
          <w:lang w:val="ru-RU" w:eastAsia="ru-RU"/>
        </w:rPr>
        <w:t xml:space="preserve"> и подлежит размещению на официальном сайте </w:t>
      </w:r>
      <w:r w:rsidR="00BA3BF3">
        <w:rPr>
          <w:sz w:val="24"/>
          <w:szCs w:val="24"/>
          <w:lang w:val="ru-RU" w:eastAsia="ru-RU"/>
        </w:rPr>
        <w:t>А</w:t>
      </w:r>
      <w:r w:rsidRPr="002735C1">
        <w:rPr>
          <w:sz w:val="24"/>
          <w:szCs w:val="24"/>
          <w:lang w:val="ru-RU" w:eastAsia="ru-RU"/>
        </w:rPr>
        <w:t xml:space="preserve">дминистрации </w:t>
      </w:r>
      <w:proofErr w:type="spellStart"/>
      <w:r w:rsidR="000565BE">
        <w:rPr>
          <w:sz w:val="24"/>
          <w:szCs w:val="24"/>
          <w:lang w:val="ru-RU" w:eastAsia="ru-RU"/>
        </w:rPr>
        <w:t>Китаевского</w:t>
      </w:r>
      <w:proofErr w:type="spellEnd"/>
      <w:r w:rsidR="00BA3BF3">
        <w:rPr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сельсовета. </w:t>
      </w:r>
    </w:p>
    <w:p w:rsidR="002735C1" w:rsidRPr="002735C1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BA3BF3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2735C1" w:rsidRPr="002735C1" w:rsidRDefault="002735C1" w:rsidP="00BA3BF3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proofErr w:type="spellStart"/>
      <w:r w:rsidR="000565BE">
        <w:rPr>
          <w:rFonts w:ascii="Times New Roman" w:hAnsi="Times New Roman" w:cs="Times New Roman"/>
          <w:bCs/>
        </w:rPr>
        <w:t>Китаевского</w:t>
      </w:r>
      <w:proofErr w:type="spellEnd"/>
      <w:r w:rsidRPr="002735C1">
        <w:rPr>
          <w:rFonts w:ascii="Times New Roman" w:hAnsi="Times New Roman" w:cs="Times New Roman"/>
          <w:bCs/>
        </w:rPr>
        <w:t xml:space="preserve"> сельсовета                               </w:t>
      </w:r>
      <w:r w:rsidR="00BA3BF3">
        <w:rPr>
          <w:rFonts w:ascii="Times New Roman" w:hAnsi="Times New Roman" w:cs="Times New Roman"/>
          <w:bCs/>
        </w:rPr>
        <w:t xml:space="preserve">       </w:t>
      </w:r>
      <w:proofErr w:type="spellStart"/>
      <w:r w:rsidR="000565BE">
        <w:rPr>
          <w:rFonts w:ascii="Times New Roman" w:hAnsi="Times New Roman" w:cs="Times New Roman"/>
          <w:bCs/>
        </w:rPr>
        <w:t>О.Н.Евглевская</w:t>
      </w:r>
      <w:proofErr w:type="spellEnd"/>
    </w:p>
    <w:p w:rsidR="002735C1" w:rsidRPr="002735C1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BA3BF3">
      <w:pPr>
        <w:pStyle w:val="Default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Default="00BA3BF3">
      <w:pPr>
        <w:widowControl/>
        <w:spacing w:after="200" w:line="276" w:lineRule="auto"/>
        <w:rPr>
          <w:rFonts w:eastAsiaTheme="minorHAnsi"/>
          <w:b/>
          <w:bCs/>
          <w:color w:val="000000"/>
          <w:sz w:val="24"/>
          <w:szCs w:val="24"/>
          <w:lang w:val="ru-RU"/>
        </w:rPr>
      </w:pPr>
      <w:r w:rsidRPr="000565BE">
        <w:rPr>
          <w:b/>
          <w:bCs/>
          <w:lang w:val="ru-RU"/>
        </w:rPr>
        <w:br w:type="page"/>
      </w:r>
    </w:p>
    <w:p w:rsidR="00BA3BF3" w:rsidRPr="002735C1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>Утверждена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 xml:space="preserve">постановлением Администрации </w:t>
      </w:r>
      <w:proofErr w:type="spellStart"/>
      <w:r w:rsidR="000565BE">
        <w:rPr>
          <w:lang w:val="ru-RU"/>
        </w:rPr>
        <w:t>Китаевского</w:t>
      </w:r>
      <w:proofErr w:type="spellEnd"/>
      <w:r w:rsidR="000565BE">
        <w:rPr>
          <w:lang w:val="ru-RU"/>
        </w:rPr>
        <w:t xml:space="preserve"> сельсовета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proofErr w:type="spellStart"/>
      <w:r w:rsidRPr="00BA3BF3">
        <w:rPr>
          <w:lang w:val="ru-RU"/>
        </w:rPr>
        <w:t>Медвенского</w:t>
      </w:r>
      <w:proofErr w:type="spellEnd"/>
      <w:r w:rsidRPr="00BA3BF3">
        <w:rPr>
          <w:lang w:val="ru-RU"/>
        </w:rPr>
        <w:t xml:space="preserve"> района Курской области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>от _______________ №___</w:t>
      </w: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Программа профилактики рисков причинения вреда (ущерба) </w:t>
      </w: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0565BE">
        <w:rPr>
          <w:b/>
          <w:sz w:val="24"/>
          <w:szCs w:val="24"/>
          <w:lang w:val="ru-RU" w:eastAsia="ru-RU"/>
        </w:rPr>
        <w:t>Китаевского</w:t>
      </w:r>
      <w:proofErr w:type="spellEnd"/>
      <w:r w:rsidRPr="00BA3BF3">
        <w:rPr>
          <w:b/>
          <w:sz w:val="24"/>
          <w:szCs w:val="24"/>
          <w:lang w:val="ru-RU" w:eastAsia="ru-RU"/>
        </w:rPr>
        <w:t xml:space="preserve">  сельсовета</w:t>
      </w:r>
      <w:r w:rsidRPr="00BA3BF3">
        <w:rPr>
          <w:b/>
          <w:sz w:val="24"/>
          <w:szCs w:val="24"/>
          <w:lang w:eastAsia="ru-RU"/>
        </w:rPr>
        <w:t> </w:t>
      </w:r>
    </w:p>
    <w:p w:rsidR="00BA3BF3" w:rsidRP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proofErr w:type="spellStart"/>
      <w:r w:rsidRPr="00BA3BF3">
        <w:rPr>
          <w:b/>
          <w:sz w:val="24"/>
          <w:szCs w:val="24"/>
          <w:lang w:val="ru-RU" w:eastAsia="ru-RU"/>
        </w:rPr>
        <w:t>Медвенского</w:t>
      </w:r>
      <w:proofErr w:type="spellEnd"/>
      <w:r w:rsidRPr="00BA3BF3">
        <w:rPr>
          <w:b/>
          <w:sz w:val="24"/>
          <w:szCs w:val="24"/>
          <w:lang w:val="ru-RU" w:eastAsia="ru-RU"/>
        </w:rPr>
        <w:t xml:space="preserve"> района на 2022 год</w:t>
      </w:r>
    </w:p>
    <w:p w:rsidR="00BA3BF3" w:rsidRPr="00BA3BF3" w:rsidRDefault="00BA3BF3" w:rsidP="00BA3BF3">
      <w:pPr>
        <w:jc w:val="center"/>
        <w:outlineLvl w:val="0"/>
        <w:rPr>
          <w:sz w:val="24"/>
          <w:szCs w:val="24"/>
          <w:lang w:val="ru-RU"/>
        </w:rPr>
      </w:pPr>
    </w:p>
    <w:p w:rsidR="00BA3BF3" w:rsidRPr="00BA3BF3" w:rsidRDefault="00BA3BF3" w:rsidP="00BA3BF3">
      <w:pPr>
        <w:jc w:val="center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A3BF3" w:rsidRPr="00BA3BF3" w:rsidRDefault="00BA3BF3" w:rsidP="00BA3BF3">
      <w:pPr>
        <w:ind w:left="567"/>
        <w:jc w:val="center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proofErr w:type="gramStart"/>
      <w:r w:rsidRPr="00BA3BF3">
        <w:rPr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A3BF3">
        <w:rPr>
          <w:sz w:val="24"/>
          <w:szCs w:val="24"/>
          <w:lang w:val="ru-RU" w:eastAsia="ru-RU"/>
        </w:rPr>
        <w:t xml:space="preserve">в сфере благоустройства на территории </w:t>
      </w:r>
      <w:r w:rsidR="000565BE">
        <w:rPr>
          <w:sz w:val="24"/>
          <w:szCs w:val="24"/>
          <w:lang w:val="ru-RU" w:eastAsia="ru-RU"/>
        </w:rPr>
        <w:t xml:space="preserve"> </w:t>
      </w:r>
      <w:proofErr w:type="spellStart"/>
      <w:r w:rsidR="000565BE">
        <w:rPr>
          <w:sz w:val="24"/>
          <w:szCs w:val="24"/>
          <w:lang w:val="ru-RU" w:eastAsia="ru-RU"/>
        </w:rPr>
        <w:t>Китаевского</w:t>
      </w:r>
      <w:proofErr w:type="spellEnd"/>
      <w:r w:rsidRPr="00BA3BF3">
        <w:rPr>
          <w:sz w:val="24"/>
          <w:szCs w:val="24"/>
          <w:lang w:val="ru-RU" w:eastAsia="ru-RU"/>
        </w:rPr>
        <w:t xml:space="preserve">  сельсовета</w:t>
      </w:r>
      <w:r w:rsidRPr="00BA3BF3">
        <w:rPr>
          <w:sz w:val="24"/>
          <w:szCs w:val="24"/>
          <w:lang w:eastAsia="ru-RU"/>
        </w:rPr>
        <w:t> </w:t>
      </w:r>
      <w:proofErr w:type="spellStart"/>
      <w:r w:rsidRPr="00BA3BF3">
        <w:rPr>
          <w:sz w:val="24"/>
          <w:szCs w:val="24"/>
          <w:lang w:val="ru-RU" w:eastAsia="ru-RU"/>
        </w:rPr>
        <w:t>Медвенского</w:t>
      </w:r>
      <w:proofErr w:type="spellEnd"/>
      <w:r w:rsidRPr="00BA3BF3">
        <w:rPr>
          <w:sz w:val="24"/>
          <w:szCs w:val="24"/>
          <w:lang w:val="ru-RU" w:eastAsia="ru-RU"/>
        </w:rPr>
        <w:t xml:space="preserve"> района</w:t>
      </w:r>
      <w:r>
        <w:rPr>
          <w:sz w:val="24"/>
          <w:szCs w:val="24"/>
          <w:lang w:val="ru-RU" w:eastAsia="ru-RU"/>
        </w:rPr>
        <w:t xml:space="preserve"> на 2022 год </w:t>
      </w:r>
      <w:r w:rsidRPr="00BA3BF3">
        <w:rPr>
          <w:sz w:val="24"/>
          <w:szCs w:val="24"/>
          <w:lang w:val="ru-RU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BA3BF3">
        <w:rPr>
          <w:sz w:val="24"/>
          <w:szCs w:val="24"/>
          <w:lang w:val="ru-RU"/>
        </w:rPr>
        <w:t xml:space="preserve">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2. Настоящая Программа разработана и подлежит исполнению </w:t>
      </w:r>
      <w:r>
        <w:rPr>
          <w:sz w:val="24"/>
          <w:szCs w:val="24"/>
          <w:lang w:val="ru-RU"/>
        </w:rPr>
        <w:t xml:space="preserve">Администрацией </w:t>
      </w:r>
      <w:proofErr w:type="spellStart"/>
      <w:r w:rsidR="000565BE">
        <w:rPr>
          <w:sz w:val="24"/>
          <w:szCs w:val="24"/>
          <w:lang w:val="ru-RU"/>
        </w:rPr>
        <w:t>Китаевского</w:t>
      </w:r>
      <w:proofErr w:type="spellEnd"/>
      <w:r>
        <w:rPr>
          <w:sz w:val="24"/>
          <w:szCs w:val="24"/>
          <w:lang w:val="ru-RU"/>
        </w:rPr>
        <w:t xml:space="preserve"> сельсовета</w:t>
      </w:r>
      <w:r w:rsidRPr="00BA3BF3">
        <w:rPr>
          <w:sz w:val="24"/>
          <w:szCs w:val="24"/>
          <w:lang w:val="ru-RU"/>
        </w:rPr>
        <w:t xml:space="preserve"> </w:t>
      </w:r>
      <w:proofErr w:type="spellStart"/>
      <w:r w:rsidRPr="00BA3BF3">
        <w:rPr>
          <w:sz w:val="24"/>
          <w:szCs w:val="24"/>
          <w:lang w:val="ru-RU"/>
        </w:rPr>
        <w:t>Медвенского</w:t>
      </w:r>
      <w:proofErr w:type="spellEnd"/>
      <w:r w:rsidRPr="00BA3BF3">
        <w:rPr>
          <w:sz w:val="24"/>
          <w:szCs w:val="24"/>
          <w:lang w:val="ru-RU"/>
        </w:rPr>
        <w:t xml:space="preserve"> района Курской области»</w:t>
      </w:r>
      <w:r>
        <w:rPr>
          <w:sz w:val="24"/>
          <w:szCs w:val="24"/>
          <w:lang w:val="ru-RU"/>
        </w:rPr>
        <w:t xml:space="preserve"> </w:t>
      </w:r>
      <w:r w:rsidRPr="00BA3BF3">
        <w:rPr>
          <w:sz w:val="24"/>
          <w:szCs w:val="24"/>
          <w:lang w:val="ru-RU"/>
        </w:rPr>
        <w:t xml:space="preserve"> (далее по тексту – </w:t>
      </w:r>
      <w:r>
        <w:rPr>
          <w:sz w:val="24"/>
          <w:szCs w:val="24"/>
          <w:lang w:val="ru-RU"/>
        </w:rPr>
        <w:t>Администрация)</w:t>
      </w:r>
      <w:r w:rsidRPr="00BA3BF3">
        <w:rPr>
          <w:sz w:val="24"/>
          <w:szCs w:val="24"/>
          <w:lang w:val="ru-RU"/>
        </w:rPr>
        <w:t xml:space="preserve">. 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3. Профилактика нарушений обязательных требований проводится в рамках осуществления муниципального контроля </w:t>
      </w:r>
      <w:r>
        <w:rPr>
          <w:sz w:val="24"/>
          <w:szCs w:val="24"/>
          <w:lang w:val="ru-RU"/>
        </w:rPr>
        <w:t>в сфере благоустройства.</w:t>
      </w:r>
    </w:p>
    <w:p w:rsidR="009468E7" w:rsidRDefault="00BA3BF3" w:rsidP="00BA3BF3">
      <w:pPr>
        <w:pStyle w:val="Default"/>
        <w:ind w:firstLine="567"/>
        <w:contextualSpacing/>
        <w:jc w:val="both"/>
      </w:pPr>
      <w:r>
        <w:t xml:space="preserve">4. </w:t>
      </w:r>
      <w:r w:rsidRPr="00BA3BF3"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spellStart"/>
      <w:r w:rsidR="000565BE">
        <w:t>Китаевского</w:t>
      </w:r>
      <w:proofErr w:type="spellEnd"/>
      <w:r w:rsidRPr="00BA3BF3">
        <w:t xml:space="preserve"> </w:t>
      </w:r>
      <w:r w:rsidR="009468E7">
        <w:t xml:space="preserve">сельсовета </w:t>
      </w:r>
      <w:proofErr w:type="spellStart"/>
      <w:r w:rsidR="009468E7">
        <w:t>Медвенского</w:t>
      </w:r>
      <w:proofErr w:type="spellEnd"/>
      <w:r w:rsidR="009468E7">
        <w:t xml:space="preserve"> района</w:t>
      </w:r>
      <w:r w:rsidRPr="00BA3BF3"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468E7">
        <w:t>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 </w:t>
      </w:r>
      <w:r w:rsidRPr="002735C1">
        <w:t xml:space="preserve">За текущий период 2021 года в рамках муниципального контроля </w:t>
      </w:r>
      <w:r>
        <w:t xml:space="preserve">в сфере </w:t>
      </w:r>
      <w:r w:rsidRPr="002735C1">
        <w:t xml:space="preserve"> благоустройства на территории </w:t>
      </w:r>
      <w:proofErr w:type="spellStart"/>
      <w:r w:rsidR="000565BE">
        <w:t>Китаевского</w:t>
      </w:r>
      <w:proofErr w:type="spellEnd"/>
      <w:r>
        <w:t xml:space="preserve"> </w:t>
      </w:r>
      <w:r w:rsidRPr="002735C1">
        <w:t xml:space="preserve"> сельсовета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</w:t>
      </w:r>
      <w:r w:rsidRPr="002735C1"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9468E7" w:rsidRPr="002735C1" w:rsidRDefault="009468E7" w:rsidP="009468E7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6. </w:t>
      </w:r>
      <w:r w:rsidRPr="002735C1"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>
        <w:t xml:space="preserve"> </w:t>
      </w:r>
      <w:r w:rsidR="000565BE">
        <w:t>Китаевского</w:t>
      </w:r>
      <w:bookmarkStart w:id="0" w:name="_GoBack"/>
      <w:bookmarkEnd w:id="0"/>
      <w:r>
        <w:t xml:space="preserve"> сельсовета </w:t>
      </w:r>
      <w:r w:rsidRPr="002735C1">
        <w:t>в 2021 году проведена следующая работа:</w:t>
      </w:r>
    </w:p>
    <w:p w:rsidR="009468E7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AC08F1" w:rsidRPr="002735C1" w:rsidRDefault="00AC08F1" w:rsidP="00AC08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</w:t>
      </w:r>
      <w:r w:rsidRPr="002735C1">
        <w:lastRenderedPageBreak/>
        <w:t>помощь, даются разъяснения по вопросам соблюдения обязательных требований в устной форме).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AC08F1" w:rsidRPr="00AC08F1" w:rsidRDefault="00AC08F1" w:rsidP="00AC08F1">
      <w:pPr>
        <w:jc w:val="center"/>
        <w:rPr>
          <w:b/>
          <w:sz w:val="24"/>
          <w:szCs w:val="24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AC08F1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1. Целями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4) предупреждение </w:t>
      </w:r>
      <w:proofErr w:type="gramStart"/>
      <w:r w:rsidRPr="00AC08F1">
        <w:rPr>
          <w:sz w:val="24"/>
          <w:szCs w:val="24"/>
          <w:lang w:val="ru-RU"/>
        </w:rPr>
        <w:t>нарушений</w:t>
      </w:r>
      <w:proofErr w:type="gramEnd"/>
      <w:r w:rsidRPr="00AC08F1">
        <w:rPr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2. Задачами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1) укрепление системы профилактики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08F1" w:rsidRPr="00AC08F1" w:rsidRDefault="00AC08F1" w:rsidP="00AC08F1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Pr="00AC08F1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проведения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4133"/>
        <w:gridCol w:w="2514"/>
        <w:gridCol w:w="2281"/>
      </w:tblGrid>
      <w:tr w:rsidR="00AC08F1" w:rsidRPr="00AA0B8B" w:rsidTr="007C474C">
        <w:tc>
          <w:tcPr>
            <w:tcW w:w="643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r w:rsidRPr="00AA0B8B">
              <w:rPr>
                <w:sz w:val="24"/>
                <w:szCs w:val="24"/>
              </w:rPr>
              <w:t>№  п/п</w:t>
            </w:r>
          </w:p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:rsidR="00AC08F1" w:rsidRPr="00AA0B8B" w:rsidRDefault="00AC08F1" w:rsidP="007C474C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Наименование</w:t>
            </w:r>
            <w:proofErr w:type="spellEnd"/>
          </w:p>
          <w:p w:rsidR="00AC08F1" w:rsidRPr="00AA0B8B" w:rsidRDefault="00AC08F1" w:rsidP="007C474C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14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Срок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реализации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81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Ответственное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должностное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лицо</w:t>
            </w:r>
            <w:proofErr w:type="spellEnd"/>
          </w:p>
        </w:tc>
      </w:tr>
      <w:tr w:rsidR="00AC08F1" w:rsidRPr="000565BE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AC08F1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сети «Интернет»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сведений, перечень которых установлен Федеральным законом от 31.07.2020 №248-ФЗ</w:t>
            </w:r>
            <w:r w:rsidRPr="00AA0B8B">
              <w:rPr>
                <w:rFonts w:ascii="Times New Roman" w:hAnsi="Times New Roman" w:cs="Times New Roman"/>
                <w:sz w:val="24"/>
              </w:rPr>
              <w:t xml:space="preserve"> О государственном контроле (надзоре) и муниципальном контроле в Российской Федерации»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, и поддержание их в актуальном состоянии.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0565BE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по осуществлению муниципального  контроля.</w:t>
            </w:r>
          </w:p>
          <w:p w:rsidR="00AC08F1" w:rsidRPr="00AA0B8B" w:rsidRDefault="00AC08F1" w:rsidP="007C474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5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ежегодно не позднее 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>30 марта</w:t>
            </w:r>
            <w:r w:rsidRPr="00056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года, следующего за годом обобщения правоприменительной практики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доклад размещается 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Pr="000565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 до 1 июля года, следующего за отчетным годом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C08F1" w:rsidRPr="000565BE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lastRenderedPageBreak/>
              <w:t>должностные лица, уполномоченные осуществлять муниципальный контроль</w:t>
            </w:r>
          </w:p>
        </w:tc>
      </w:tr>
      <w:tr w:rsidR="00AC08F1" w:rsidRPr="000565BE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AC08F1" w:rsidRPr="00AC08F1" w:rsidRDefault="00AC08F1" w:rsidP="007C474C">
            <w:pPr>
              <w:spacing w:line="277" w:lineRule="exact"/>
              <w:ind w:right="1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AC08F1" w:rsidRDefault="00AC08F1" w:rsidP="007C474C">
            <w:pPr>
              <w:jc w:val="both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 мере появления оснований, предусмотренных законодательством, </w:t>
            </w:r>
            <w:r w:rsidRPr="00AC08F1">
              <w:rPr>
                <w:color w:val="000000"/>
                <w:sz w:val="24"/>
                <w:szCs w:val="24"/>
                <w:lang w:val="ru-RU"/>
              </w:rPr>
              <w:t>не позднее 30 дней со дня получения указанных сведений</w:t>
            </w: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0565BE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</w:t>
            </w:r>
            <w:r w:rsidRPr="00AA0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514" w:type="dxa"/>
          </w:tcPr>
          <w:p w:rsidR="00AC08F1" w:rsidRPr="00AC08F1" w:rsidRDefault="00AC08F1" w:rsidP="007C474C">
            <w:pPr>
              <w:spacing w:line="230" w:lineRule="exact"/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sz w:val="24"/>
                <w:szCs w:val="24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0565BE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AC08F1" w:rsidRDefault="00AC08F1" w:rsidP="007C47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C08F1" w:rsidRPr="00AA0B8B" w:rsidRDefault="00AC08F1" w:rsidP="007C47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один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раз</w:t>
            </w:r>
            <w:proofErr w:type="spellEnd"/>
            <w:r w:rsidRPr="00AA0B8B">
              <w:rPr>
                <w:sz w:val="24"/>
                <w:szCs w:val="24"/>
              </w:rPr>
              <w:t xml:space="preserve"> в </w:t>
            </w:r>
            <w:proofErr w:type="spellStart"/>
            <w:r w:rsidRPr="00AA0B8B">
              <w:rPr>
                <w:sz w:val="24"/>
                <w:szCs w:val="24"/>
              </w:rPr>
              <w:t>год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</w:p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0B8B">
              <w:rPr>
                <w:sz w:val="24"/>
                <w:szCs w:val="24"/>
              </w:rPr>
              <w:t xml:space="preserve"> </w:t>
            </w:r>
          </w:p>
          <w:p w:rsidR="00AC08F1" w:rsidRPr="00AA0B8B" w:rsidRDefault="00AC08F1" w:rsidP="007C474C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9468E7" w:rsidRDefault="009468E7" w:rsidP="00BA3BF3">
      <w:pPr>
        <w:pStyle w:val="Default"/>
        <w:ind w:firstLine="567"/>
        <w:contextualSpacing/>
        <w:jc w:val="both"/>
      </w:pPr>
    </w:p>
    <w:p w:rsidR="009468E7" w:rsidRDefault="009468E7" w:rsidP="00BA3BF3">
      <w:pPr>
        <w:pStyle w:val="Default"/>
        <w:ind w:firstLine="567"/>
        <w:contextualSpacing/>
        <w:jc w:val="both"/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</w:t>
      </w:r>
      <w:r w:rsidRPr="003428E0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эффективности Программы</w:t>
      </w: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color w:val="000000"/>
          <w:sz w:val="24"/>
          <w:szCs w:val="24"/>
          <w:shd w:val="clear" w:color="auto" w:fill="FFFFFF"/>
          <w:lang w:val="ru-RU"/>
        </w:rPr>
        <w:t xml:space="preserve">Программа предусматривает оценку её результативности и эффективности в соответствии с показателями.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№</w:t>
            </w:r>
            <w:r w:rsidRPr="009D454E">
              <w:rPr>
                <w:sz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Наименование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Величина</w:t>
            </w:r>
            <w:proofErr w:type="spellEnd"/>
          </w:p>
        </w:tc>
      </w:tr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>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>%</w:t>
            </w:r>
          </w:p>
        </w:tc>
      </w:tr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 xml:space="preserve">% </w:t>
            </w:r>
            <w:proofErr w:type="spellStart"/>
            <w:r w:rsidRPr="009D454E">
              <w:rPr>
                <w:sz w:val="24"/>
              </w:rPr>
              <w:t>от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числа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обратившихся</w:t>
            </w:r>
            <w:proofErr w:type="spellEnd"/>
          </w:p>
        </w:tc>
      </w:tr>
      <w:tr w:rsidR="00AC08F1" w:rsidRPr="000565B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Количество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проведенных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профилактических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9468E7" w:rsidRDefault="009468E7" w:rsidP="00BA3BF3">
      <w:pPr>
        <w:pStyle w:val="Default"/>
        <w:ind w:firstLine="567"/>
        <w:contextualSpacing/>
        <w:jc w:val="both"/>
      </w:pPr>
    </w:p>
    <w:p w:rsidR="009468E7" w:rsidRDefault="009468E7" w:rsidP="00BA3BF3">
      <w:pPr>
        <w:pStyle w:val="Defaul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9468E7" w:rsidRDefault="009468E7" w:rsidP="00BA3BF3">
      <w:pPr>
        <w:pStyle w:val="Defaul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AC08F1" w:rsidRDefault="00AC08F1" w:rsidP="004146E9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sectPr w:rsidR="00AC08F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06" w:rsidRPr="002069D3" w:rsidRDefault="00FF6C06" w:rsidP="002069D3">
      <w:r>
        <w:separator/>
      </w:r>
    </w:p>
  </w:endnote>
  <w:endnote w:type="continuationSeparator" w:id="0">
    <w:p w:rsidR="00FF6C06" w:rsidRPr="002069D3" w:rsidRDefault="00FF6C06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06" w:rsidRPr="002069D3" w:rsidRDefault="00FF6C06" w:rsidP="002069D3">
      <w:r>
        <w:separator/>
      </w:r>
    </w:p>
  </w:footnote>
  <w:footnote w:type="continuationSeparator" w:id="0">
    <w:p w:rsidR="00FF6C06" w:rsidRPr="002069D3" w:rsidRDefault="00FF6C06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530A4"/>
    <w:rsid w:val="000565BE"/>
    <w:rsid w:val="00060EAA"/>
    <w:rsid w:val="000873C4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024B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468E7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C08F1"/>
    <w:rsid w:val="00AF0349"/>
    <w:rsid w:val="00AF602C"/>
    <w:rsid w:val="00B01E29"/>
    <w:rsid w:val="00BA1288"/>
    <w:rsid w:val="00BA3BF3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5205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KuTaeBKa</cp:lastModifiedBy>
  <cp:revision>2</cp:revision>
  <cp:lastPrinted>2021-09-13T07:19:00Z</cp:lastPrinted>
  <dcterms:created xsi:type="dcterms:W3CDTF">2021-11-17T08:10:00Z</dcterms:created>
  <dcterms:modified xsi:type="dcterms:W3CDTF">2021-11-17T08:10:00Z</dcterms:modified>
</cp:coreProperties>
</file>