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70" w:rsidRDefault="009C7B70" w:rsidP="009C7B7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9C7B70" w:rsidRDefault="009C7B70" w:rsidP="009C7B7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9C7B70" w:rsidRDefault="009C7B70" w:rsidP="009C7B70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9C7B70" w:rsidRPr="00BA7E02" w:rsidRDefault="009C7B70" w:rsidP="009C7B70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9C7B70" w:rsidRPr="009C7B70" w:rsidRDefault="009C7B70" w:rsidP="009C7B70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Р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А С П О Р Я Ж Е Н И Е</w:t>
      </w:r>
    </w:p>
    <w:p w:rsidR="009C7B70" w:rsidRPr="0073660C" w:rsidRDefault="009C7B70" w:rsidP="009C7B70">
      <w:pPr>
        <w:jc w:val="both"/>
        <w:rPr>
          <w:rFonts w:ascii="Times New Roman" w:hAnsi="Times New Roman" w:cs="Times New Roman"/>
          <w:sz w:val="28"/>
          <w:szCs w:val="28"/>
        </w:rPr>
      </w:pPr>
      <w:r w:rsidRPr="0073660C">
        <w:rPr>
          <w:rFonts w:ascii="Times New Roman" w:hAnsi="Times New Roman" w:cs="Times New Roman"/>
          <w:sz w:val="28"/>
          <w:szCs w:val="28"/>
        </w:rPr>
        <w:t xml:space="preserve">от  </w:t>
      </w:r>
      <w:r w:rsidR="0056350F" w:rsidRPr="0073660C">
        <w:rPr>
          <w:rFonts w:ascii="Times New Roman" w:hAnsi="Times New Roman" w:cs="Times New Roman"/>
          <w:sz w:val="28"/>
          <w:szCs w:val="28"/>
        </w:rPr>
        <w:t>1</w:t>
      </w:r>
      <w:r w:rsidR="0073660C" w:rsidRPr="0073660C">
        <w:rPr>
          <w:rFonts w:ascii="Times New Roman" w:hAnsi="Times New Roman" w:cs="Times New Roman"/>
          <w:sz w:val="28"/>
          <w:szCs w:val="28"/>
        </w:rPr>
        <w:t>2</w:t>
      </w:r>
      <w:r w:rsidRPr="0073660C">
        <w:rPr>
          <w:rFonts w:ascii="Times New Roman" w:hAnsi="Times New Roman" w:cs="Times New Roman"/>
          <w:sz w:val="28"/>
          <w:szCs w:val="28"/>
        </w:rPr>
        <w:t>.0</w:t>
      </w:r>
      <w:r w:rsidR="0073660C" w:rsidRPr="0073660C">
        <w:rPr>
          <w:rFonts w:ascii="Times New Roman" w:hAnsi="Times New Roman" w:cs="Times New Roman"/>
          <w:sz w:val="28"/>
          <w:szCs w:val="28"/>
        </w:rPr>
        <w:t>1</w:t>
      </w:r>
      <w:r w:rsidRPr="0073660C">
        <w:rPr>
          <w:rFonts w:ascii="Times New Roman" w:hAnsi="Times New Roman" w:cs="Times New Roman"/>
          <w:sz w:val="28"/>
          <w:szCs w:val="28"/>
        </w:rPr>
        <w:t>.202</w:t>
      </w:r>
      <w:r w:rsidR="0073660C" w:rsidRPr="0073660C">
        <w:rPr>
          <w:rFonts w:ascii="Times New Roman" w:hAnsi="Times New Roman" w:cs="Times New Roman"/>
          <w:sz w:val="28"/>
          <w:szCs w:val="28"/>
        </w:rPr>
        <w:t>4</w:t>
      </w:r>
      <w:r w:rsidRPr="0073660C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№ </w:t>
      </w:r>
      <w:r w:rsidR="0073660C" w:rsidRPr="0073660C">
        <w:rPr>
          <w:rFonts w:ascii="Times New Roman" w:hAnsi="Times New Roman" w:cs="Times New Roman"/>
          <w:sz w:val="28"/>
          <w:szCs w:val="28"/>
        </w:rPr>
        <w:t>7</w:t>
      </w:r>
      <w:r w:rsidRPr="0073660C">
        <w:rPr>
          <w:rFonts w:ascii="Times New Roman" w:hAnsi="Times New Roman" w:cs="Times New Roman"/>
          <w:sz w:val="28"/>
          <w:szCs w:val="28"/>
        </w:rPr>
        <w:t>-ра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8F4D44" w:rsidRDefault="00FA4286" w:rsidP="00FA4286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8F4D44">
        <w:rPr>
          <w:rFonts w:ascii="Times New Roman" w:hAnsi="Times New Roman" w:cs="Times New Roman"/>
          <w:b/>
          <w:sz w:val="24"/>
          <w:szCs w:val="24"/>
        </w:rPr>
        <w:t>утверждении плана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D44">
        <w:rPr>
          <w:rFonts w:ascii="Times New Roman" w:hAnsi="Times New Roman" w:cs="Times New Roman"/>
          <w:b/>
          <w:sz w:val="24"/>
          <w:szCs w:val="24"/>
        </w:rPr>
        <w:t xml:space="preserve">по обеспечению пожарной безопасности на территории </w:t>
      </w:r>
      <w:proofErr w:type="spellStart"/>
      <w:r w:rsidR="009C7B70">
        <w:rPr>
          <w:rFonts w:ascii="Times New Roman" w:hAnsi="Times New Roman" w:cs="Times New Roman"/>
          <w:b/>
          <w:sz w:val="24"/>
          <w:szCs w:val="24"/>
        </w:rPr>
        <w:t>Китаевского</w:t>
      </w:r>
      <w:proofErr w:type="spellEnd"/>
      <w:r w:rsidRPr="008F4D44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на 20</w:t>
      </w:r>
      <w:r w:rsidR="00BF2B55">
        <w:rPr>
          <w:rFonts w:ascii="Times New Roman" w:hAnsi="Times New Roman" w:cs="Times New Roman"/>
          <w:b/>
          <w:sz w:val="24"/>
          <w:szCs w:val="24"/>
        </w:rPr>
        <w:t>2</w:t>
      </w:r>
      <w:r w:rsidR="0073660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 территории </w:t>
      </w:r>
      <w:r w:rsidR="009C7B70">
        <w:rPr>
          <w:rFonts w:ascii="Times New Roman" w:hAnsi="Times New Roman" w:cs="Times New Roman"/>
          <w:sz w:val="28"/>
          <w:szCs w:val="28"/>
        </w:rPr>
        <w:t>Китаевского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и реализации Федерального Закона от 21.12.1994 № 69-ФЗ «О пожарной безопасности», Закона Курской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 06.08.2001 </w:t>
      </w:r>
      <w:r w:rsidRPr="00112288">
        <w:rPr>
          <w:rFonts w:ascii="Times New Roman" w:hAnsi="Times New Roman" w:cs="Times New Roman"/>
          <w:sz w:val="28"/>
          <w:szCs w:val="28"/>
        </w:rPr>
        <w:t>№ 61-ЗКО «О пожарной безопасности в Курской области»: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112288">
        <w:rPr>
          <w:rFonts w:ascii="Times New Roman" w:hAnsi="Times New Roman" w:cs="Times New Roman"/>
          <w:sz w:val="28"/>
          <w:szCs w:val="28"/>
        </w:rPr>
        <w:t xml:space="preserve"> план организационно-практических мероприятий по предупреждению пожаров, гибели людей и обеспечения пожарной безопасности на 20</w:t>
      </w:r>
      <w:r w:rsidR="00BF2B55">
        <w:rPr>
          <w:rFonts w:ascii="Times New Roman" w:hAnsi="Times New Roman" w:cs="Times New Roman"/>
          <w:sz w:val="28"/>
          <w:szCs w:val="28"/>
        </w:rPr>
        <w:t>2</w:t>
      </w:r>
      <w:r w:rsidR="007366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12288">
        <w:rPr>
          <w:rFonts w:ascii="Times New Roman" w:hAnsi="Times New Roman" w:cs="Times New Roman"/>
          <w:sz w:val="28"/>
          <w:szCs w:val="28"/>
        </w:rPr>
        <w:t>.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FA4286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B4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B70">
        <w:rPr>
          <w:rFonts w:ascii="Times New Roman" w:hAnsi="Times New Roman" w:cs="Times New Roman"/>
          <w:sz w:val="28"/>
          <w:szCs w:val="28"/>
        </w:rPr>
        <w:t>Китаевского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FA4286" w:rsidRPr="00112288" w:rsidRDefault="007C0FB4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A42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</w:t>
      </w:r>
      <w:r w:rsidR="009C7B70">
        <w:rPr>
          <w:rFonts w:ascii="Times New Roman" w:hAnsi="Times New Roman" w:cs="Times New Roman"/>
          <w:sz w:val="28"/>
          <w:szCs w:val="28"/>
        </w:rPr>
        <w:t>О.Н.Евглевская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</w:rPr>
        <w:sectPr w:rsidR="00FA4286" w:rsidRPr="00112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2288">
        <w:rPr>
          <w:rFonts w:ascii="Times New Roman" w:hAnsi="Times New Roman" w:cs="Times New Roman"/>
        </w:rPr>
        <w:t xml:space="preserve">                                                       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lastRenderedPageBreak/>
        <w:t>Утверждено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1122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</w:p>
    <w:p w:rsidR="00FA4286" w:rsidRDefault="009C7B70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Китаевского</w:t>
      </w:r>
      <w:r w:rsidR="00FA4286" w:rsidRPr="00112288">
        <w:rPr>
          <w:rFonts w:ascii="Times New Roman" w:hAnsi="Times New Roman" w:cs="Times New Roman"/>
        </w:rPr>
        <w:t xml:space="preserve"> сельсовета</w:t>
      </w:r>
    </w:p>
    <w:p w:rsidR="007C0FB4" w:rsidRPr="00112288" w:rsidRDefault="007C0FB4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Медвенского района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от </w:t>
      </w:r>
      <w:r w:rsidR="0056350F">
        <w:rPr>
          <w:rFonts w:ascii="Times New Roman" w:hAnsi="Times New Roman" w:cs="Times New Roman"/>
        </w:rPr>
        <w:t>1</w:t>
      </w:r>
      <w:r w:rsidR="0073660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</w:t>
      </w:r>
      <w:r w:rsidR="0073660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</w:t>
      </w:r>
      <w:r w:rsidR="00BF2B55">
        <w:rPr>
          <w:rFonts w:ascii="Times New Roman" w:hAnsi="Times New Roman" w:cs="Times New Roman"/>
        </w:rPr>
        <w:t>2</w:t>
      </w:r>
      <w:r w:rsidR="0073660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112288">
        <w:rPr>
          <w:rFonts w:ascii="Times New Roman" w:hAnsi="Times New Roman" w:cs="Times New Roman"/>
        </w:rPr>
        <w:t xml:space="preserve">№ </w:t>
      </w:r>
      <w:r w:rsidR="0073660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-ра</w:t>
      </w: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организационно-практических мероприятий по предупреждению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 xml:space="preserve">пожаров, гибели людей и обеспечения пожарной безопасности на </w:t>
      </w:r>
      <w:r w:rsidR="00C34A11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AE0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FA4286" w:rsidRPr="00336AE0" w:rsidRDefault="00FA4286" w:rsidP="00FA4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418"/>
        <w:gridCol w:w="2268"/>
        <w:gridCol w:w="1417"/>
      </w:tblGrid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 w:rsidRPr="00F50CFA">
              <w:rPr>
                <w:b/>
                <w:sz w:val="22"/>
                <w:szCs w:val="22"/>
              </w:rPr>
              <w:t xml:space="preserve">№ </w:t>
            </w: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 w:rsidRPr="00F50CF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2268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об исполнении</w:t>
            </w: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рабоче</w:t>
            </w:r>
            <w:r>
              <w:rPr>
                <w:sz w:val="22"/>
                <w:szCs w:val="22"/>
              </w:rPr>
              <w:t>го</w:t>
            </w:r>
            <w:r w:rsidRPr="00F50CFA">
              <w:rPr>
                <w:sz w:val="22"/>
                <w:szCs w:val="22"/>
              </w:rPr>
              <w:t xml:space="preserve"> совещани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с руководителями подведомственных учреждений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736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F50CFA">
              <w:rPr>
                <w:sz w:val="22"/>
                <w:szCs w:val="22"/>
              </w:rPr>
              <w:t xml:space="preserve">евраль- </w:t>
            </w:r>
            <w:r w:rsidR="00C34A11">
              <w:rPr>
                <w:sz w:val="22"/>
                <w:szCs w:val="22"/>
              </w:rPr>
              <w:t>202</w:t>
            </w:r>
            <w:r w:rsidR="0073660C">
              <w:rPr>
                <w:sz w:val="22"/>
                <w:szCs w:val="22"/>
              </w:rPr>
              <w:t>4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Уточнение списков граждан, проживающих на территории МО, входящих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</w:t>
            </w:r>
            <w:r w:rsidRPr="00F50CFA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>ация</w:t>
            </w:r>
            <w:r w:rsidRPr="00F50CFA">
              <w:rPr>
                <w:sz w:val="22"/>
                <w:szCs w:val="22"/>
              </w:rPr>
              <w:t xml:space="preserve"> обучени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общественных инспекторов МО по требованиям правил пожарной безопасности в жилом секторе, формам и методам проведения проверок домовладений граждан.</w:t>
            </w:r>
          </w:p>
        </w:tc>
        <w:tc>
          <w:tcPr>
            <w:tcW w:w="1418" w:type="dxa"/>
            <w:vAlign w:val="center"/>
          </w:tcPr>
          <w:p w:rsidR="00FA4286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Апрель</w:t>
            </w:r>
          </w:p>
          <w:p w:rsidR="00FA4286" w:rsidRPr="00F50CFA" w:rsidRDefault="00C34A11" w:rsidP="00736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3660C">
              <w:rPr>
                <w:sz w:val="22"/>
                <w:szCs w:val="22"/>
              </w:rPr>
              <w:t>4</w:t>
            </w:r>
            <w:r w:rsidR="00FA4286"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A4286" w:rsidRPr="00F50CFA" w:rsidRDefault="0073660C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сельсовета</w:t>
            </w:r>
            <w:bookmarkStart w:id="0" w:name="_GoBack"/>
            <w:bookmarkEnd w:id="0"/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проверк</w:t>
            </w:r>
            <w:r>
              <w:rPr>
                <w:sz w:val="22"/>
                <w:szCs w:val="22"/>
              </w:rPr>
              <w:t>и</w:t>
            </w:r>
            <w:r w:rsidRPr="00F50CFA">
              <w:rPr>
                <w:sz w:val="22"/>
                <w:szCs w:val="22"/>
              </w:rPr>
              <w:t xml:space="preserve"> противопожарного состояния жилых домов, обратив особое внимание на домовладения, входящие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73660C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ВПИ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FA4286" w:rsidRPr="00F50CFA" w:rsidRDefault="00FA4286" w:rsidP="009C7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</w:t>
            </w:r>
            <w:r w:rsidRPr="00F50CFA">
              <w:rPr>
                <w:sz w:val="22"/>
                <w:szCs w:val="22"/>
              </w:rPr>
              <w:t xml:space="preserve"> уголка пожарной безопасности в здани</w:t>
            </w:r>
            <w:r w:rsidR="009C7B70">
              <w:rPr>
                <w:sz w:val="22"/>
                <w:szCs w:val="22"/>
              </w:rPr>
              <w:t>ях учреждений культуры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73660C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ВПИ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Приобретение необходимого противопожарного инвентаря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50CFA">
              <w:rPr>
                <w:sz w:val="22"/>
                <w:szCs w:val="22"/>
              </w:rPr>
              <w:t xml:space="preserve">емонт </w:t>
            </w:r>
            <w:r>
              <w:rPr>
                <w:sz w:val="22"/>
                <w:szCs w:val="22"/>
              </w:rPr>
              <w:t xml:space="preserve">пожарных </w:t>
            </w:r>
            <w:r w:rsidRPr="00F50CFA">
              <w:rPr>
                <w:sz w:val="22"/>
                <w:szCs w:val="22"/>
              </w:rPr>
              <w:t>гидрантов</w:t>
            </w:r>
            <w:r>
              <w:rPr>
                <w:sz w:val="22"/>
                <w:szCs w:val="22"/>
              </w:rPr>
              <w:t>,</w:t>
            </w:r>
            <w:r w:rsidRPr="00F50CFA">
              <w:rPr>
                <w:sz w:val="22"/>
                <w:szCs w:val="22"/>
              </w:rPr>
              <w:t xml:space="preserve"> установка табличек обозначающих место их нахождения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Летний период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Уточнение</w:t>
            </w:r>
            <w:r w:rsidRPr="00F50CFA">
              <w:rPr>
                <w:sz w:val="22"/>
                <w:szCs w:val="22"/>
              </w:rPr>
              <w:t xml:space="preserve">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Проведение сходов граждан и занятий по обучению населения первичным мерам пожарной безопасности, проведение инструктажа под роспись в журнале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Инспекция ГПН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Общественные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Размещение престарелых, малоимущих, одиноких г</w:t>
            </w:r>
            <w:r>
              <w:rPr>
                <w:sz w:val="22"/>
                <w:szCs w:val="22"/>
              </w:rPr>
              <w:t xml:space="preserve">раждан, не имеющих возможности </w:t>
            </w:r>
            <w:r w:rsidRPr="00F50CFA">
              <w:rPr>
                <w:sz w:val="22"/>
                <w:szCs w:val="22"/>
              </w:rPr>
              <w:t>содержать свое жилье, на зимний пожароопасный период в учреждения социальной защиты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Осенний период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4EE4" w:rsidRDefault="008D4EE4"/>
    <w:sectPr w:rsidR="008D4EE4" w:rsidSect="009F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86"/>
    <w:rsid w:val="0056350F"/>
    <w:rsid w:val="0073660C"/>
    <w:rsid w:val="007C0FB4"/>
    <w:rsid w:val="007E3C29"/>
    <w:rsid w:val="008D4EE4"/>
    <w:rsid w:val="009C7B70"/>
    <w:rsid w:val="00A7523C"/>
    <w:rsid w:val="00AE61DB"/>
    <w:rsid w:val="00B32C27"/>
    <w:rsid w:val="00BF2B55"/>
    <w:rsid w:val="00C34A11"/>
    <w:rsid w:val="00C442A4"/>
    <w:rsid w:val="00F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cp:lastPrinted>2020-02-24T06:29:00Z</cp:lastPrinted>
  <dcterms:created xsi:type="dcterms:W3CDTF">2024-01-24T08:32:00Z</dcterms:created>
  <dcterms:modified xsi:type="dcterms:W3CDTF">2024-01-24T08:32:00Z</dcterms:modified>
</cp:coreProperties>
</file>